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Trabajo Práctico Microsoft Excel</w:t>
      </w:r>
    </w:p>
    <w:p w:rsidR="003A5A22" w:rsidRPr="003A5A22" w:rsidRDefault="003A5A22" w:rsidP="003A5A22">
      <w:pPr>
        <w:rPr>
          <w:lang w:val="es-AR"/>
        </w:rPr>
      </w:pPr>
      <w:bookmarkStart w:id="0" w:name="_GoBack"/>
      <w:bookmarkEnd w:id="0"/>
      <w:r w:rsidRPr="003A5A22">
        <w:rPr>
          <w:lang w:val="es-AR"/>
        </w:rPr>
        <w:t xml:space="preserve"> Lara Cerdá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1. ¿Cómo creamos y guardamos un libro nuevo de Excel?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Para crear un nuevo libro de Excel se debe abrir el programa Microsoft Excel y seleccionar la opción 'Libro en blanco' o 'Nuevo'. Una vez que tenemos la hoja abierta, podemos comenzar a escribir datos o fórmulas. Para guardarlo, vamos a la pestaña 'Archivo' y elegimos 'Guardar como'. Allí seleccionamos la ubicación en la computadora, escribimos un nombre para el archivo y hacemos clic en 'Guardar'. También es posible usar el atajo de teclado Ctrl + S para guardar el archivo más rápido.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2. Diga dónde se encuentra la barra de menú y describa brevemente cada menú.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La barra de menú se encuentra en la parte superior de la ventana de Excel. Contiene diferentes opciones organizadas por categorías. El menú 'Archivo' permite crear, abrir, guardar e imprimir documentos. 'Edición' ofrece opciones para copiar, cortar, pegar, buscar y reemplazar. 'Ver' permite mostrar u ocultar barras de herramientas o cambiar el zoom. 'Insertar' se usa para agregar gráficos, imágenes, filas o columnas. 'Formato' permite modificar el aspecto de las celdas, como el tipo de letra, tamaño o color. 'Herramientas' ofrece funciones avanzadas como revisar ortografía o crear macros, 'Datos' sirve para ordenar, filtrar y analizar información, y 'Ayuda' brinda asistencia sobre el uso del programa.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3. Diga dónde se encuentra la barra estándar y la barra de formato. Indique los principales comandos de cada una.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La barra estándar y la barra de formato están ubicadas justo debajo de la barra de menú. La barra estándar contiene iconos de uso frecuente, como Nuevo, Abrir, Guardar, Imprimir, Cortar, Copiar, Pegar y Deshacer. Estos comandos permiten trabajar más rápido sin tener que buscar en los menús. La barra de formato, en cambio, está orientada a la apariencia del texto y los datos. Incluye opciones como el tipo y tamaño de fuente, color, alineación, negrita, cursiva, subrayado, bordes y formato numérico. Ambas barras facilitan el acceso rápido a las herramientas más utilizadas dentro de Excel.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4. Indique 3 usos para los que puede utilizarse una hoja de cálculo.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Las hojas de cálculo se utilizan en una gran variedad de actividades. Por ejemplo: 1) En la administración y contabilidad, para hacer presupuestos, registrar gastos e ingresos o calcular balances. 2) En el ámbito educativo, para elaborar tablas de calificaciones o planillas de asistencia. 3) En empresas, para analizar datos, crear gráficos y realizar reportes estadísticos. Excel también se usa para automatizar tareas mediante fórmulas o funciones.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5. Indique las partes de una ventana de Excel.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 xml:space="preserve">Una ventana de Excel está compuesta por varios elementos principales: la barra de título (que muestra el nombre del archivo), la barra de menú (con las pestañas de opciones), las barras de herramientas (estándar y de formato), la barra de fórmulas (donde se escriben los datos y funciones), el área de trabajo (formada por filas y columnas que crean las celdas), los encabezados </w:t>
      </w:r>
      <w:r w:rsidRPr="003A5A22">
        <w:rPr>
          <w:lang w:val="es-AR"/>
        </w:rPr>
        <w:lastRenderedPageBreak/>
        <w:t>de filas y columnas, las pestañas de hojas (que permiten moverse entre distintas hojas del mismo libro) y la barra de estado (que muestra información como el modo de edición o cálculos rápidos).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6. ¿Para qué sirve la barra de fórmulas?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La barra de fórmulas sirve para visualizar, escribir o editar el contenido de una celda. Allí se pueden ingresar tanto valores simples como números o texto, o fórmulas más complejas que permiten realizar cálculos automáticos. Es una herramienta esencial para trabajar con funciones matemáticas o referencias entre celdas.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7. ¿Cómo se llama la intersección de una fila con una columna?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La intersección de una fila con una columna se llama celda. Cada celda tiene una dirección única compuesta por la letra de la columna y el número de la fila, por ejemplo, A1 o C5. En cada celda se puede ingresar texto, números o fórmulas, y es la unidad básica de trabajo dentro de Excel.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8. ¿Qué diferencia tienen los comandos que me aparecen en la barra de menú y los que aparecen en la barra estándar y barra formato?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La principal diferencia es que los comandos de la barra de menú están organizados por categorías generales y deben abrirse haciendo clic en el nombre del menú, mientras que los de las barras estándar y de formato están visibles como íconos para un acceso rápido. Por ejemplo, en la barra de menú se encuentra 'Archivo &gt; Guardar', mientras que en la barra estándar aparece directamente el ícono de un disquete para guardar. Esto hace que las barras sean más prácticas para tareas rápidas.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9. ¿Cómo podemos insertar un dato en una celda?</w:t>
      </w:r>
    </w:p>
    <w:p w:rsidR="003A5A22" w:rsidRPr="003A5A22" w:rsidRDefault="003A5A22" w:rsidP="003A5A22">
      <w:pPr>
        <w:rPr>
          <w:lang w:val="es-AR"/>
        </w:rPr>
      </w:pPr>
      <w:r w:rsidRPr="003A5A22">
        <w:rPr>
          <w:lang w:val="es-AR"/>
        </w:rPr>
        <w:t>Para insertar un dato en una celda, se hace clic sobre ella para seleccionarla, luego se escribe el texto o número deseado y se presiona Enter para confirmar. También se puede escribir una fórmula comenzando con el signo igual '=' para que Excel realice un cálculo automáticamente. Si queremos editar un dato ya escrito, podemos hacer doble clic sobre la celda o usar la barra de fórmulas.</w:t>
      </w:r>
    </w:p>
    <w:p w:rsidR="003A5A22" w:rsidRDefault="003A5A22" w:rsidP="003A5A22">
      <w:r w:rsidRPr="003A5A22">
        <w:rPr>
          <w:lang w:val="es-AR"/>
        </w:rPr>
        <w:t xml:space="preserve">10. ¿Cómo se llama la carpeta en donde se guardan los libros de Excel? </w:t>
      </w:r>
      <w:r>
        <w:t>¿Puede guardarse en otra que nosotros queramos?</w:t>
      </w:r>
    </w:p>
    <w:p w:rsidR="00422E2D" w:rsidRPr="003A5A22" w:rsidRDefault="003A5A22" w:rsidP="003A5A22">
      <w:pPr>
        <w:rPr>
          <w:lang w:val="es-AR"/>
        </w:rPr>
      </w:pPr>
      <w:r w:rsidRPr="003A5A22">
        <w:rPr>
          <w:lang w:val="es-AR"/>
        </w:rPr>
        <w:t>Por defecto, los libros de Excel se guardan en la carpeta 'Documentos' o 'Mis documentos' del usuario. Sin embargo, Excel permite elegir cualquier ubicación del equipo o incluso una memoria USB, disco externo o carpeta en la nube. Al momento de guardar, solo hay que seleccionar la ubicación deseada en el explorador de archivos y asignarle un nombre al documento.</w:t>
      </w:r>
    </w:p>
    <w:sectPr w:rsidR="00422E2D" w:rsidRPr="003A5A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22"/>
    <w:rsid w:val="003A5A22"/>
    <w:rsid w:val="00623D79"/>
    <w:rsid w:val="00A8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9102"/>
  <w15:chartTrackingRefBased/>
  <w15:docId w15:val="{0FF2C324-A309-47E3-986A-333EA128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2025-11-27T19:44:00Z</dcterms:created>
  <dcterms:modified xsi:type="dcterms:W3CDTF">2025-11-27T19:47:00Z</dcterms:modified>
</cp:coreProperties>
</file>