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34F0" w:rsidRPr="003E6649" w:rsidRDefault="003F34F0" w:rsidP="00571C48">
      <w:pPr>
        <w:ind w:firstLine="284"/>
        <w:rPr>
          <w:rFonts w:asciiTheme="minorHAnsi" w:hAnsiTheme="minorHAnsi" w:cstheme="minorHAnsi"/>
          <w:color w:val="000000" w:themeColor="text1"/>
          <w:sz w:val="16"/>
        </w:rPr>
      </w:pPr>
    </w:p>
    <w:p w:rsidR="00A26E71" w:rsidRPr="003E6649" w:rsidRDefault="00A26E71">
      <w:pPr>
        <w:rPr>
          <w:color w:val="000000" w:themeColor="text1"/>
        </w:rPr>
      </w:pPr>
    </w:p>
    <w:p w:rsidR="00A26E71" w:rsidRPr="003E6649" w:rsidRDefault="00A26E71">
      <w:pPr>
        <w:rPr>
          <w:color w:val="000000" w:themeColor="text1"/>
        </w:rPr>
      </w:pPr>
    </w:p>
    <w:p w:rsidR="003F34F0" w:rsidRPr="003E6649" w:rsidRDefault="003F34F0" w:rsidP="00A26E71">
      <w:pPr>
        <w:spacing w:line="360" w:lineRule="auto"/>
        <w:ind w:right="-141"/>
        <w:jc w:val="center"/>
        <w:rPr>
          <w:rFonts w:asciiTheme="minorHAnsi" w:hAnsiTheme="minorHAnsi" w:cstheme="minorHAnsi"/>
          <w:noProof/>
          <w:color w:val="000000" w:themeColor="text1"/>
          <w:sz w:val="14"/>
          <w:szCs w:val="16"/>
          <w:lang w:val="es-AR" w:eastAsia="es-AR"/>
        </w:rPr>
      </w:pPr>
    </w:p>
    <w:p w:rsidR="003F34F0" w:rsidRPr="003E6649" w:rsidRDefault="003F34F0" w:rsidP="00A26E71">
      <w:pPr>
        <w:spacing w:line="360" w:lineRule="auto"/>
        <w:ind w:right="-141"/>
        <w:jc w:val="center"/>
        <w:rPr>
          <w:rFonts w:asciiTheme="minorHAnsi" w:hAnsiTheme="minorHAnsi" w:cstheme="minorHAnsi"/>
          <w:noProof/>
          <w:color w:val="000000" w:themeColor="text1"/>
          <w:sz w:val="14"/>
          <w:szCs w:val="16"/>
          <w:lang w:val="es-AR" w:eastAsia="es-AR"/>
        </w:rPr>
      </w:pPr>
    </w:p>
    <w:p w:rsidR="00A26E71" w:rsidRPr="003E6649" w:rsidRDefault="00A26E71" w:rsidP="00A26E71">
      <w:pPr>
        <w:spacing w:line="360" w:lineRule="auto"/>
        <w:ind w:right="-141"/>
        <w:jc w:val="center"/>
        <w:rPr>
          <w:rFonts w:asciiTheme="minorHAnsi" w:hAnsiTheme="minorHAnsi" w:cstheme="minorHAnsi"/>
          <w:b/>
          <w:color w:val="000000" w:themeColor="text1"/>
          <w:sz w:val="72"/>
          <w:u w:val="single"/>
        </w:rPr>
      </w:pPr>
      <w:r w:rsidRPr="003E6649">
        <w:rPr>
          <w:rFonts w:asciiTheme="minorHAnsi" w:hAnsiTheme="minorHAnsi" w:cstheme="minorHAnsi"/>
          <w:b/>
          <w:color w:val="000000" w:themeColor="text1"/>
          <w:sz w:val="72"/>
          <w:u w:val="single"/>
        </w:rPr>
        <w:t>COLEGIO SANTO DOMINGO</w:t>
      </w:r>
    </w:p>
    <w:p w:rsidR="003F34F0" w:rsidRPr="003E6649" w:rsidRDefault="003F34F0" w:rsidP="00A26E71">
      <w:pPr>
        <w:tabs>
          <w:tab w:val="left" w:pos="7417"/>
        </w:tabs>
        <w:spacing w:line="360" w:lineRule="auto"/>
        <w:ind w:firstLine="284"/>
        <w:jc w:val="both"/>
        <w:rPr>
          <w:rFonts w:asciiTheme="minorHAnsi" w:hAnsiTheme="minorHAnsi" w:cstheme="minorHAnsi"/>
          <w:b/>
          <w:color w:val="000000" w:themeColor="text1"/>
          <w:sz w:val="22"/>
        </w:rPr>
      </w:pPr>
    </w:p>
    <w:p w:rsidR="003F34F0" w:rsidRPr="003E6649" w:rsidRDefault="003F34F0" w:rsidP="00A26E71">
      <w:pPr>
        <w:tabs>
          <w:tab w:val="left" w:pos="7417"/>
        </w:tabs>
        <w:spacing w:line="360" w:lineRule="auto"/>
        <w:ind w:firstLine="284"/>
        <w:jc w:val="both"/>
        <w:rPr>
          <w:rFonts w:asciiTheme="minorHAnsi" w:hAnsiTheme="minorHAnsi" w:cstheme="minorHAnsi"/>
          <w:b/>
          <w:color w:val="000000" w:themeColor="text1"/>
          <w:sz w:val="22"/>
        </w:rPr>
      </w:pPr>
    </w:p>
    <w:p w:rsidR="003F34F0" w:rsidRPr="003E6649" w:rsidRDefault="003F34F0" w:rsidP="00A26E71">
      <w:pPr>
        <w:tabs>
          <w:tab w:val="left" w:pos="7417"/>
        </w:tabs>
        <w:spacing w:line="360" w:lineRule="auto"/>
        <w:ind w:firstLine="284"/>
        <w:jc w:val="both"/>
        <w:rPr>
          <w:rFonts w:asciiTheme="minorHAnsi" w:hAnsiTheme="minorHAnsi" w:cstheme="minorHAnsi"/>
          <w:b/>
          <w:color w:val="000000" w:themeColor="text1"/>
          <w:sz w:val="22"/>
        </w:rPr>
      </w:pPr>
      <w:r w:rsidRPr="003E6649">
        <w:rPr>
          <w:rFonts w:asciiTheme="minorHAnsi" w:hAnsiTheme="minorHAnsi" w:cstheme="minorHAnsi"/>
          <w:noProof/>
          <w:color w:val="000000" w:themeColor="text1"/>
          <w:sz w:val="14"/>
          <w:szCs w:val="16"/>
          <w:lang w:val="es-AR" w:eastAsia="es-AR"/>
        </w:rPr>
        <w:drawing>
          <wp:anchor distT="0" distB="0" distL="114300" distR="114300" simplePos="0" relativeHeight="251660288" behindDoc="0" locked="0" layoutInCell="1" allowOverlap="1" wp14:anchorId="58E4A0B6" wp14:editId="55F64D5E">
            <wp:simplePos x="0" y="0"/>
            <wp:positionH relativeFrom="page">
              <wp:align>center</wp:align>
            </wp:positionH>
            <wp:positionV relativeFrom="paragraph">
              <wp:posOffset>34949</wp:posOffset>
            </wp:positionV>
            <wp:extent cx="1472565" cy="1970405"/>
            <wp:effectExtent l="0" t="0" r="0" b="0"/>
            <wp:wrapSquare wrapText="bothSides"/>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9704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F34F0" w:rsidRPr="003E6649" w:rsidRDefault="003F34F0" w:rsidP="00A26E71">
      <w:pPr>
        <w:tabs>
          <w:tab w:val="left" w:pos="7417"/>
        </w:tabs>
        <w:spacing w:line="360" w:lineRule="auto"/>
        <w:ind w:firstLine="284"/>
        <w:jc w:val="both"/>
        <w:rPr>
          <w:rFonts w:asciiTheme="minorHAnsi" w:hAnsiTheme="minorHAnsi" w:cstheme="minorHAnsi"/>
          <w:b/>
          <w:color w:val="000000" w:themeColor="text1"/>
          <w:sz w:val="22"/>
        </w:rPr>
      </w:pPr>
    </w:p>
    <w:p w:rsidR="003F34F0" w:rsidRPr="003E6649" w:rsidRDefault="003F34F0" w:rsidP="00A26E71">
      <w:pPr>
        <w:tabs>
          <w:tab w:val="left" w:pos="7417"/>
        </w:tabs>
        <w:spacing w:line="360" w:lineRule="auto"/>
        <w:ind w:firstLine="284"/>
        <w:jc w:val="both"/>
        <w:rPr>
          <w:rFonts w:asciiTheme="minorHAnsi" w:hAnsiTheme="minorHAnsi" w:cstheme="minorHAnsi"/>
          <w:b/>
          <w:color w:val="000000" w:themeColor="text1"/>
          <w:sz w:val="22"/>
        </w:rPr>
      </w:pPr>
    </w:p>
    <w:p w:rsidR="003F34F0" w:rsidRPr="003E6649" w:rsidRDefault="003F34F0" w:rsidP="00A26E71">
      <w:pPr>
        <w:tabs>
          <w:tab w:val="left" w:pos="7417"/>
        </w:tabs>
        <w:spacing w:line="360" w:lineRule="auto"/>
        <w:ind w:firstLine="284"/>
        <w:jc w:val="both"/>
        <w:rPr>
          <w:rFonts w:asciiTheme="minorHAnsi" w:hAnsiTheme="minorHAnsi" w:cstheme="minorHAnsi"/>
          <w:b/>
          <w:color w:val="000000" w:themeColor="text1"/>
          <w:sz w:val="22"/>
        </w:rPr>
      </w:pPr>
    </w:p>
    <w:p w:rsidR="003F34F0" w:rsidRPr="003E6649" w:rsidRDefault="003F34F0" w:rsidP="00A26E71">
      <w:pPr>
        <w:tabs>
          <w:tab w:val="left" w:pos="7417"/>
        </w:tabs>
        <w:spacing w:line="360" w:lineRule="auto"/>
        <w:ind w:firstLine="284"/>
        <w:jc w:val="both"/>
        <w:rPr>
          <w:rFonts w:asciiTheme="minorHAnsi" w:hAnsiTheme="minorHAnsi" w:cstheme="minorHAnsi"/>
          <w:b/>
          <w:color w:val="000000" w:themeColor="text1"/>
          <w:sz w:val="22"/>
        </w:rPr>
      </w:pPr>
    </w:p>
    <w:p w:rsidR="003F34F0" w:rsidRPr="003E6649" w:rsidRDefault="003F34F0" w:rsidP="00A26E71">
      <w:pPr>
        <w:tabs>
          <w:tab w:val="left" w:pos="7417"/>
        </w:tabs>
        <w:spacing w:line="360" w:lineRule="auto"/>
        <w:ind w:firstLine="284"/>
        <w:jc w:val="both"/>
        <w:rPr>
          <w:rFonts w:asciiTheme="minorHAnsi" w:hAnsiTheme="minorHAnsi" w:cstheme="minorHAnsi"/>
          <w:b/>
          <w:color w:val="000000" w:themeColor="text1"/>
          <w:sz w:val="22"/>
        </w:rPr>
      </w:pPr>
    </w:p>
    <w:p w:rsidR="003F34F0" w:rsidRPr="003E6649" w:rsidRDefault="003F34F0" w:rsidP="00A26E71">
      <w:pPr>
        <w:tabs>
          <w:tab w:val="left" w:pos="7417"/>
        </w:tabs>
        <w:spacing w:line="360" w:lineRule="auto"/>
        <w:ind w:firstLine="284"/>
        <w:jc w:val="both"/>
        <w:rPr>
          <w:rFonts w:asciiTheme="minorHAnsi" w:hAnsiTheme="minorHAnsi" w:cstheme="minorHAnsi"/>
          <w:b/>
          <w:color w:val="000000" w:themeColor="text1"/>
          <w:sz w:val="22"/>
        </w:rPr>
      </w:pPr>
    </w:p>
    <w:p w:rsidR="003F34F0" w:rsidRPr="003E6649" w:rsidRDefault="003F34F0" w:rsidP="00A26E71">
      <w:pPr>
        <w:tabs>
          <w:tab w:val="left" w:pos="7417"/>
        </w:tabs>
        <w:spacing w:line="360" w:lineRule="auto"/>
        <w:ind w:firstLine="284"/>
        <w:jc w:val="both"/>
        <w:rPr>
          <w:rFonts w:asciiTheme="minorHAnsi" w:hAnsiTheme="minorHAnsi" w:cstheme="minorHAnsi"/>
          <w:b/>
          <w:color w:val="000000" w:themeColor="text1"/>
          <w:sz w:val="22"/>
        </w:rPr>
      </w:pPr>
    </w:p>
    <w:p w:rsidR="003F34F0" w:rsidRPr="003E6649" w:rsidRDefault="003F34F0" w:rsidP="00A26E71">
      <w:pPr>
        <w:tabs>
          <w:tab w:val="left" w:pos="7417"/>
        </w:tabs>
        <w:spacing w:line="360" w:lineRule="auto"/>
        <w:ind w:firstLine="284"/>
        <w:jc w:val="both"/>
        <w:rPr>
          <w:rFonts w:asciiTheme="minorHAnsi" w:hAnsiTheme="minorHAnsi" w:cstheme="minorHAnsi"/>
          <w:b/>
          <w:color w:val="000000" w:themeColor="text1"/>
          <w:sz w:val="22"/>
        </w:rPr>
      </w:pPr>
    </w:p>
    <w:p w:rsidR="003F34F0" w:rsidRPr="003E6649" w:rsidRDefault="003F34F0" w:rsidP="00A26E71">
      <w:pPr>
        <w:tabs>
          <w:tab w:val="left" w:pos="7417"/>
        </w:tabs>
        <w:spacing w:line="360" w:lineRule="auto"/>
        <w:ind w:firstLine="284"/>
        <w:jc w:val="both"/>
        <w:rPr>
          <w:rFonts w:asciiTheme="minorHAnsi" w:hAnsiTheme="minorHAnsi" w:cstheme="minorHAnsi"/>
          <w:b/>
          <w:color w:val="000000" w:themeColor="text1"/>
          <w:sz w:val="22"/>
        </w:rPr>
      </w:pPr>
    </w:p>
    <w:p w:rsidR="007F5774" w:rsidRPr="003E6649" w:rsidRDefault="00A26E71" w:rsidP="00A26E71">
      <w:pPr>
        <w:tabs>
          <w:tab w:val="left" w:pos="7417"/>
        </w:tabs>
        <w:spacing w:line="360" w:lineRule="auto"/>
        <w:ind w:firstLine="284"/>
        <w:jc w:val="both"/>
        <w:rPr>
          <w:rFonts w:asciiTheme="minorHAnsi" w:hAnsiTheme="minorHAnsi" w:cstheme="minorHAnsi"/>
          <w:b/>
          <w:color w:val="000000" w:themeColor="text1"/>
          <w:sz w:val="22"/>
        </w:rPr>
      </w:pPr>
      <w:r w:rsidRPr="003E6649">
        <w:rPr>
          <w:rFonts w:asciiTheme="minorHAnsi" w:hAnsiTheme="minorHAnsi" w:cstheme="minorHAnsi"/>
          <w:b/>
          <w:color w:val="000000" w:themeColor="text1"/>
          <w:sz w:val="22"/>
        </w:rPr>
        <w:tab/>
      </w:r>
    </w:p>
    <w:p w:rsidR="00E47599" w:rsidRPr="003E6649" w:rsidRDefault="007E2851" w:rsidP="00250D21">
      <w:pPr>
        <w:spacing w:line="360" w:lineRule="auto"/>
        <w:ind w:right="-141"/>
        <w:jc w:val="center"/>
        <w:rPr>
          <w:rFonts w:asciiTheme="minorHAnsi" w:hAnsiTheme="minorHAnsi" w:cstheme="minorHAnsi"/>
          <w:b/>
          <w:color w:val="000000" w:themeColor="text1"/>
          <w:sz w:val="52"/>
          <w:u w:val="single"/>
        </w:rPr>
      </w:pPr>
      <w:r>
        <w:rPr>
          <w:rFonts w:asciiTheme="minorHAnsi" w:hAnsiTheme="minorHAnsi" w:cstheme="minorHAnsi"/>
          <w:b/>
          <w:color w:val="000000" w:themeColor="text1"/>
          <w:sz w:val="52"/>
          <w:u w:val="single"/>
        </w:rPr>
        <w:t>PROYECTO CURRICULAR ANUAL</w:t>
      </w:r>
      <w:r w:rsidR="00E47599" w:rsidRPr="003E6649">
        <w:rPr>
          <w:rFonts w:asciiTheme="minorHAnsi" w:hAnsiTheme="minorHAnsi" w:cstheme="minorHAnsi"/>
          <w:b/>
          <w:color w:val="000000" w:themeColor="text1"/>
          <w:sz w:val="52"/>
          <w:u w:val="single"/>
        </w:rPr>
        <w:t xml:space="preserve"> DE EDUCACIÓN FÍSICA</w:t>
      </w:r>
    </w:p>
    <w:p w:rsidR="00E47599" w:rsidRPr="003E6649" w:rsidRDefault="00E47599" w:rsidP="007F5774">
      <w:pPr>
        <w:spacing w:line="360" w:lineRule="auto"/>
        <w:ind w:firstLine="284"/>
        <w:jc w:val="both"/>
        <w:rPr>
          <w:rFonts w:asciiTheme="minorHAnsi" w:hAnsiTheme="minorHAnsi" w:cstheme="minorHAnsi"/>
          <w:b/>
          <w:color w:val="000000" w:themeColor="text1"/>
          <w:sz w:val="22"/>
          <w:u w:val="single"/>
        </w:rPr>
      </w:pPr>
    </w:p>
    <w:p w:rsidR="0055507B" w:rsidRPr="003E6649" w:rsidRDefault="0055507B" w:rsidP="007F5774">
      <w:pPr>
        <w:spacing w:line="360" w:lineRule="auto"/>
        <w:ind w:firstLine="284"/>
        <w:jc w:val="both"/>
        <w:rPr>
          <w:rFonts w:asciiTheme="minorHAnsi" w:hAnsiTheme="minorHAnsi" w:cstheme="minorHAnsi"/>
          <w:b/>
          <w:color w:val="000000" w:themeColor="text1"/>
          <w:sz w:val="22"/>
          <w:u w:val="single"/>
        </w:rPr>
      </w:pPr>
    </w:p>
    <w:p w:rsidR="00F842E3" w:rsidRPr="003E6649" w:rsidRDefault="00F842E3" w:rsidP="007F5774">
      <w:pPr>
        <w:spacing w:line="360" w:lineRule="auto"/>
        <w:ind w:firstLine="284"/>
        <w:jc w:val="both"/>
        <w:rPr>
          <w:rFonts w:asciiTheme="minorHAnsi" w:hAnsiTheme="minorHAnsi" w:cstheme="minorHAnsi"/>
          <w:b/>
          <w:color w:val="000000" w:themeColor="text1"/>
          <w:sz w:val="22"/>
          <w:u w:val="single"/>
        </w:rPr>
      </w:pPr>
    </w:p>
    <w:p w:rsidR="007F5774" w:rsidRPr="003E6649" w:rsidRDefault="007F5774" w:rsidP="007F5774">
      <w:pPr>
        <w:spacing w:line="360" w:lineRule="auto"/>
        <w:ind w:firstLine="284"/>
        <w:jc w:val="both"/>
        <w:rPr>
          <w:rFonts w:asciiTheme="minorHAnsi" w:hAnsiTheme="minorHAnsi" w:cstheme="minorHAnsi"/>
          <w:b/>
          <w:color w:val="000000" w:themeColor="text1"/>
          <w:sz w:val="22"/>
        </w:rPr>
      </w:pPr>
      <w:r w:rsidRPr="003E6649">
        <w:rPr>
          <w:rFonts w:asciiTheme="minorHAnsi" w:hAnsiTheme="minorHAnsi" w:cstheme="minorHAnsi"/>
          <w:b/>
          <w:color w:val="000000" w:themeColor="text1"/>
          <w:sz w:val="22"/>
          <w:u w:val="single"/>
        </w:rPr>
        <w:t>CICLO:</w:t>
      </w:r>
      <w:r w:rsidRPr="003E6649">
        <w:rPr>
          <w:rFonts w:asciiTheme="minorHAnsi" w:hAnsiTheme="minorHAnsi" w:cstheme="minorHAnsi"/>
          <w:b/>
          <w:color w:val="000000" w:themeColor="text1"/>
          <w:sz w:val="22"/>
        </w:rPr>
        <w:t xml:space="preserve"> BÁSICO / VARONES.</w:t>
      </w:r>
    </w:p>
    <w:p w:rsidR="007F5774" w:rsidRPr="003E6649" w:rsidRDefault="007F5774" w:rsidP="007F5774">
      <w:pPr>
        <w:spacing w:line="360" w:lineRule="auto"/>
        <w:ind w:firstLine="284"/>
        <w:jc w:val="both"/>
        <w:rPr>
          <w:rFonts w:asciiTheme="minorHAnsi" w:hAnsiTheme="minorHAnsi" w:cstheme="minorHAnsi"/>
          <w:b/>
          <w:color w:val="000000" w:themeColor="text1"/>
          <w:sz w:val="22"/>
        </w:rPr>
      </w:pPr>
      <w:r w:rsidRPr="003E6649">
        <w:rPr>
          <w:rFonts w:asciiTheme="minorHAnsi" w:hAnsiTheme="minorHAnsi" w:cstheme="minorHAnsi"/>
          <w:b/>
          <w:color w:val="000000" w:themeColor="text1"/>
          <w:sz w:val="22"/>
          <w:u w:val="single"/>
        </w:rPr>
        <w:t>CURSO</w:t>
      </w:r>
      <w:r w:rsidRPr="003E6649">
        <w:rPr>
          <w:rFonts w:asciiTheme="minorHAnsi" w:hAnsiTheme="minorHAnsi" w:cstheme="minorHAnsi"/>
          <w:b/>
          <w:color w:val="000000" w:themeColor="text1"/>
          <w:sz w:val="22"/>
        </w:rPr>
        <w:t>: 1°</w:t>
      </w:r>
      <w:r w:rsidR="00A475E4" w:rsidRPr="003E6649">
        <w:rPr>
          <w:rFonts w:asciiTheme="minorHAnsi" w:hAnsiTheme="minorHAnsi" w:cstheme="minorHAnsi"/>
          <w:b/>
          <w:color w:val="000000" w:themeColor="text1"/>
          <w:sz w:val="22"/>
        </w:rPr>
        <w:t>, 2° y</w:t>
      </w:r>
      <w:r w:rsidR="00281CB3" w:rsidRPr="003E6649">
        <w:rPr>
          <w:rFonts w:asciiTheme="minorHAnsi" w:hAnsiTheme="minorHAnsi" w:cstheme="minorHAnsi"/>
          <w:b/>
          <w:color w:val="000000" w:themeColor="text1"/>
          <w:sz w:val="22"/>
        </w:rPr>
        <w:t xml:space="preserve"> 3°</w:t>
      </w:r>
      <w:r w:rsidRPr="003E6649">
        <w:rPr>
          <w:rFonts w:asciiTheme="minorHAnsi" w:hAnsiTheme="minorHAnsi" w:cstheme="minorHAnsi"/>
          <w:b/>
          <w:color w:val="000000" w:themeColor="text1"/>
          <w:sz w:val="22"/>
        </w:rPr>
        <w:t xml:space="preserve"> AÑO.</w:t>
      </w:r>
    </w:p>
    <w:p w:rsidR="007F5774" w:rsidRPr="003E6649" w:rsidRDefault="007F5774" w:rsidP="007F5774">
      <w:pPr>
        <w:spacing w:line="360" w:lineRule="auto"/>
        <w:ind w:firstLine="284"/>
        <w:jc w:val="both"/>
        <w:rPr>
          <w:rFonts w:asciiTheme="minorHAnsi" w:hAnsiTheme="minorHAnsi" w:cstheme="minorHAnsi"/>
          <w:b/>
          <w:color w:val="000000" w:themeColor="text1"/>
          <w:sz w:val="22"/>
        </w:rPr>
      </w:pPr>
      <w:r w:rsidRPr="003E6649">
        <w:rPr>
          <w:rFonts w:asciiTheme="minorHAnsi" w:hAnsiTheme="minorHAnsi" w:cstheme="minorHAnsi"/>
          <w:b/>
          <w:color w:val="000000" w:themeColor="text1"/>
          <w:sz w:val="22"/>
          <w:u w:val="single"/>
        </w:rPr>
        <w:t>DIVISIÓN</w:t>
      </w:r>
      <w:r w:rsidRPr="003E6649">
        <w:rPr>
          <w:rFonts w:asciiTheme="minorHAnsi" w:hAnsiTheme="minorHAnsi" w:cstheme="minorHAnsi"/>
          <w:b/>
          <w:color w:val="000000" w:themeColor="text1"/>
          <w:sz w:val="22"/>
        </w:rPr>
        <w:t>: “A” y “B”.</w:t>
      </w:r>
    </w:p>
    <w:p w:rsidR="007F5774" w:rsidRPr="003E6649" w:rsidRDefault="007F5774" w:rsidP="007F5774">
      <w:pPr>
        <w:spacing w:line="360" w:lineRule="auto"/>
        <w:ind w:firstLine="284"/>
        <w:jc w:val="both"/>
        <w:rPr>
          <w:rFonts w:asciiTheme="minorHAnsi" w:hAnsiTheme="minorHAnsi" w:cstheme="minorHAnsi"/>
          <w:b/>
          <w:color w:val="000000" w:themeColor="text1"/>
          <w:sz w:val="22"/>
        </w:rPr>
      </w:pPr>
      <w:r w:rsidRPr="003E6649">
        <w:rPr>
          <w:rFonts w:asciiTheme="minorHAnsi" w:hAnsiTheme="minorHAnsi" w:cstheme="minorHAnsi"/>
          <w:b/>
          <w:color w:val="000000" w:themeColor="text1"/>
          <w:sz w:val="22"/>
          <w:u w:val="single"/>
        </w:rPr>
        <w:t>PROFESOR</w:t>
      </w:r>
      <w:r w:rsidRPr="003E6649">
        <w:rPr>
          <w:rFonts w:asciiTheme="minorHAnsi" w:hAnsiTheme="minorHAnsi" w:cstheme="minorHAnsi"/>
          <w:b/>
          <w:color w:val="000000" w:themeColor="text1"/>
          <w:sz w:val="22"/>
        </w:rPr>
        <w:t>: ALEJANDRO PLATERO.</w:t>
      </w:r>
    </w:p>
    <w:p w:rsidR="007F5774" w:rsidRPr="003E6649" w:rsidRDefault="007F5774" w:rsidP="007F5774">
      <w:pPr>
        <w:spacing w:line="360" w:lineRule="auto"/>
        <w:ind w:firstLine="284"/>
        <w:jc w:val="both"/>
        <w:rPr>
          <w:rFonts w:asciiTheme="minorHAnsi" w:hAnsiTheme="minorHAnsi" w:cstheme="minorHAnsi"/>
          <w:b/>
          <w:color w:val="000000" w:themeColor="text1"/>
          <w:sz w:val="22"/>
        </w:rPr>
      </w:pPr>
      <w:r w:rsidRPr="003E6649">
        <w:rPr>
          <w:rFonts w:asciiTheme="minorHAnsi" w:hAnsiTheme="minorHAnsi" w:cstheme="minorHAnsi"/>
          <w:b/>
          <w:color w:val="000000" w:themeColor="text1"/>
          <w:sz w:val="22"/>
          <w:u w:val="single"/>
        </w:rPr>
        <w:t>CICLO LECTIVO</w:t>
      </w:r>
      <w:r w:rsidRPr="003E6649">
        <w:rPr>
          <w:rFonts w:asciiTheme="minorHAnsi" w:hAnsiTheme="minorHAnsi" w:cstheme="minorHAnsi"/>
          <w:b/>
          <w:color w:val="000000" w:themeColor="text1"/>
          <w:sz w:val="22"/>
        </w:rPr>
        <w:t>: 2025.</w:t>
      </w:r>
    </w:p>
    <w:p w:rsidR="007F5774" w:rsidRPr="003E6649" w:rsidRDefault="007F5774" w:rsidP="007F5774">
      <w:pPr>
        <w:spacing w:line="360" w:lineRule="auto"/>
        <w:ind w:firstLine="284"/>
        <w:jc w:val="both"/>
        <w:rPr>
          <w:rFonts w:asciiTheme="minorHAnsi" w:hAnsiTheme="minorHAnsi" w:cstheme="minorHAnsi"/>
          <w:b/>
          <w:color w:val="000000" w:themeColor="text1"/>
          <w:sz w:val="22"/>
        </w:rPr>
      </w:pPr>
    </w:p>
    <w:p w:rsidR="00815141" w:rsidRDefault="00815141" w:rsidP="00D2093C">
      <w:pPr>
        <w:ind w:firstLine="284"/>
        <w:rPr>
          <w:rFonts w:asciiTheme="minorHAnsi" w:hAnsiTheme="minorHAnsi" w:cstheme="minorHAnsi"/>
          <w:color w:val="000000" w:themeColor="text1"/>
          <w:sz w:val="16"/>
        </w:rPr>
      </w:pPr>
    </w:p>
    <w:p w:rsidR="00815141" w:rsidRDefault="00815141" w:rsidP="00D2093C">
      <w:pPr>
        <w:ind w:firstLine="284"/>
        <w:rPr>
          <w:rFonts w:asciiTheme="minorHAnsi" w:hAnsiTheme="minorHAnsi" w:cstheme="minorHAnsi"/>
          <w:color w:val="000000" w:themeColor="text1"/>
          <w:sz w:val="16"/>
        </w:rPr>
      </w:pPr>
    </w:p>
    <w:p w:rsidR="00815141" w:rsidRDefault="00815141" w:rsidP="00D2093C">
      <w:pPr>
        <w:ind w:firstLine="284"/>
        <w:rPr>
          <w:rFonts w:asciiTheme="minorHAnsi" w:hAnsiTheme="minorHAnsi" w:cstheme="minorHAnsi"/>
          <w:color w:val="000000" w:themeColor="text1"/>
          <w:sz w:val="16"/>
        </w:rPr>
      </w:pPr>
    </w:p>
    <w:p w:rsidR="00815141" w:rsidRDefault="00815141" w:rsidP="00D2093C">
      <w:pPr>
        <w:ind w:firstLine="284"/>
        <w:rPr>
          <w:rFonts w:asciiTheme="minorHAnsi" w:hAnsiTheme="minorHAnsi" w:cstheme="minorHAnsi"/>
          <w:color w:val="000000" w:themeColor="text1"/>
          <w:sz w:val="16"/>
        </w:rPr>
      </w:pPr>
    </w:p>
    <w:p w:rsidR="00815141" w:rsidRPr="003E6649" w:rsidRDefault="00815141" w:rsidP="00D2093C">
      <w:pPr>
        <w:ind w:firstLine="284"/>
        <w:rPr>
          <w:rFonts w:asciiTheme="minorHAnsi" w:hAnsiTheme="minorHAnsi" w:cstheme="minorHAnsi"/>
          <w:color w:val="000000" w:themeColor="text1"/>
          <w:sz w:val="16"/>
        </w:rPr>
      </w:pPr>
    </w:p>
    <w:p w:rsidR="00D2093C" w:rsidRPr="003E6649" w:rsidRDefault="00D2093C" w:rsidP="00D2093C">
      <w:pPr>
        <w:ind w:firstLine="284"/>
        <w:rPr>
          <w:rFonts w:asciiTheme="minorHAnsi" w:hAnsiTheme="minorHAnsi" w:cstheme="minorHAnsi"/>
          <w:color w:val="000000" w:themeColor="text1"/>
          <w:sz w:val="16"/>
        </w:rPr>
      </w:pPr>
    </w:p>
    <w:p w:rsidR="00D2093C" w:rsidRPr="003E6649" w:rsidRDefault="00D2093C" w:rsidP="00D2093C">
      <w:pPr>
        <w:ind w:firstLine="284"/>
        <w:rPr>
          <w:rFonts w:asciiTheme="minorHAnsi" w:hAnsiTheme="minorHAnsi" w:cstheme="minorHAnsi"/>
          <w:color w:val="000000" w:themeColor="text1"/>
          <w:sz w:val="16"/>
        </w:rPr>
      </w:pPr>
    </w:p>
    <w:p w:rsidR="00D2093C" w:rsidRPr="003E6649" w:rsidRDefault="00D2093C" w:rsidP="00D2093C">
      <w:pPr>
        <w:ind w:firstLine="284"/>
        <w:rPr>
          <w:rFonts w:asciiTheme="minorHAnsi" w:hAnsiTheme="minorHAnsi" w:cstheme="minorHAnsi"/>
          <w:color w:val="000000" w:themeColor="text1"/>
          <w:sz w:val="16"/>
        </w:rPr>
      </w:pPr>
    </w:p>
    <w:p w:rsidR="00D2093C" w:rsidRPr="003E6649" w:rsidRDefault="00D2093C" w:rsidP="00D2093C">
      <w:pPr>
        <w:ind w:left="6372" w:firstLine="284"/>
        <w:rPr>
          <w:rFonts w:asciiTheme="minorHAnsi" w:hAnsiTheme="minorHAnsi" w:cstheme="minorHAnsi"/>
          <w:color w:val="000000" w:themeColor="text1"/>
          <w:sz w:val="16"/>
        </w:rPr>
      </w:pPr>
      <w:r w:rsidRPr="003E6649">
        <w:rPr>
          <w:rFonts w:asciiTheme="minorHAnsi" w:hAnsiTheme="minorHAnsi" w:cstheme="minorHAnsi"/>
          <w:color w:val="000000" w:themeColor="text1"/>
          <w:sz w:val="16"/>
        </w:rPr>
        <w:t>MINISTERIO DE EDUCACIÓN</w:t>
      </w:r>
    </w:p>
    <w:p w:rsidR="00D2093C" w:rsidRPr="003E6649" w:rsidRDefault="00D2093C" w:rsidP="00D2093C">
      <w:pPr>
        <w:ind w:left="6372" w:firstLine="284"/>
        <w:jc w:val="both"/>
        <w:rPr>
          <w:rFonts w:asciiTheme="minorHAnsi" w:hAnsiTheme="minorHAnsi" w:cstheme="minorHAnsi"/>
          <w:color w:val="000000" w:themeColor="text1"/>
          <w:sz w:val="16"/>
        </w:rPr>
      </w:pPr>
      <w:r w:rsidRPr="003E6649">
        <w:rPr>
          <w:rFonts w:asciiTheme="minorHAnsi" w:hAnsiTheme="minorHAnsi" w:cstheme="minorHAnsi"/>
          <w:color w:val="000000" w:themeColor="text1"/>
          <w:sz w:val="16"/>
        </w:rPr>
        <w:t>SECRETARÍA DE EDUCACIÓN</w:t>
      </w:r>
    </w:p>
    <w:p w:rsidR="00D2093C" w:rsidRPr="003E6649" w:rsidRDefault="00D2093C" w:rsidP="00D2093C">
      <w:pPr>
        <w:ind w:left="6372" w:firstLine="284"/>
        <w:jc w:val="both"/>
        <w:rPr>
          <w:rFonts w:asciiTheme="minorHAnsi" w:hAnsiTheme="minorHAnsi" w:cstheme="minorHAnsi"/>
          <w:color w:val="000000" w:themeColor="text1"/>
          <w:sz w:val="16"/>
        </w:rPr>
      </w:pPr>
      <w:r w:rsidRPr="003E6649">
        <w:rPr>
          <w:rFonts w:asciiTheme="minorHAnsi" w:hAnsiTheme="minorHAnsi" w:cstheme="minorHAnsi"/>
          <w:color w:val="000000" w:themeColor="text1"/>
          <w:sz w:val="16"/>
        </w:rPr>
        <w:t>DIRECCIÓN DE EDUCACIÓN PRIVADA</w:t>
      </w:r>
    </w:p>
    <w:p w:rsidR="00D2093C" w:rsidRPr="003E6649" w:rsidRDefault="00D2093C" w:rsidP="00D2093C">
      <w:pPr>
        <w:ind w:left="6372" w:firstLine="284"/>
        <w:jc w:val="both"/>
        <w:rPr>
          <w:rFonts w:asciiTheme="minorHAnsi" w:hAnsiTheme="minorHAnsi" w:cstheme="minorHAnsi"/>
          <w:color w:val="000000" w:themeColor="text1"/>
          <w:sz w:val="18"/>
        </w:rPr>
      </w:pPr>
      <w:r w:rsidRPr="003E6649">
        <w:rPr>
          <w:rFonts w:asciiTheme="minorHAnsi" w:hAnsiTheme="minorHAnsi" w:cstheme="minorHAnsi"/>
          <w:color w:val="000000" w:themeColor="text1"/>
          <w:sz w:val="16"/>
        </w:rPr>
        <w:t>-</w:t>
      </w:r>
      <w:r w:rsidRPr="003E6649">
        <w:rPr>
          <w:rFonts w:asciiTheme="minorHAnsi" w:hAnsiTheme="minorHAnsi" w:cstheme="minorHAnsi"/>
          <w:color w:val="000000" w:themeColor="text1"/>
          <w:sz w:val="18"/>
        </w:rPr>
        <w:t xml:space="preserve"> CUE 7000266-0</w:t>
      </w:r>
    </w:p>
    <w:p w:rsidR="00D2093C" w:rsidRPr="003E6649" w:rsidRDefault="00D2093C" w:rsidP="00D2093C">
      <w:pPr>
        <w:ind w:left="6372" w:firstLine="284"/>
        <w:jc w:val="both"/>
        <w:rPr>
          <w:rFonts w:asciiTheme="minorHAnsi" w:hAnsiTheme="minorHAnsi" w:cstheme="minorHAnsi"/>
          <w:color w:val="000000" w:themeColor="text1"/>
          <w:sz w:val="18"/>
        </w:rPr>
      </w:pPr>
      <w:r w:rsidRPr="003E6649">
        <w:rPr>
          <w:rFonts w:asciiTheme="minorHAnsi" w:hAnsiTheme="minorHAnsi" w:cstheme="minorHAnsi"/>
          <w:color w:val="000000" w:themeColor="text1"/>
          <w:sz w:val="18"/>
        </w:rPr>
        <w:t>LAPRIDA 57 (oeste) CAPITAL – SAN JUAN</w:t>
      </w:r>
    </w:p>
    <w:p w:rsidR="007F5774" w:rsidRPr="00821633" w:rsidRDefault="00281CB3" w:rsidP="000C4F68">
      <w:pPr>
        <w:spacing w:line="360" w:lineRule="auto"/>
        <w:jc w:val="both"/>
        <w:rPr>
          <w:rFonts w:asciiTheme="minorHAnsi" w:hAnsiTheme="minorHAnsi" w:cstheme="minorHAnsi"/>
          <w:b/>
          <w:color w:val="767171" w:themeColor="background2" w:themeShade="80"/>
          <w:sz w:val="22"/>
          <w:u w:val="single"/>
        </w:rPr>
      </w:pPr>
      <w:r w:rsidRPr="00821633">
        <w:rPr>
          <w:rFonts w:asciiTheme="minorHAnsi" w:hAnsiTheme="minorHAnsi" w:cstheme="minorHAnsi"/>
          <w:b/>
          <w:color w:val="767171" w:themeColor="background2" w:themeShade="80"/>
          <w:sz w:val="22"/>
          <w:u w:val="single"/>
        </w:rPr>
        <w:t>FUNDAMENTACIÓN DE LA METODOLOGIA DE NUESTRA ENSEÑANZA</w:t>
      </w:r>
      <w:r w:rsidR="00EC417A" w:rsidRPr="00821633">
        <w:rPr>
          <w:rFonts w:asciiTheme="minorHAnsi" w:hAnsiTheme="minorHAnsi" w:cstheme="minorHAnsi"/>
          <w:b/>
          <w:color w:val="767171" w:themeColor="background2" w:themeShade="80"/>
          <w:sz w:val="22"/>
          <w:u w:val="single"/>
        </w:rPr>
        <w:t>.</w:t>
      </w:r>
    </w:p>
    <w:p w:rsidR="000C4F68" w:rsidRPr="00821633" w:rsidRDefault="00CD5312" w:rsidP="007F7A64">
      <w:pPr>
        <w:pStyle w:val="Prrafodelista"/>
        <w:numPr>
          <w:ilvl w:val="0"/>
          <w:numId w:val="4"/>
        </w:numPr>
        <w:tabs>
          <w:tab w:val="left" w:pos="142"/>
          <w:tab w:val="left" w:pos="284"/>
          <w:tab w:val="left" w:pos="426"/>
        </w:tabs>
        <w:spacing w:after="0" w:line="360" w:lineRule="auto"/>
        <w:ind w:left="0" w:firstLine="142"/>
        <w:jc w:val="both"/>
        <w:rPr>
          <w:rFonts w:asciiTheme="minorHAnsi" w:hAnsiTheme="minorHAnsi" w:cstheme="minorHAnsi"/>
          <w:color w:val="767171" w:themeColor="background2" w:themeShade="80"/>
        </w:rPr>
      </w:pPr>
      <w:r w:rsidRPr="00821633">
        <w:rPr>
          <w:rFonts w:asciiTheme="minorHAnsi" w:hAnsiTheme="minorHAnsi" w:cstheme="minorHAnsi"/>
          <w:b/>
          <w:color w:val="767171" w:themeColor="background2" w:themeShade="80"/>
          <w:szCs w:val="24"/>
          <w:lang w:val="es-ES"/>
        </w:rPr>
        <w:t xml:space="preserve">Fundamentos que sustentan la práctica docente en nuestro colegio: </w:t>
      </w:r>
    </w:p>
    <w:p w:rsidR="00DF3AA1" w:rsidRPr="00821633" w:rsidRDefault="00CD5312" w:rsidP="000C4F68">
      <w:pPr>
        <w:pStyle w:val="Prrafodelista"/>
        <w:tabs>
          <w:tab w:val="left" w:pos="0"/>
        </w:tabs>
        <w:spacing w:before="240" w:after="0" w:line="360" w:lineRule="auto"/>
        <w:ind w:left="0"/>
        <w:jc w:val="both"/>
        <w:rPr>
          <w:rFonts w:asciiTheme="minorHAnsi" w:hAnsiTheme="minorHAnsi" w:cstheme="minorHAnsi"/>
          <w:color w:val="767171" w:themeColor="background2" w:themeShade="80"/>
        </w:rPr>
      </w:pPr>
      <w:r w:rsidRPr="00821633">
        <w:rPr>
          <w:rFonts w:asciiTheme="minorHAnsi" w:hAnsiTheme="minorHAnsi" w:cstheme="minorHAnsi"/>
          <w:color w:val="767171" w:themeColor="background2" w:themeShade="80"/>
        </w:rPr>
        <w:t>La práctica docente está atravesada por la fundamentación epistemológica, cristiana y dominicana. El Colegio Santo Domingo, Institución Católica Apostólica Romana, sostiene que el espíritu humano puede lograr la Verdad (Veritas) a través de dos pilares: la Razón y la Fe. Movidos por esta convicción es que nuestro Colegio, parte de la afirmación que todo ser humano es Persona,</w:t>
      </w:r>
      <w:r w:rsidR="00DF3AA1" w:rsidRPr="00821633">
        <w:rPr>
          <w:rFonts w:asciiTheme="minorHAnsi" w:hAnsiTheme="minorHAnsi" w:cstheme="minorHAnsi"/>
          <w:color w:val="767171" w:themeColor="background2" w:themeShade="80"/>
        </w:rPr>
        <w:t xml:space="preserve"> en tanto que ontológicamente es una unidad bio - psico, social, cultural, ética, estética y trascendente. Recordemos que el Personalismo Ontológico respeta la persona, desde su concepción hasta su muerte. Por lo cual debemos educar a nuestros alumnos en la formación de Valores Universales que les permitan construir, libremente un proyecto de vida conforme a su naturaleza. El carisma dominicano se basa en el lema “</w:t>
      </w:r>
      <w:r w:rsidR="00DF3AA1" w:rsidRPr="00821633">
        <w:rPr>
          <w:rFonts w:asciiTheme="minorHAnsi" w:hAnsiTheme="minorHAnsi" w:cstheme="minorHAnsi"/>
          <w:i/>
          <w:color w:val="767171" w:themeColor="background2" w:themeShade="80"/>
        </w:rPr>
        <w:t>Contemplar y dar de lo contemplado”.</w:t>
      </w:r>
    </w:p>
    <w:p w:rsidR="00DF3AA1" w:rsidRPr="00821633" w:rsidRDefault="00DF3AA1" w:rsidP="00127365">
      <w:pPr>
        <w:spacing w:line="360" w:lineRule="auto"/>
        <w:jc w:val="both"/>
        <w:rPr>
          <w:rFonts w:asciiTheme="minorHAnsi" w:hAnsiTheme="minorHAnsi" w:cstheme="minorHAnsi"/>
          <w:color w:val="767171" w:themeColor="background2" w:themeShade="80"/>
          <w:sz w:val="22"/>
        </w:rPr>
      </w:pPr>
      <w:r w:rsidRPr="00821633">
        <w:rPr>
          <w:rFonts w:asciiTheme="minorHAnsi" w:hAnsiTheme="minorHAnsi" w:cstheme="minorHAnsi"/>
          <w:color w:val="767171" w:themeColor="background2" w:themeShade="80"/>
          <w:sz w:val="22"/>
        </w:rPr>
        <w:t>Hay dos modos con los que todo dominico vive la contemplación. Por un lado, la vida de oración, una oración entendida como un diálogo profundo con Dios, Suprema Verdad, que permite un mayor conocimiento de Él como condición previa para poder amarlo. La otra modalidad de contemplación es por medio del estudio, un estudio que quiere alcanzar la Verdad de Dios y las verdades de las ciencias particulares, consciente de que, cuanto mejores sean los instrumentos con los que llegamos a las verdades científicas, mejor es nuestra preparación para recibir la Verdad.</w:t>
      </w:r>
      <w:r w:rsidR="00114F47" w:rsidRPr="00821633">
        <w:rPr>
          <w:rFonts w:asciiTheme="minorHAnsi" w:hAnsiTheme="minorHAnsi" w:cstheme="minorHAnsi"/>
          <w:color w:val="767171" w:themeColor="background2" w:themeShade="80"/>
          <w:sz w:val="22"/>
        </w:rPr>
        <w:t xml:space="preserve"> </w:t>
      </w:r>
      <w:r w:rsidRPr="00821633">
        <w:rPr>
          <w:rFonts w:asciiTheme="minorHAnsi" w:hAnsiTheme="minorHAnsi" w:cstheme="minorHAnsi"/>
          <w:color w:val="767171" w:themeColor="background2" w:themeShade="80"/>
          <w:sz w:val="22"/>
        </w:rPr>
        <w:t>Todo lo que un dominico recibe por estos dos canales de contemplación, no tiene como finalidad solo el propio enriquecimiento, sino que también tiene como destino el enriquecer a los demás, en nuestro caso, a nuestros alumnos, pero también al resto de la comunidad educativa.</w:t>
      </w:r>
      <w:r w:rsidR="00114F47" w:rsidRPr="00821633">
        <w:rPr>
          <w:rFonts w:asciiTheme="minorHAnsi" w:hAnsiTheme="minorHAnsi" w:cstheme="minorHAnsi"/>
          <w:color w:val="767171" w:themeColor="background2" w:themeShade="80"/>
          <w:sz w:val="22"/>
        </w:rPr>
        <w:t xml:space="preserve"> </w:t>
      </w:r>
      <w:r w:rsidRPr="00821633">
        <w:rPr>
          <w:rFonts w:asciiTheme="minorHAnsi" w:hAnsiTheme="minorHAnsi" w:cstheme="minorHAnsi"/>
          <w:color w:val="767171" w:themeColor="background2" w:themeShade="80"/>
          <w:sz w:val="22"/>
        </w:rPr>
        <w:t>El desafío de contemplar y de dar a los demás lo que hemos contemplado sólo se vive dominicanamente cuando se lo hace desde el marco de la comunidad, una comunidad de hermanos que se saben compañeros de camino y experimentan la necesidad del Otro y de los otros. Entre los elementos que configuran esta comunidad se señala especialmente la vivencia de la misericordia. Ésta consiste, no tanto en esperar que los demás me traten con misericordia sino en experimentar en propia carne los sufrimientos del otro y hacerme solidario con ellos, en el ponerme en el lugar del otro.</w:t>
      </w:r>
    </w:p>
    <w:p w:rsidR="000C4F68" w:rsidRPr="00821633" w:rsidRDefault="00DF3AA1" w:rsidP="00DE5C0B">
      <w:pPr>
        <w:pStyle w:val="Prrafodelista"/>
        <w:numPr>
          <w:ilvl w:val="0"/>
          <w:numId w:val="4"/>
        </w:numPr>
        <w:tabs>
          <w:tab w:val="left" w:pos="567"/>
        </w:tabs>
        <w:spacing w:after="0" w:line="360" w:lineRule="auto"/>
        <w:ind w:left="0" w:firstLine="284"/>
        <w:jc w:val="both"/>
        <w:rPr>
          <w:rFonts w:asciiTheme="minorHAnsi" w:hAnsiTheme="minorHAnsi" w:cstheme="minorHAnsi"/>
          <w:color w:val="767171" w:themeColor="background2" w:themeShade="80"/>
        </w:rPr>
      </w:pPr>
      <w:r w:rsidRPr="00821633">
        <w:rPr>
          <w:rFonts w:asciiTheme="minorHAnsi" w:hAnsiTheme="minorHAnsi" w:cstheme="minorHAnsi"/>
          <w:b/>
          <w:color w:val="767171" w:themeColor="background2" w:themeShade="80"/>
          <w:szCs w:val="24"/>
        </w:rPr>
        <w:t>Teoría Pedagógico Didáctica</w:t>
      </w:r>
      <w:r w:rsidR="00DF030B" w:rsidRPr="00821633">
        <w:rPr>
          <w:rFonts w:asciiTheme="minorHAnsi" w:hAnsiTheme="minorHAnsi" w:cstheme="minorHAnsi"/>
          <w:b/>
          <w:color w:val="767171" w:themeColor="background2" w:themeShade="80"/>
          <w:szCs w:val="24"/>
        </w:rPr>
        <w:t xml:space="preserve">: </w:t>
      </w:r>
    </w:p>
    <w:p w:rsidR="00DF3AA1" w:rsidRPr="00821633" w:rsidRDefault="00DF3AA1" w:rsidP="000C4F68">
      <w:pPr>
        <w:pStyle w:val="Prrafodelista"/>
        <w:tabs>
          <w:tab w:val="left" w:pos="567"/>
        </w:tabs>
        <w:spacing w:after="0" w:line="360" w:lineRule="auto"/>
        <w:ind w:left="0"/>
        <w:jc w:val="both"/>
        <w:rPr>
          <w:rFonts w:asciiTheme="minorHAnsi" w:hAnsiTheme="minorHAnsi" w:cstheme="minorHAnsi"/>
          <w:color w:val="767171" w:themeColor="background2" w:themeShade="80"/>
        </w:rPr>
      </w:pPr>
      <w:r w:rsidRPr="00821633">
        <w:rPr>
          <w:rFonts w:asciiTheme="minorHAnsi" w:hAnsiTheme="minorHAnsi" w:cstheme="minorHAnsi"/>
          <w:color w:val="767171" w:themeColor="background2" w:themeShade="80"/>
        </w:rPr>
        <w:t>Toda propuesta didáctica se funda en una concepción acerca del aprendizaje. A su vez, toda concepción de aprendizaje tiene sus bases en la concepción de que tenemos de sujeto y su relación con el mundo y con Dios. En cuanto al modelo de enseñanza y aprendizaje, los modelos Humanista y Socio Crítico adquieren especial relevancia, ya que permiten el desarrollo de capacidades, y los procesos cognitivos y el componente afectivo-emocional se consideran como dimensiones y condiciones necesarias para el aprendizaje significativo, haciendo foco principalmente en el despliegue de capacidades para la vida. Es imprescindible pensar en un nuevo concepto de educación, una educación auténtica, entendiendo por ella la que, a partir de una buena enseñanza, promueva</w:t>
      </w:r>
      <w:r w:rsidRPr="00821633">
        <w:rPr>
          <w:rFonts w:asciiTheme="minorHAnsi" w:hAnsiTheme="minorHAnsi" w:cstheme="minorHAnsi"/>
          <w:b/>
          <w:i/>
          <w:color w:val="767171" w:themeColor="background2" w:themeShade="80"/>
        </w:rPr>
        <w:t xml:space="preserve">” aprender a aprender, aprender a convivir y aprender a emprender”. </w:t>
      </w:r>
      <w:r w:rsidRPr="00821633">
        <w:rPr>
          <w:rFonts w:asciiTheme="minorHAnsi" w:hAnsiTheme="minorHAnsi" w:cstheme="minorHAnsi"/>
          <w:color w:val="767171" w:themeColor="background2" w:themeShade="80"/>
        </w:rPr>
        <w:t>Aprender a aprender significa dotar a las personas de estrategias para incorporar conocimientos durante toda la vida y desarrollar su potencial de aprendizaje en la sociedad del conocimiento. Aprender a convivir presupone aprender a vivir con, desarrollando la comprensión y valoración del otro. Aprender a emprender busca la formación de ciudadanos activos, a partir del desarrollo de actitudes proactivas, para transformar y enriquecer el contexto en beneficio de todos.</w:t>
      </w:r>
      <w:r w:rsidR="007D7378" w:rsidRPr="00821633">
        <w:rPr>
          <w:rFonts w:asciiTheme="minorHAnsi" w:hAnsiTheme="minorHAnsi" w:cstheme="minorHAnsi"/>
          <w:color w:val="767171" w:themeColor="background2" w:themeShade="80"/>
        </w:rPr>
        <w:t xml:space="preserve"> </w:t>
      </w:r>
      <w:r w:rsidRPr="00821633">
        <w:rPr>
          <w:rFonts w:asciiTheme="minorHAnsi" w:hAnsiTheme="minorHAnsi" w:cstheme="minorHAnsi"/>
          <w:color w:val="767171" w:themeColor="background2" w:themeShade="80"/>
        </w:rPr>
        <w:t xml:space="preserve">El eje fundamental de este concepto de educación debe estar centrado en los aprendizajes de los alumnos, agudizando los sentidos en las necesidades y requerimientos de la sociedad actual y futura, a partir de las cuales pensar y trabajar arduamente en el desarrollo de capacidades necesarias que serán el norte orientador que permitirá la formación de personas íntegras, conscientes de sus potencialidades y de la realidad que las rodea. Estas capacidades no refieren a contextos de uso específicos, sino que representan herramientas transversales para el desempeño en situaciones vitales de la esfera familiar, ciudadana, laboral, académica, entre otros. En su desarrollo se entraman y posibilitan entre sí diversos rasgos de tipo cognitivos, intrapersonales e interpersonales. Los rasgos cognitivos refieren a las capacidades facilitadoras del conocimiento, aquellas que operan directamente sobre la información recogiendo, analizando, comprendiendo, procesando y guardando diversos conocimientos para, posteriormente, poder recuperarlos y emplearlos de manera pertinente. Los interpersonales son aquellos que remiten a las posibilidades de los estudiantes de vincularse con otros, comunicar sus ideas, y comprender crítica y respetuosamente las del resto. Los intrapersonales, por un lado, hacen referencia al conocimiento del estudiante sobre sus propios procesos cognitivos, es decir, sus procesos </w:t>
      </w:r>
      <w:r w:rsidR="000C4F68" w:rsidRPr="00821633">
        <w:rPr>
          <w:rFonts w:asciiTheme="minorHAnsi" w:hAnsiTheme="minorHAnsi" w:cstheme="minorHAnsi"/>
          <w:color w:val="767171" w:themeColor="background2" w:themeShade="80"/>
        </w:rPr>
        <w:t>meta cognitivos</w:t>
      </w:r>
      <w:r w:rsidRPr="00821633">
        <w:rPr>
          <w:rFonts w:asciiTheme="minorHAnsi" w:hAnsiTheme="minorHAnsi" w:cstheme="minorHAnsi"/>
          <w:color w:val="767171" w:themeColor="background2" w:themeShade="80"/>
        </w:rPr>
        <w:t xml:space="preserve"> y, por otro, a la capacidad de control de dichos procesos –organizarlos, dirigirlos y modificarlos– para lograr las metas del aprendizaje, es decir, sus procesos ejecutivos. Las seis capacidades fundamentales a desarrollar por los estudiantes durante su trayecto escolar obligatorio son: Resolución de problemas, Pensamiento crítico, Aprender a aprender, Trabajo con otros, Comunicación, y Compromiso y responsabilidad.</w:t>
      </w:r>
    </w:p>
    <w:p w:rsidR="000C4F68" w:rsidRPr="00821633" w:rsidRDefault="00DF3AA1" w:rsidP="00DE5C0B">
      <w:pPr>
        <w:pStyle w:val="Prrafodelista"/>
        <w:spacing w:after="0" w:line="360" w:lineRule="auto"/>
        <w:ind w:left="0" w:hanging="993"/>
        <w:jc w:val="both"/>
        <w:rPr>
          <w:rFonts w:asciiTheme="minorHAnsi" w:hAnsiTheme="minorHAnsi" w:cstheme="minorHAnsi"/>
          <w:b/>
          <w:color w:val="767171" w:themeColor="background2" w:themeShade="80"/>
          <w:szCs w:val="24"/>
        </w:rPr>
      </w:pPr>
      <w:r w:rsidRPr="00821633">
        <w:rPr>
          <w:rFonts w:asciiTheme="minorHAnsi" w:hAnsiTheme="minorHAnsi" w:cstheme="minorHAnsi"/>
          <w:b/>
          <w:color w:val="767171" w:themeColor="background2" w:themeShade="80"/>
          <w:szCs w:val="24"/>
        </w:rPr>
        <w:t xml:space="preserve">                          C-Fundamentación Epistemológica de la Educación Física</w:t>
      </w:r>
      <w:r w:rsidR="00DE5C0B" w:rsidRPr="00821633">
        <w:rPr>
          <w:rFonts w:asciiTheme="minorHAnsi" w:hAnsiTheme="minorHAnsi" w:cstheme="minorHAnsi"/>
          <w:b/>
          <w:color w:val="767171" w:themeColor="background2" w:themeShade="80"/>
          <w:szCs w:val="24"/>
        </w:rPr>
        <w:t xml:space="preserve">: </w:t>
      </w:r>
    </w:p>
    <w:p w:rsidR="00DF3AA1" w:rsidRPr="00821633" w:rsidRDefault="00DF3AA1" w:rsidP="000C4F68">
      <w:pPr>
        <w:pStyle w:val="Prrafodelista"/>
        <w:spacing w:after="0" w:line="360" w:lineRule="auto"/>
        <w:ind w:left="0"/>
        <w:jc w:val="both"/>
        <w:rPr>
          <w:rFonts w:asciiTheme="minorHAnsi" w:hAnsiTheme="minorHAnsi" w:cstheme="minorHAnsi"/>
          <w:color w:val="767171" w:themeColor="background2" w:themeShade="80"/>
          <w:lang w:eastAsia="es-AR"/>
        </w:rPr>
      </w:pPr>
      <w:r w:rsidRPr="00821633">
        <w:rPr>
          <w:rFonts w:asciiTheme="minorHAnsi" w:hAnsiTheme="minorHAnsi" w:cstheme="minorHAnsi"/>
          <w:color w:val="767171" w:themeColor="background2" w:themeShade="80"/>
          <w:lang w:eastAsia="es-AR"/>
        </w:rPr>
        <w:t>¿Qué es la E.F.?</w:t>
      </w:r>
      <w:r w:rsidRPr="00821633">
        <w:rPr>
          <w:rFonts w:asciiTheme="minorHAnsi" w:hAnsiTheme="minorHAnsi" w:cstheme="minorHAnsi"/>
          <w:bCs/>
          <w:color w:val="767171" w:themeColor="background2" w:themeShade="80"/>
          <w:lang w:eastAsia="es-AR"/>
        </w:rPr>
        <w:t>, </w:t>
      </w:r>
      <w:r w:rsidRPr="00821633">
        <w:rPr>
          <w:rFonts w:asciiTheme="minorHAnsi" w:hAnsiTheme="minorHAnsi" w:cstheme="minorHAnsi"/>
          <w:color w:val="767171" w:themeColor="background2" w:themeShade="80"/>
          <w:lang w:eastAsia="es-AR"/>
        </w:rPr>
        <w:t>¿Es la EF una ciencia? (López, A., 2003). Baena, A., Granero, A., Gómez, M. (2009) afirman que no es una ciencia única (Ciencias de la Actividad Física y el Deporte) aunque si tiene un único objeto de estudio, el ser humano en movimiento.</w:t>
      </w:r>
      <w:r w:rsidR="007D7378" w:rsidRPr="00821633">
        <w:rPr>
          <w:rFonts w:asciiTheme="minorHAnsi" w:hAnsiTheme="minorHAnsi" w:cstheme="minorHAnsi"/>
          <w:color w:val="767171" w:themeColor="background2" w:themeShade="80"/>
          <w:lang w:eastAsia="es-AR"/>
        </w:rPr>
        <w:t xml:space="preserve"> </w:t>
      </w:r>
      <w:r w:rsidRPr="00821633">
        <w:rPr>
          <w:rFonts w:asciiTheme="minorHAnsi" w:hAnsiTheme="minorHAnsi" w:cstheme="minorHAnsi"/>
          <w:color w:val="767171" w:themeColor="background2" w:themeShade="80"/>
          <w:lang w:eastAsia="es-AR"/>
        </w:rPr>
        <w:t>Sin embargo, si atendemos al currículo actual, ciertos contenidos fundamentales quedarían fuera de tal objeto como los relacionados con la alimentación. ¿Necesitamos una actualización bien fundamentada? Sí.</w:t>
      </w:r>
      <w:r w:rsidR="006841B0" w:rsidRPr="00821633">
        <w:rPr>
          <w:rFonts w:asciiTheme="minorHAnsi" w:hAnsiTheme="minorHAnsi" w:cstheme="minorHAnsi"/>
          <w:color w:val="767171" w:themeColor="background2" w:themeShade="80"/>
          <w:lang w:eastAsia="es-AR"/>
        </w:rPr>
        <w:t xml:space="preserve"> </w:t>
      </w:r>
      <w:r w:rsidRPr="00821633">
        <w:rPr>
          <w:rFonts w:asciiTheme="minorHAnsi" w:hAnsiTheme="minorHAnsi" w:cstheme="minorHAnsi"/>
          <w:color w:val="767171" w:themeColor="background2" w:themeShade="80"/>
          <w:lang w:eastAsia="es-AR"/>
        </w:rPr>
        <w:t>Lo más plausible parece ser entender que la EF está compuesta por muchas ciencias, encargándose la </w:t>
      </w:r>
      <w:r w:rsidRPr="00821633">
        <w:rPr>
          <w:rFonts w:asciiTheme="minorHAnsi" w:hAnsiTheme="minorHAnsi" w:cstheme="minorHAnsi"/>
          <w:bCs/>
          <w:color w:val="767171" w:themeColor="background2" w:themeShade="80"/>
          <w:lang w:eastAsia="es-AR"/>
        </w:rPr>
        <w:t>Epistemología de la EF</w:t>
      </w:r>
      <w:r w:rsidRPr="00821633">
        <w:rPr>
          <w:rFonts w:asciiTheme="minorHAnsi" w:hAnsiTheme="minorHAnsi" w:cstheme="minorHAnsi"/>
          <w:color w:val="767171" w:themeColor="background2" w:themeShade="80"/>
          <w:lang w:eastAsia="es-AR"/>
        </w:rPr>
        <w:t> de estudiar los conocimientos que existen en torno a la EF y la relación de estos con la práctica. El término de </w:t>
      </w:r>
      <w:r w:rsidRPr="00821633">
        <w:rPr>
          <w:rFonts w:asciiTheme="minorHAnsi" w:hAnsiTheme="minorHAnsi" w:cstheme="minorHAnsi"/>
          <w:bCs/>
          <w:color w:val="767171" w:themeColor="background2" w:themeShade="80"/>
          <w:lang w:eastAsia="es-AR"/>
        </w:rPr>
        <w:t>epistemología </w:t>
      </w:r>
      <w:r w:rsidRPr="00821633">
        <w:rPr>
          <w:rFonts w:asciiTheme="minorHAnsi" w:hAnsiTheme="minorHAnsi" w:cstheme="minorHAnsi"/>
          <w:color w:val="767171" w:themeColor="background2" w:themeShade="80"/>
          <w:lang w:eastAsia="es-AR"/>
        </w:rPr>
        <w:t xml:space="preserve">procedente del griego (episteme: conocimiento o saber científico y logos: tratado) pasó según </w:t>
      </w:r>
      <w:proofErr w:type="spellStart"/>
      <w:r w:rsidRPr="00821633">
        <w:rPr>
          <w:rFonts w:asciiTheme="minorHAnsi" w:hAnsiTheme="minorHAnsi" w:cstheme="minorHAnsi"/>
          <w:color w:val="767171" w:themeColor="background2" w:themeShade="80"/>
          <w:lang w:eastAsia="es-AR"/>
        </w:rPr>
        <w:t>Portela</w:t>
      </w:r>
      <w:proofErr w:type="spellEnd"/>
      <w:r w:rsidRPr="00821633">
        <w:rPr>
          <w:rFonts w:asciiTheme="minorHAnsi" w:hAnsiTheme="minorHAnsi" w:cstheme="minorHAnsi"/>
          <w:color w:val="767171" w:themeColor="background2" w:themeShade="80"/>
          <w:lang w:eastAsia="es-AR"/>
        </w:rPr>
        <w:t xml:space="preserve"> (2001) en latín a ser </w:t>
      </w:r>
      <w:proofErr w:type="spellStart"/>
      <w:r w:rsidRPr="00821633">
        <w:rPr>
          <w:rFonts w:asciiTheme="minorHAnsi" w:hAnsiTheme="minorHAnsi" w:cstheme="minorHAnsi"/>
          <w:color w:val="767171" w:themeColor="background2" w:themeShade="80"/>
          <w:lang w:eastAsia="es-AR"/>
        </w:rPr>
        <w:t>scientia</w:t>
      </w:r>
      <w:proofErr w:type="spellEnd"/>
      <w:r w:rsidRPr="00821633">
        <w:rPr>
          <w:rFonts w:asciiTheme="minorHAnsi" w:hAnsiTheme="minorHAnsi" w:cstheme="minorHAnsi"/>
          <w:color w:val="767171" w:themeColor="background2" w:themeShade="80"/>
          <w:lang w:eastAsia="es-AR"/>
        </w:rPr>
        <w:t xml:space="preserve"> y en las lenguas románticas como ciencia. La </w:t>
      </w:r>
      <w:r w:rsidRPr="00821633">
        <w:rPr>
          <w:rFonts w:asciiTheme="minorHAnsi" w:hAnsiTheme="minorHAnsi" w:cstheme="minorHAnsi"/>
          <w:bCs/>
          <w:color w:val="767171" w:themeColor="background2" w:themeShade="80"/>
          <w:lang w:eastAsia="es-AR"/>
        </w:rPr>
        <w:t>Epistemología</w:t>
      </w:r>
      <w:r w:rsidRPr="00821633">
        <w:rPr>
          <w:rFonts w:asciiTheme="minorHAnsi" w:hAnsiTheme="minorHAnsi" w:cstheme="minorHAnsi"/>
          <w:color w:val="767171" w:themeColor="background2" w:themeShade="80"/>
          <w:lang w:eastAsia="es-AR"/>
        </w:rPr>
        <w:t> es un término que se utiliza cuando un concepto pasa a tener un tratamiento científico (“ciencia que estudia la ciencia”)</w:t>
      </w:r>
      <w:r w:rsidRPr="00821633">
        <w:rPr>
          <w:rFonts w:asciiTheme="minorHAnsi" w:hAnsiTheme="minorHAnsi" w:cstheme="minorHAnsi"/>
          <w:bCs/>
          <w:color w:val="767171" w:themeColor="background2" w:themeShade="80"/>
          <w:lang w:eastAsia="es-AR"/>
        </w:rPr>
        <w:t>.</w:t>
      </w:r>
      <w:r w:rsidR="007D7378" w:rsidRPr="00821633">
        <w:rPr>
          <w:rFonts w:asciiTheme="minorHAnsi" w:hAnsiTheme="minorHAnsi" w:cstheme="minorHAnsi"/>
          <w:bCs/>
          <w:color w:val="767171" w:themeColor="background2" w:themeShade="80"/>
          <w:lang w:eastAsia="es-AR"/>
        </w:rPr>
        <w:t xml:space="preserve"> </w:t>
      </w:r>
      <w:r w:rsidRPr="00821633">
        <w:rPr>
          <w:rFonts w:asciiTheme="minorHAnsi" w:hAnsiTheme="minorHAnsi" w:cstheme="minorHAnsi"/>
          <w:color w:val="767171" w:themeColor="background2" w:themeShade="80"/>
          <w:lang w:eastAsia="es-AR"/>
        </w:rPr>
        <w:t>A día de hoy existe una problemática en la denominación de nuestro campo del saber (López, A, 2010). Educación Física, deporte, cultura física, ejercicio físico, actividad física… es interesante señalar que la antigua licenciatura en Educación Física pasó a denominarse Licenciatura / Grado en Ciencias de la Actividad Física y el Deporte, verificándose un desplazamiento gradual del término Educación Física por actividad física. Evidenciando la terrible confusión terminológica existente, ¿por qué sobre nombrarla con “Educación Física”?, sería como hablar de otras materias como “Educación Inglesa”, Educación Matemática…que son denominadas Inglés y Matemáticas.</w:t>
      </w:r>
      <w:r w:rsidR="007D7378" w:rsidRPr="00821633">
        <w:rPr>
          <w:rFonts w:asciiTheme="minorHAnsi" w:hAnsiTheme="minorHAnsi" w:cstheme="minorHAnsi"/>
          <w:color w:val="767171" w:themeColor="background2" w:themeShade="80"/>
          <w:lang w:eastAsia="es-AR"/>
        </w:rPr>
        <w:t xml:space="preserve"> </w:t>
      </w:r>
      <w:r w:rsidRPr="00821633">
        <w:rPr>
          <w:rFonts w:asciiTheme="minorHAnsi" w:hAnsiTheme="minorHAnsi" w:cstheme="minorHAnsi"/>
          <w:color w:val="767171" w:themeColor="background2" w:themeShade="80"/>
          <w:lang w:eastAsia="es-AR"/>
        </w:rPr>
        <w:t xml:space="preserve">Si le quitamos el término de Educación se quedaría con “Física”, una palabra referida al cuerpo no al contenido de Física y Química, y como dijo </w:t>
      </w:r>
      <w:proofErr w:type="spellStart"/>
      <w:r w:rsidRPr="00821633">
        <w:rPr>
          <w:rFonts w:asciiTheme="minorHAnsi" w:hAnsiTheme="minorHAnsi" w:cstheme="minorHAnsi"/>
          <w:color w:val="767171" w:themeColor="background2" w:themeShade="80"/>
          <w:lang w:eastAsia="es-AR"/>
        </w:rPr>
        <w:t>Cagigal</w:t>
      </w:r>
      <w:proofErr w:type="spellEnd"/>
      <w:r w:rsidRPr="00821633">
        <w:rPr>
          <w:rFonts w:asciiTheme="minorHAnsi" w:hAnsiTheme="minorHAnsi" w:cstheme="minorHAnsi"/>
          <w:color w:val="767171" w:themeColor="background2" w:themeShade="80"/>
          <w:lang w:eastAsia="es-AR"/>
        </w:rPr>
        <w:t>, no es una educación del cuerpo (física) sino una educación a través del cuerpo, por lo que aunque todos sepamos a que nos referimos, quizá la palabra designada no sea la más correcta, ¿Cómo denominar a la asignatura? Falta su denominación correcta (Pastor, J., 2007)</w:t>
      </w:r>
      <w:r w:rsidRPr="00821633">
        <w:rPr>
          <w:rFonts w:asciiTheme="minorHAnsi" w:hAnsiTheme="minorHAnsi" w:cstheme="minorHAnsi"/>
          <w:color w:val="767171" w:themeColor="background2" w:themeShade="80"/>
          <w:vertAlign w:val="superscript"/>
          <w:lang w:eastAsia="es-AR"/>
        </w:rPr>
        <w:t>6</w:t>
      </w:r>
      <w:r w:rsidRPr="00821633">
        <w:rPr>
          <w:rFonts w:asciiTheme="minorHAnsi" w:hAnsiTheme="minorHAnsi" w:cstheme="minorHAnsi"/>
          <w:color w:val="767171" w:themeColor="background2" w:themeShade="80"/>
          <w:lang w:eastAsia="es-AR"/>
        </w:rPr>
        <w:t>, falta su asentamiento epistemológico.</w:t>
      </w:r>
    </w:p>
    <w:p w:rsidR="00DF3AA1" w:rsidRPr="00821633" w:rsidRDefault="00DF3AA1" w:rsidP="001104B2">
      <w:pPr>
        <w:shd w:val="clear" w:color="auto" w:fill="FFFFFF"/>
        <w:jc w:val="both"/>
        <w:rPr>
          <w:rFonts w:asciiTheme="minorHAnsi" w:hAnsiTheme="minorHAnsi" w:cstheme="minorHAnsi"/>
          <w:color w:val="767171" w:themeColor="background2" w:themeShade="80"/>
          <w:sz w:val="22"/>
          <w:lang w:val="es-AR" w:eastAsia="es-AR"/>
        </w:rPr>
      </w:pPr>
      <w:r w:rsidRPr="00821633">
        <w:rPr>
          <w:rFonts w:asciiTheme="minorHAnsi" w:hAnsiTheme="minorHAnsi" w:cstheme="minorHAnsi"/>
          <w:bCs/>
          <w:color w:val="767171" w:themeColor="background2" w:themeShade="80"/>
          <w:sz w:val="22"/>
          <w:lang w:val="es-AR" w:eastAsia="es-AR"/>
        </w:rPr>
        <w:t>Conclusiones:</w:t>
      </w:r>
    </w:p>
    <w:p w:rsidR="00DF3AA1" w:rsidRPr="00821633" w:rsidRDefault="00DF3AA1" w:rsidP="00C636B3">
      <w:pPr>
        <w:numPr>
          <w:ilvl w:val="0"/>
          <w:numId w:val="26"/>
        </w:numPr>
        <w:shd w:val="clear" w:color="auto" w:fill="FFFFFF"/>
        <w:tabs>
          <w:tab w:val="clear" w:pos="720"/>
          <w:tab w:val="num" w:pos="284"/>
        </w:tabs>
        <w:spacing w:line="360" w:lineRule="auto"/>
        <w:ind w:left="0" w:firstLine="142"/>
        <w:jc w:val="both"/>
        <w:rPr>
          <w:rFonts w:asciiTheme="minorHAnsi" w:hAnsiTheme="minorHAnsi" w:cstheme="minorHAnsi"/>
          <w:color w:val="767171" w:themeColor="background2" w:themeShade="80"/>
          <w:sz w:val="22"/>
          <w:lang w:val="es-AR" w:eastAsia="es-AR"/>
        </w:rPr>
      </w:pPr>
      <w:r w:rsidRPr="00821633">
        <w:rPr>
          <w:rFonts w:asciiTheme="minorHAnsi" w:hAnsiTheme="minorHAnsi" w:cstheme="minorHAnsi"/>
          <w:b/>
          <w:bCs/>
          <w:color w:val="767171" w:themeColor="background2" w:themeShade="80"/>
          <w:sz w:val="22"/>
          <w:lang w:val="es-AR" w:eastAsia="es-AR"/>
        </w:rPr>
        <w:t> </w:t>
      </w:r>
      <w:r w:rsidRPr="00821633">
        <w:rPr>
          <w:rFonts w:asciiTheme="minorHAnsi" w:hAnsiTheme="minorHAnsi" w:cstheme="minorHAnsi"/>
          <w:color w:val="767171" w:themeColor="background2" w:themeShade="80"/>
          <w:sz w:val="22"/>
          <w:lang w:val="es-AR" w:eastAsia="es-AR"/>
        </w:rPr>
        <w:t>Existe un problema terminológico enorme (ciencia o ciencias, actividad física o educación física, motricidad o movimiento, acción motriz o conducta motriz). Debe de adoptarse un lenguaje internacional basado en consensos científicos y sociales.</w:t>
      </w:r>
    </w:p>
    <w:p w:rsidR="00DF3AA1" w:rsidRPr="00821633" w:rsidRDefault="00DF3AA1" w:rsidP="00C636B3">
      <w:pPr>
        <w:numPr>
          <w:ilvl w:val="0"/>
          <w:numId w:val="26"/>
        </w:numPr>
        <w:shd w:val="clear" w:color="auto" w:fill="FFFFFF"/>
        <w:tabs>
          <w:tab w:val="clear" w:pos="720"/>
          <w:tab w:val="num" w:pos="284"/>
        </w:tabs>
        <w:spacing w:line="360" w:lineRule="auto"/>
        <w:ind w:left="0" w:firstLine="142"/>
        <w:jc w:val="both"/>
        <w:rPr>
          <w:rFonts w:asciiTheme="minorHAnsi" w:hAnsiTheme="minorHAnsi" w:cstheme="minorHAnsi"/>
          <w:color w:val="767171" w:themeColor="background2" w:themeShade="80"/>
          <w:sz w:val="22"/>
          <w:lang w:val="es-AR" w:eastAsia="es-AR"/>
        </w:rPr>
      </w:pPr>
      <w:r w:rsidRPr="00821633">
        <w:rPr>
          <w:rFonts w:asciiTheme="minorHAnsi" w:hAnsiTheme="minorHAnsi" w:cstheme="minorHAnsi"/>
          <w:color w:val="767171" w:themeColor="background2" w:themeShade="80"/>
          <w:sz w:val="22"/>
          <w:lang w:val="es-AR" w:eastAsia="es-AR"/>
        </w:rPr>
        <w:t>La </w:t>
      </w:r>
      <w:r w:rsidRPr="00821633">
        <w:rPr>
          <w:rFonts w:asciiTheme="minorHAnsi" w:hAnsiTheme="minorHAnsi" w:cstheme="minorHAnsi"/>
          <w:b/>
          <w:bCs/>
          <w:color w:val="767171" w:themeColor="background2" w:themeShade="80"/>
          <w:sz w:val="22"/>
          <w:lang w:val="es-AR" w:eastAsia="es-AR"/>
        </w:rPr>
        <w:t>epistemología</w:t>
      </w:r>
      <w:r w:rsidRPr="00821633">
        <w:rPr>
          <w:rFonts w:asciiTheme="minorHAnsi" w:hAnsiTheme="minorHAnsi" w:cstheme="minorHAnsi"/>
          <w:color w:val="767171" w:themeColor="background2" w:themeShade="80"/>
          <w:sz w:val="22"/>
          <w:lang w:val="es-AR" w:eastAsia="es-AR"/>
        </w:rPr>
        <w:t> </w:t>
      </w:r>
      <w:r w:rsidRPr="00821633">
        <w:rPr>
          <w:rFonts w:asciiTheme="minorHAnsi" w:hAnsiTheme="minorHAnsi" w:cstheme="minorHAnsi"/>
          <w:b/>
          <w:bCs/>
          <w:color w:val="767171" w:themeColor="background2" w:themeShade="80"/>
          <w:sz w:val="22"/>
          <w:lang w:val="es-AR" w:eastAsia="es-AR"/>
        </w:rPr>
        <w:t>de la EF</w:t>
      </w:r>
      <w:r w:rsidRPr="00821633">
        <w:rPr>
          <w:rFonts w:asciiTheme="minorHAnsi" w:hAnsiTheme="minorHAnsi" w:cstheme="minorHAnsi"/>
          <w:color w:val="767171" w:themeColor="background2" w:themeShade="80"/>
          <w:sz w:val="22"/>
          <w:lang w:val="es-AR" w:eastAsia="es-AR"/>
        </w:rPr>
        <w:t> es vista desde concepciones diferentes y por ello la variedad en su objeto de estudio.</w:t>
      </w:r>
    </w:p>
    <w:p w:rsidR="00DF3AA1" w:rsidRPr="00821633" w:rsidRDefault="00DF3AA1" w:rsidP="00C636B3">
      <w:pPr>
        <w:numPr>
          <w:ilvl w:val="0"/>
          <w:numId w:val="26"/>
        </w:numPr>
        <w:shd w:val="clear" w:color="auto" w:fill="FFFFFF"/>
        <w:tabs>
          <w:tab w:val="clear" w:pos="720"/>
          <w:tab w:val="num" w:pos="284"/>
          <w:tab w:val="num" w:pos="360"/>
        </w:tabs>
        <w:spacing w:line="360" w:lineRule="auto"/>
        <w:ind w:left="0" w:firstLine="142"/>
        <w:jc w:val="both"/>
        <w:rPr>
          <w:rFonts w:asciiTheme="minorHAnsi" w:hAnsiTheme="minorHAnsi" w:cstheme="minorHAnsi"/>
          <w:color w:val="767171" w:themeColor="background2" w:themeShade="80"/>
          <w:sz w:val="22"/>
          <w:lang w:val="es-AR" w:eastAsia="es-AR"/>
        </w:rPr>
      </w:pPr>
      <w:r w:rsidRPr="00821633">
        <w:rPr>
          <w:rFonts w:asciiTheme="minorHAnsi" w:hAnsiTheme="minorHAnsi" w:cstheme="minorHAnsi"/>
          <w:color w:val="767171" w:themeColor="background2" w:themeShade="80"/>
          <w:sz w:val="22"/>
          <w:lang w:val="es-AR" w:eastAsia="es-AR"/>
        </w:rPr>
        <w:t>La EF tiene su papel importante en la Educación escolar, una formación universitaria reglada y gran repercusión social. ¿Todo lo que creemos que es EF, deporte, ejercicio, etc., lo es realmente? Pues depende de lo que la Epistemología de la EF haya establecido, de lo contrario, todo estará sujeto a opiniones e interpretaciones personales.</w:t>
      </w:r>
    </w:p>
    <w:p w:rsidR="00DF3AA1" w:rsidRPr="00821633" w:rsidRDefault="00DF3AA1" w:rsidP="00BD0054">
      <w:pPr>
        <w:pStyle w:val="Prrafodelista"/>
        <w:numPr>
          <w:ilvl w:val="0"/>
          <w:numId w:val="7"/>
        </w:numPr>
        <w:spacing w:after="0" w:line="360" w:lineRule="auto"/>
        <w:ind w:left="851" w:hanging="425"/>
        <w:jc w:val="both"/>
        <w:rPr>
          <w:rFonts w:asciiTheme="minorHAnsi" w:hAnsiTheme="minorHAnsi" w:cstheme="minorHAnsi"/>
          <w:color w:val="767171" w:themeColor="background2" w:themeShade="80"/>
          <w:szCs w:val="24"/>
        </w:rPr>
      </w:pPr>
      <w:r w:rsidRPr="00821633">
        <w:rPr>
          <w:rFonts w:asciiTheme="minorHAnsi" w:hAnsiTheme="minorHAnsi" w:cstheme="minorHAnsi"/>
          <w:b/>
          <w:color w:val="767171" w:themeColor="background2" w:themeShade="80"/>
          <w:szCs w:val="24"/>
        </w:rPr>
        <w:t>Metodologías de Enseñanza:</w:t>
      </w:r>
    </w:p>
    <w:p w:rsidR="00DF3AA1" w:rsidRPr="00821633" w:rsidRDefault="00DF3AA1" w:rsidP="00BD0054">
      <w:pPr>
        <w:pStyle w:val="Prrafodelista"/>
        <w:numPr>
          <w:ilvl w:val="0"/>
          <w:numId w:val="9"/>
        </w:numPr>
        <w:spacing w:after="0" w:line="360" w:lineRule="auto"/>
        <w:ind w:left="1134" w:hanging="283"/>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Aprendizaje basado en el juego</w:t>
      </w:r>
    </w:p>
    <w:p w:rsidR="00DF3AA1" w:rsidRPr="00821633" w:rsidRDefault="00DF3AA1" w:rsidP="00BD0054">
      <w:pPr>
        <w:pStyle w:val="Prrafodelista"/>
        <w:numPr>
          <w:ilvl w:val="0"/>
          <w:numId w:val="9"/>
        </w:numPr>
        <w:spacing w:after="0" w:line="360" w:lineRule="auto"/>
        <w:ind w:left="1134" w:hanging="283"/>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Aprendizaje Basado en Proyectos (ABP)</w:t>
      </w:r>
    </w:p>
    <w:p w:rsidR="00DF3AA1" w:rsidRPr="00821633" w:rsidRDefault="00DF3AA1" w:rsidP="00BD0054">
      <w:pPr>
        <w:pStyle w:val="Prrafodelista"/>
        <w:numPr>
          <w:ilvl w:val="0"/>
          <w:numId w:val="9"/>
        </w:numPr>
        <w:spacing w:after="0" w:line="360" w:lineRule="auto"/>
        <w:ind w:left="1134" w:hanging="283"/>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Aula invertida (</w:t>
      </w:r>
      <w:proofErr w:type="spellStart"/>
      <w:r w:rsidRPr="00821633">
        <w:rPr>
          <w:rFonts w:asciiTheme="minorHAnsi" w:hAnsiTheme="minorHAnsi" w:cstheme="minorHAnsi"/>
          <w:color w:val="767171" w:themeColor="background2" w:themeShade="80"/>
          <w:szCs w:val="24"/>
        </w:rPr>
        <w:t>Flipped</w:t>
      </w:r>
      <w:proofErr w:type="spellEnd"/>
      <w:r w:rsidRPr="00821633">
        <w:rPr>
          <w:rFonts w:asciiTheme="minorHAnsi" w:hAnsiTheme="minorHAnsi" w:cstheme="minorHAnsi"/>
          <w:color w:val="767171" w:themeColor="background2" w:themeShade="80"/>
          <w:szCs w:val="24"/>
        </w:rPr>
        <w:t xml:space="preserve"> </w:t>
      </w:r>
      <w:proofErr w:type="spellStart"/>
      <w:r w:rsidRPr="00821633">
        <w:rPr>
          <w:rFonts w:asciiTheme="minorHAnsi" w:hAnsiTheme="minorHAnsi" w:cstheme="minorHAnsi"/>
          <w:color w:val="767171" w:themeColor="background2" w:themeShade="80"/>
          <w:szCs w:val="24"/>
        </w:rPr>
        <w:t>Classroom</w:t>
      </w:r>
      <w:proofErr w:type="spellEnd"/>
      <w:r w:rsidRPr="00821633">
        <w:rPr>
          <w:rFonts w:asciiTheme="minorHAnsi" w:hAnsiTheme="minorHAnsi" w:cstheme="minorHAnsi"/>
          <w:color w:val="767171" w:themeColor="background2" w:themeShade="80"/>
          <w:szCs w:val="24"/>
        </w:rPr>
        <w:t>)</w:t>
      </w:r>
    </w:p>
    <w:p w:rsidR="00DF3AA1" w:rsidRPr="00821633" w:rsidRDefault="00DF3AA1" w:rsidP="00BD0054">
      <w:pPr>
        <w:pStyle w:val="Prrafodelista"/>
        <w:numPr>
          <w:ilvl w:val="0"/>
          <w:numId w:val="3"/>
        </w:numPr>
        <w:spacing w:after="0" w:line="360" w:lineRule="auto"/>
        <w:ind w:left="1134" w:hanging="283"/>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Aprendizaje Cooperativo</w:t>
      </w:r>
    </w:p>
    <w:p w:rsidR="00DF3AA1" w:rsidRPr="00821633" w:rsidRDefault="00DF3AA1" w:rsidP="00BD0054">
      <w:pPr>
        <w:pStyle w:val="Prrafodelista"/>
        <w:numPr>
          <w:ilvl w:val="0"/>
          <w:numId w:val="3"/>
        </w:numPr>
        <w:spacing w:after="0" w:line="360" w:lineRule="auto"/>
        <w:ind w:left="1134" w:hanging="283"/>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Aprendizaje basado en problemas</w:t>
      </w:r>
    </w:p>
    <w:p w:rsidR="00DF3AA1" w:rsidRPr="00821633" w:rsidRDefault="00DF3AA1" w:rsidP="00BD0054">
      <w:pPr>
        <w:pStyle w:val="Prrafodelista"/>
        <w:numPr>
          <w:ilvl w:val="0"/>
          <w:numId w:val="3"/>
        </w:numPr>
        <w:spacing w:after="0" w:line="360" w:lineRule="auto"/>
        <w:ind w:left="1134" w:hanging="283"/>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Aprendizaje basado en competencias</w:t>
      </w:r>
    </w:p>
    <w:p w:rsidR="00DF3AA1" w:rsidRPr="00821633" w:rsidRDefault="00DF3AA1" w:rsidP="00BD0054">
      <w:pPr>
        <w:pStyle w:val="Prrafodelista"/>
        <w:numPr>
          <w:ilvl w:val="0"/>
          <w:numId w:val="3"/>
        </w:numPr>
        <w:spacing w:after="0" w:line="360" w:lineRule="auto"/>
        <w:ind w:left="1134" w:hanging="283"/>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Aprendizaje basado en el pensamiento (</w:t>
      </w:r>
      <w:proofErr w:type="spellStart"/>
      <w:r w:rsidRPr="00821633">
        <w:rPr>
          <w:rFonts w:asciiTheme="minorHAnsi" w:hAnsiTheme="minorHAnsi" w:cstheme="minorHAnsi"/>
          <w:color w:val="767171" w:themeColor="background2" w:themeShade="80"/>
          <w:szCs w:val="24"/>
        </w:rPr>
        <w:t>Thinking</w:t>
      </w:r>
      <w:proofErr w:type="spellEnd"/>
      <w:r w:rsidRPr="00821633">
        <w:rPr>
          <w:rFonts w:asciiTheme="minorHAnsi" w:hAnsiTheme="minorHAnsi" w:cstheme="minorHAnsi"/>
          <w:color w:val="767171" w:themeColor="background2" w:themeShade="80"/>
          <w:szCs w:val="24"/>
        </w:rPr>
        <w:t xml:space="preserve"> </w:t>
      </w:r>
      <w:proofErr w:type="spellStart"/>
      <w:r w:rsidRPr="00821633">
        <w:rPr>
          <w:rFonts w:asciiTheme="minorHAnsi" w:hAnsiTheme="minorHAnsi" w:cstheme="minorHAnsi"/>
          <w:color w:val="767171" w:themeColor="background2" w:themeShade="80"/>
          <w:szCs w:val="24"/>
        </w:rPr>
        <w:t>based</w:t>
      </w:r>
      <w:proofErr w:type="spellEnd"/>
      <w:r w:rsidRPr="00821633">
        <w:rPr>
          <w:rFonts w:asciiTheme="minorHAnsi" w:hAnsiTheme="minorHAnsi" w:cstheme="minorHAnsi"/>
          <w:color w:val="767171" w:themeColor="background2" w:themeShade="80"/>
          <w:szCs w:val="24"/>
        </w:rPr>
        <w:t xml:space="preserve"> </w:t>
      </w:r>
      <w:proofErr w:type="spellStart"/>
      <w:r w:rsidRPr="00821633">
        <w:rPr>
          <w:rFonts w:asciiTheme="minorHAnsi" w:hAnsiTheme="minorHAnsi" w:cstheme="minorHAnsi"/>
          <w:color w:val="767171" w:themeColor="background2" w:themeShade="80"/>
          <w:szCs w:val="24"/>
        </w:rPr>
        <w:t>learning</w:t>
      </w:r>
      <w:proofErr w:type="spellEnd"/>
      <w:r w:rsidRPr="00821633">
        <w:rPr>
          <w:rFonts w:asciiTheme="minorHAnsi" w:hAnsiTheme="minorHAnsi" w:cstheme="minorHAnsi"/>
          <w:color w:val="767171" w:themeColor="background2" w:themeShade="80"/>
          <w:szCs w:val="24"/>
        </w:rPr>
        <w:t>)</w:t>
      </w:r>
    </w:p>
    <w:p w:rsidR="00DF3AA1" w:rsidRPr="00821633" w:rsidRDefault="00DF3AA1" w:rsidP="00BD0054">
      <w:pPr>
        <w:pStyle w:val="Prrafodelista"/>
        <w:numPr>
          <w:ilvl w:val="0"/>
          <w:numId w:val="3"/>
        </w:numPr>
        <w:spacing w:after="0" w:line="360" w:lineRule="auto"/>
        <w:ind w:left="1134" w:hanging="283"/>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Aprendizaje basado en inteligencia emocional</w:t>
      </w:r>
    </w:p>
    <w:p w:rsidR="00DF3AA1" w:rsidRPr="00821633" w:rsidRDefault="00DF3AA1" w:rsidP="00BD0054">
      <w:pPr>
        <w:pStyle w:val="Prrafodelista"/>
        <w:numPr>
          <w:ilvl w:val="0"/>
          <w:numId w:val="3"/>
        </w:numPr>
        <w:spacing w:after="0" w:line="360" w:lineRule="auto"/>
        <w:ind w:left="1134" w:hanging="283"/>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 xml:space="preserve">Aprendizaje visual (Visual </w:t>
      </w:r>
      <w:proofErr w:type="spellStart"/>
      <w:r w:rsidRPr="00821633">
        <w:rPr>
          <w:rFonts w:asciiTheme="minorHAnsi" w:hAnsiTheme="minorHAnsi" w:cstheme="minorHAnsi"/>
          <w:color w:val="767171" w:themeColor="background2" w:themeShade="80"/>
          <w:szCs w:val="24"/>
        </w:rPr>
        <w:t>Thinking</w:t>
      </w:r>
      <w:proofErr w:type="spellEnd"/>
      <w:r w:rsidRPr="00821633">
        <w:rPr>
          <w:rFonts w:asciiTheme="minorHAnsi" w:hAnsiTheme="minorHAnsi" w:cstheme="minorHAnsi"/>
          <w:color w:val="767171" w:themeColor="background2" w:themeShade="80"/>
          <w:szCs w:val="24"/>
        </w:rPr>
        <w:t>)</w:t>
      </w:r>
    </w:p>
    <w:p w:rsidR="00DF3AA1" w:rsidRPr="00821633" w:rsidRDefault="00DF3AA1" w:rsidP="00BD0054">
      <w:pPr>
        <w:pStyle w:val="Prrafodelista"/>
        <w:numPr>
          <w:ilvl w:val="0"/>
          <w:numId w:val="3"/>
        </w:numPr>
        <w:spacing w:after="0" w:line="360" w:lineRule="auto"/>
        <w:ind w:left="1134" w:hanging="283"/>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Otros</w:t>
      </w:r>
    </w:p>
    <w:p w:rsidR="00CF5E7A" w:rsidRPr="00821633" w:rsidRDefault="00CF5E7A" w:rsidP="00CF5E7A">
      <w:pPr>
        <w:spacing w:line="360" w:lineRule="auto"/>
        <w:jc w:val="both"/>
        <w:rPr>
          <w:rFonts w:asciiTheme="minorHAnsi" w:hAnsiTheme="minorHAnsi" w:cstheme="minorHAnsi"/>
          <w:color w:val="767171" w:themeColor="background2" w:themeShade="80"/>
        </w:rPr>
      </w:pPr>
    </w:p>
    <w:p w:rsidR="00C77FA2" w:rsidRPr="00821633" w:rsidRDefault="00C77FA2" w:rsidP="00CF5E7A">
      <w:pPr>
        <w:spacing w:line="360" w:lineRule="auto"/>
        <w:jc w:val="both"/>
        <w:rPr>
          <w:rFonts w:asciiTheme="minorHAnsi" w:hAnsiTheme="minorHAnsi" w:cstheme="minorHAnsi"/>
          <w:color w:val="767171" w:themeColor="background2" w:themeShade="80"/>
          <w:u w:val="single"/>
        </w:rPr>
      </w:pPr>
      <w:r w:rsidRPr="00821633">
        <w:rPr>
          <w:rFonts w:asciiTheme="minorHAnsi" w:hAnsiTheme="minorHAnsi" w:cstheme="minorHAnsi"/>
          <w:b/>
          <w:color w:val="767171" w:themeColor="background2" w:themeShade="80"/>
          <w:u w:val="single"/>
        </w:rPr>
        <w:t>ESTRATEGIAS DE EVALUACIÓN FORMATIVA</w:t>
      </w:r>
      <w:r w:rsidR="00EC417A" w:rsidRPr="00821633">
        <w:rPr>
          <w:rFonts w:asciiTheme="minorHAnsi" w:hAnsiTheme="minorHAnsi" w:cstheme="minorHAnsi"/>
          <w:b/>
          <w:color w:val="767171" w:themeColor="background2" w:themeShade="80"/>
          <w:u w:val="single"/>
        </w:rPr>
        <w:t>.</w:t>
      </w:r>
    </w:p>
    <w:p w:rsidR="00DF3AA1" w:rsidRPr="00821633" w:rsidRDefault="00DF3AA1" w:rsidP="0034463D">
      <w:pPr>
        <w:pStyle w:val="Prrafodelista"/>
        <w:numPr>
          <w:ilvl w:val="0"/>
          <w:numId w:val="5"/>
        </w:numPr>
        <w:tabs>
          <w:tab w:val="left" w:pos="284"/>
        </w:tabs>
        <w:spacing w:after="0" w:line="360" w:lineRule="auto"/>
        <w:ind w:left="0" w:firstLine="0"/>
        <w:jc w:val="both"/>
        <w:rPr>
          <w:rFonts w:asciiTheme="minorHAnsi" w:hAnsiTheme="minorHAnsi" w:cstheme="minorHAnsi"/>
          <w:color w:val="767171" w:themeColor="background2" w:themeShade="80"/>
        </w:rPr>
      </w:pPr>
      <w:r w:rsidRPr="00821633">
        <w:rPr>
          <w:rFonts w:asciiTheme="minorHAnsi" w:hAnsiTheme="minorHAnsi" w:cstheme="minorHAnsi"/>
          <w:b/>
          <w:color w:val="767171" w:themeColor="background2" w:themeShade="80"/>
          <w:szCs w:val="24"/>
        </w:rPr>
        <w:t>Estrategias de retroalimentación formativa:</w:t>
      </w:r>
      <w:r w:rsidR="00BD0054" w:rsidRPr="00821633">
        <w:rPr>
          <w:rFonts w:asciiTheme="minorHAnsi" w:hAnsiTheme="minorHAnsi" w:cstheme="minorHAnsi"/>
          <w:b/>
          <w:color w:val="767171" w:themeColor="background2" w:themeShade="80"/>
          <w:szCs w:val="24"/>
        </w:rPr>
        <w:t xml:space="preserve"> </w:t>
      </w:r>
      <w:r w:rsidRPr="00821633">
        <w:rPr>
          <w:rFonts w:asciiTheme="minorHAnsi" w:hAnsiTheme="minorHAnsi" w:cstheme="minorHAnsi"/>
          <w:color w:val="767171" w:themeColor="background2" w:themeShade="80"/>
        </w:rPr>
        <w:t xml:space="preserve">La retroalimentación consiste en el mensaje claro y pertinente del docente con respecto al desempeño y aprendizaje del estudiante. Este “mensaje verbal o escrito” constituye el eje vertebral, orientaciones, correcciones, estímulos, basado en las </w:t>
      </w:r>
      <w:r w:rsidRPr="00821633">
        <w:rPr>
          <w:rFonts w:asciiTheme="minorHAnsi" w:hAnsiTheme="minorHAnsi" w:cstheme="minorHAnsi"/>
          <w:b/>
          <w:color w:val="767171" w:themeColor="background2" w:themeShade="80"/>
        </w:rPr>
        <w:t>evidencias de los aprendizajes</w:t>
      </w:r>
      <w:r w:rsidRPr="00821633">
        <w:rPr>
          <w:rFonts w:asciiTheme="minorHAnsi" w:hAnsiTheme="minorHAnsi" w:cstheme="minorHAnsi"/>
          <w:color w:val="767171" w:themeColor="background2" w:themeShade="80"/>
        </w:rPr>
        <w:t xml:space="preserve"> para facilitar que el estudiante pueda reflexionar sobre su propio recorrido, mejorando progresivamente su capacidad de aprender a aprender.</w:t>
      </w:r>
    </w:p>
    <w:p w:rsidR="00DF3AA1" w:rsidRPr="00821633" w:rsidRDefault="00DF3AA1" w:rsidP="00DF3AA1">
      <w:pPr>
        <w:spacing w:line="360" w:lineRule="auto"/>
        <w:jc w:val="both"/>
        <w:rPr>
          <w:rFonts w:asciiTheme="minorHAnsi" w:hAnsiTheme="minorHAnsi" w:cstheme="minorHAnsi"/>
          <w:color w:val="767171" w:themeColor="background2" w:themeShade="80"/>
          <w:sz w:val="22"/>
        </w:rPr>
      </w:pPr>
      <w:r w:rsidRPr="00821633">
        <w:rPr>
          <w:rFonts w:asciiTheme="minorHAnsi" w:hAnsiTheme="minorHAnsi" w:cstheme="minorHAnsi"/>
          <w:color w:val="767171" w:themeColor="background2" w:themeShade="80"/>
          <w:sz w:val="22"/>
        </w:rPr>
        <w:t>La retroalimentación formativa se fundamenta en los registros que efectúa el docente de las evidencias del aprendizaje de los estudiantes, en relación a los objetivos propuestos para cada guía. Adquieren vital importancia todos los registros de evidencias que realiza el docente.</w:t>
      </w:r>
    </w:p>
    <w:p w:rsidR="00DF3AA1" w:rsidRPr="00821633" w:rsidRDefault="00DF3AA1" w:rsidP="00DF3AA1">
      <w:pPr>
        <w:spacing w:line="360" w:lineRule="auto"/>
        <w:jc w:val="both"/>
        <w:rPr>
          <w:rFonts w:asciiTheme="minorHAnsi" w:hAnsiTheme="minorHAnsi" w:cstheme="minorHAnsi"/>
          <w:color w:val="767171" w:themeColor="background2" w:themeShade="80"/>
          <w:sz w:val="22"/>
        </w:rPr>
      </w:pPr>
      <w:r w:rsidRPr="00821633">
        <w:rPr>
          <w:rFonts w:asciiTheme="minorHAnsi" w:hAnsiTheme="minorHAnsi" w:cstheme="minorHAnsi"/>
          <w:color w:val="767171" w:themeColor="background2" w:themeShade="80"/>
          <w:sz w:val="22"/>
        </w:rPr>
        <w:t>Algunos ejemplos de instrumentos de evaluación que servirán para recabar evidencias son:</w:t>
      </w:r>
    </w:p>
    <w:p w:rsidR="00DF3AA1" w:rsidRPr="00821633" w:rsidRDefault="00DF3AA1" w:rsidP="00DF3AA1">
      <w:pPr>
        <w:numPr>
          <w:ilvl w:val="0"/>
          <w:numId w:val="6"/>
        </w:numPr>
        <w:spacing w:line="360" w:lineRule="auto"/>
        <w:jc w:val="both"/>
        <w:rPr>
          <w:rFonts w:asciiTheme="minorHAnsi" w:hAnsiTheme="minorHAnsi" w:cstheme="minorHAnsi"/>
          <w:b/>
          <w:color w:val="767171" w:themeColor="background2" w:themeShade="80"/>
          <w:sz w:val="22"/>
        </w:rPr>
      </w:pPr>
      <w:r w:rsidRPr="00821633">
        <w:rPr>
          <w:rFonts w:asciiTheme="minorHAnsi" w:hAnsiTheme="minorHAnsi" w:cstheme="minorHAnsi"/>
          <w:b/>
          <w:color w:val="767171" w:themeColor="background2" w:themeShade="80"/>
          <w:sz w:val="22"/>
        </w:rPr>
        <w:t>Participación en clases</w:t>
      </w:r>
    </w:p>
    <w:p w:rsidR="00DF3AA1" w:rsidRPr="00821633" w:rsidRDefault="00DF3AA1" w:rsidP="00DF3AA1">
      <w:pPr>
        <w:numPr>
          <w:ilvl w:val="0"/>
          <w:numId w:val="6"/>
        </w:numPr>
        <w:spacing w:line="360" w:lineRule="auto"/>
        <w:jc w:val="both"/>
        <w:rPr>
          <w:rFonts w:asciiTheme="minorHAnsi" w:hAnsiTheme="minorHAnsi" w:cstheme="minorHAnsi"/>
          <w:b/>
          <w:color w:val="767171" w:themeColor="background2" w:themeShade="80"/>
          <w:sz w:val="22"/>
        </w:rPr>
      </w:pPr>
      <w:r w:rsidRPr="00821633">
        <w:rPr>
          <w:rFonts w:asciiTheme="minorHAnsi" w:hAnsiTheme="minorHAnsi" w:cstheme="minorHAnsi"/>
          <w:b/>
          <w:color w:val="767171" w:themeColor="background2" w:themeShade="80"/>
          <w:sz w:val="22"/>
        </w:rPr>
        <w:t>Resolución de ejercicios</w:t>
      </w:r>
    </w:p>
    <w:p w:rsidR="00DF3AA1" w:rsidRPr="00821633" w:rsidRDefault="00DF3AA1" w:rsidP="00DF3AA1">
      <w:pPr>
        <w:numPr>
          <w:ilvl w:val="0"/>
          <w:numId w:val="6"/>
        </w:numPr>
        <w:spacing w:line="360" w:lineRule="auto"/>
        <w:jc w:val="both"/>
        <w:rPr>
          <w:rFonts w:asciiTheme="minorHAnsi" w:hAnsiTheme="minorHAnsi" w:cstheme="minorHAnsi"/>
          <w:b/>
          <w:color w:val="767171" w:themeColor="background2" w:themeShade="80"/>
          <w:sz w:val="22"/>
        </w:rPr>
      </w:pPr>
      <w:r w:rsidRPr="00821633">
        <w:rPr>
          <w:rFonts w:asciiTheme="minorHAnsi" w:hAnsiTheme="minorHAnsi" w:cstheme="minorHAnsi"/>
          <w:b/>
          <w:color w:val="767171" w:themeColor="background2" w:themeShade="80"/>
          <w:sz w:val="22"/>
        </w:rPr>
        <w:t>Test de aptitud física</w:t>
      </w:r>
    </w:p>
    <w:p w:rsidR="00DF3AA1" w:rsidRPr="00821633" w:rsidRDefault="00DF3AA1" w:rsidP="00DF3AA1">
      <w:pPr>
        <w:spacing w:line="360" w:lineRule="auto"/>
        <w:jc w:val="both"/>
        <w:rPr>
          <w:rFonts w:asciiTheme="minorHAnsi" w:hAnsiTheme="minorHAnsi" w:cstheme="minorHAnsi"/>
          <w:color w:val="767171" w:themeColor="background2" w:themeShade="80"/>
          <w:sz w:val="22"/>
        </w:rPr>
      </w:pPr>
      <w:r w:rsidRPr="00821633">
        <w:rPr>
          <w:rFonts w:asciiTheme="minorHAnsi" w:hAnsiTheme="minorHAnsi" w:cstheme="minorHAnsi"/>
          <w:color w:val="767171" w:themeColor="background2" w:themeShade="80"/>
          <w:sz w:val="22"/>
        </w:rPr>
        <w:t>Los criterios e indicadores de valoración deberán ser claramente expresados y comunicados fehacientemente a los alumnos (por ejemplo, a través de una RÚBRICA)</w:t>
      </w:r>
    </w:p>
    <w:p w:rsidR="00DF3AA1" w:rsidRPr="00821633" w:rsidRDefault="00DF3AA1" w:rsidP="00DF3AA1">
      <w:pPr>
        <w:spacing w:line="360" w:lineRule="auto"/>
        <w:jc w:val="both"/>
        <w:rPr>
          <w:rFonts w:asciiTheme="minorHAnsi" w:hAnsiTheme="minorHAnsi" w:cstheme="minorHAnsi"/>
          <w:color w:val="767171" w:themeColor="background2" w:themeShade="80"/>
          <w:sz w:val="22"/>
        </w:rPr>
      </w:pPr>
      <w:r w:rsidRPr="00821633">
        <w:rPr>
          <w:rFonts w:asciiTheme="minorHAnsi" w:hAnsiTheme="minorHAnsi" w:cstheme="minorHAnsi"/>
          <w:color w:val="767171" w:themeColor="background2" w:themeShade="80"/>
          <w:sz w:val="22"/>
        </w:rPr>
        <w:t>La retroalimentación en el marco de la evaluación formativa es constante en el proceso de enseñanza y aprendizaje, los diálogos, intercambios y formulación de preguntas, deben ayudar a los alumnos a comprender sus modos de aprender, valorar sus procesos y resultados y autorregular su aprendizaje.</w:t>
      </w:r>
    </w:p>
    <w:p w:rsidR="00DB11F6" w:rsidRPr="00821633" w:rsidRDefault="00DB11F6" w:rsidP="00DF3AA1">
      <w:pPr>
        <w:spacing w:line="360" w:lineRule="auto"/>
        <w:jc w:val="both"/>
        <w:rPr>
          <w:rFonts w:asciiTheme="minorHAnsi" w:hAnsiTheme="minorHAnsi" w:cstheme="minorHAnsi"/>
          <w:color w:val="767171" w:themeColor="background2" w:themeShade="80"/>
          <w:sz w:val="22"/>
        </w:rPr>
      </w:pPr>
    </w:p>
    <w:p w:rsidR="00DB11F6" w:rsidRPr="00821633" w:rsidRDefault="00DB11F6" w:rsidP="00DF3AA1">
      <w:pPr>
        <w:spacing w:line="360" w:lineRule="auto"/>
        <w:jc w:val="both"/>
        <w:rPr>
          <w:rFonts w:asciiTheme="minorHAnsi" w:hAnsiTheme="minorHAnsi" w:cstheme="minorHAnsi"/>
          <w:color w:val="767171" w:themeColor="background2" w:themeShade="80"/>
          <w:sz w:val="22"/>
        </w:rPr>
      </w:pPr>
    </w:p>
    <w:p w:rsidR="00DB11F6" w:rsidRPr="00821633" w:rsidRDefault="00DB11F6" w:rsidP="00DF3AA1">
      <w:pPr>
        <w:spacing w:line="360" w:lineRule="auto"/>
        <w:jc w:val="both"/>
        <w:rPr>
          <w:rFonts w:asciiTheme="minorHAnsi" w:hAnsiTheme="minorHAnsi" w:cstheme="minorHAnsi"/>
          <w:color w:val="767171" w:themeColor="background2" w:themeShade="80"/>
          <w:sz w:val="22"/>
        </w:rPr>
      </w:pPr>
    </w:p>
    <w:p w:rsidR="00EC417A" w:rsidRPr="00821633" w:rsidRDefault="00EC417A" w:rsidP="00DF3AA1">
      <w:pPr>
        <w:spacing w:line="360" w:lineRule="auto"/>
        <w:jc w:val="both"/>
        <w:rPr>
          <w:rFonts w:asciiTheme="minorHAnsi" w:hAnsiTheme="minorHAnsi" w:cstheme="minorHAnsi"/>
          <w:b/>
          <w:color w:val="767171" w:themeColor="background2" w:themeShade="80"/>
          <w:sz w:val="22"/>
          <w:u w:val="single"/>
        </w:rPr>
      </w:pPr>
      <w:r w:rsidRPr="00821633">
        <w:rPr>
          <w:rFonts w:asciiTheme="minorHAnsi" w:hAnsiTheme="minorHAnsi" w:cstheme="minorHAnsi"/>
          <w:b/>
          <w:color w:val="767171" w:themeColor="background2" w:themeShade="80"/>
          <w:sz w:val="22"/>
          <w:u w:val="single"/>
        </w:rPr>
        <w:t>CAPACIDADES A TRABAJAR.</w:t>
      </w:r>
    </w:p>
    <w:p w:rsidR="00BD0054" w:rsidRPr="00821633" w:rsidRDefault="00BD0054" w:rsidP="009E2CB1">
      <w:pPr>
        <w:pStyle w:val="Prrafodelista"/>
        <w:numPr>
          <w:ilvl w:val="0"/>
          <w:numId w:val="25"/>
        </w:numPr>
        <w:spacing w:after="0" w:line="360" w:lineRule="auto"/>
        <w:ind w:left="567" w:hanging="283"/>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Resolución de Problemas</w:t>
      </w:r>
    </w:p>
    <w:p w:rsidR="00BD0054" w:rsidRPr="00821633" w:rsidRDefault="00BD0054" w:rsidP="009E2CB1">
      <w:pPr>
        <w:pStyle w:val="Prrafodelista"/>
        <w:numPr>
          <w:ilvl w:val="0"/>
          <w:numId w:val="25"/>
        </w:numPr>
        <w:spacing w:after="0" w:line="360" w:lineRule="auto"/>
        <w:ind w:left="567" w:hanging="283"/>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Comunicación</w:t>
      </w:r>
    </w:p>
    <w:p w:rsidR="00BD0054" w:rsidRPr="00821633" w:rsidRDefault="00BD0054" w:rsidP="009E2CB1">
      <w:pPr>
        <w:pStyle w:val="Prrafodelista"/>
        <w:numPr>
          <w:ilvl w:val="0"/>
          <w:numId w:val="25"/>
        </w:numPr>
        <w:spacing w:after="0" w:line="360" w:lineRule="auto"/>
        <w:ind w:left="567" w:hanging="283"/>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Aprender a aprender</w:t>
      </w:r>
    </w:p>
    <w:p w:rsidR="00BD0054" w:rsidRPr="00821633" w:rsidRDefault="00BD0054" w:rsidP="009E2CB1">
      <w:pPr>
        <w:pStyle w:val="Prrafodelista"/>
        <w:numPr>
          <w:ilvl w:val="0"/>
          <w:numId w:val="25"/>
        </w:numPr>
        <w:spacing w:after="0" w:line="360" w:lineRule="auto"/>
        <w:ind w:left="567" w:hanging="283"/>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Responsabilidad y Compromiso</w:t>
      </w:r>
    </w:p>
    <w:p w:rsidR="00BD0054" w:rsidRPr="00821633" w:rsidRDefault="00BD0054" w:rsidP="009E2CB1">
      <w:pPr>
        <w:pStyle w:val="Prrafodelista"/>
        <w:numPr>
          <w:ilvl w:val="0"/>
          <w:numId w:val="25"/>
        </w:numPr>
        <w:spacing w:after="0" w:line="360" w:lineRule="auto"/>
        <w:ind w:left="567" w:hanging="283"/>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Pensamiento crítico</w:t>
      </w:r>
    </w:p>
    <w:p w:rsidR="00BD0054" w:rsidRPr="00821633" w:rsidRDefault="00BD0054" w:rsidP="009E2CB1">
      <w:pPr>
        <w:pStyle w:val="Prrafodelista"/>
        <w:numPr>
          <w:ilvl w:val="0"/>
          <w:numId w:val="25"/>
        </w:numPr>
        <w:spacing w:after="0" w:line="360" w:lineRule="auto"/>
        <w:ind w:left="567" w:hanging="283"/>
        <w:jc w:val="both"/>
        <w:rPr>
          <w:rFonts w:asciiTheme="minorHAnsi" w:hAnsiTheme="minorHAnsi" w:cstheme="minorHAnsi"/>
          <w:color w:val="767171" w:themeColor="background2" w:themeShade="80"/>
        </w:rPr>
      </w:pPr>
      <w:r w:rsidRPr="00821633">
        <w:rPr>
          <w:rFonts w:asciiTheme="minorHAnsi" w:hAnsiTheme="minorHAnsi" w:cstheme="minorHAnsi"/>
          <w:color w:val="767171" w:themeColor="background2" w:themeShade="80"/>
          <w:szCs w:val="24"/>
        </w:rPr>
        <w:t>Trabajo con otros</w:t>
      </w:r>
    </w:p>
    <w:p w:rsidR="009E2CB1" w:rsidRPr="00821633" w:rsidRDefault="009E2CB1" w:rsidP="009E2CB1">
      <w:pPr>
        <w:spacing w:line="360" w:lineRule="auto"/>
        <w:jc w:val="both"/>
        <w:rPr>
          <w:rFonts w:asciiTheme="minorHAnsi" w:hAnsiTheme="minorHAnsi" w:cstheme="minorHAnsi"/>
          <w:b/>
          <w:color w:val="767171" w:themeColor="background2" w:themeShade="80"/>
          <w:sz w:val="22"/>
          <w:u w:val="single"/>
        </w:rPr>
      </w:pPr>
      <w:r w:rsidRPr="00821633">
        <w:rPr>
          <w:rFonts w:asciiTheme="minorHAnsi" w:hAnsiTheme="minorHAnsi" w:cstheme="minorHAnsi"/>
          <w:b/>
          <w:color w:val="767171" w:themeColor="background2" w:themeShade="80"/>
          <w:sz w:val="22"/>
          <w:u w:val="single"/>
        </w:rPr>
        <w:t>PROPOSITOS DE LA ASIGNATURA</w:t>
      </w:r>
    </w:p>
    <w:p w:rsidR="00340CE7" w:rsidRPr="00821633" w:rsidRDefault="00340CE7" w:rsidP="009E2CB1">
      <w:pPr>
        <w:pStyle w:val="Prrafodelista"/>
        <w:numPr>
          <w:ilvl w:val="0"/>
          <w:numId w:val="14"/>
        </w:numPr>
        <w:spacing w:after="0" w:line="360" w:lineRule="auto"/>
        <w:ind w:left="284" w:firstLine="0"/>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Reconocimiento de las propias posibilidades de movimiento, cambios corporales aptitudes y limites adoptando una conciencia crítica sobre los modelos corporales impuestos socialmente.</w:t>
      </w:r>
    </w:p>
    <w:p w:rsidR="00340CE7" w:rsidRPr="00821633" w:rsidRDefault="00340CE7" w:rsidP="009E2CB1">
      <w:pPr>
        <w:pStyle w:val="Prrafodelista"/>
        <w:numPr>
          <w:ilvl w:val="0"/>
          <w:numId w:val="14"/>
        </w:numPr>
        <w:spacing w:after="0" w:line="360" w:lineRule="auto"/>
        <w:ind w:left="284" w:firstLine="0"/>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Experimentación de acciones motrices que involucren el ajuste consiente y correcto de la postura, la respiración y la tensión – relajación muscular según los requerimientos de la acción.</w:t>
      </w:r>
    </w:p>
    <w:p w:rsidR="00340CE7" w:rsidRPr="00821633" w:rsidRDefault="00340CE7" w:rsidP="009E2CB1">
      <w:pPr>
        <w:pStyle w:val="Prrafodelista"/>
        <w:numPr>
          <w:ilvl w:val="0"/>
          <w:numId w:val="14"/>
        </w:numPr>
        <w:spacing w:after="0" w:line="360" w:lineRule="auto"/>
        <w:ind w:left="284" w:firstLine="0"/>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Participación en actividades que incluyan prácticas corporales seguras, tendientes al cuidado del propio cuerpo y a una vida saludable.</w:t>
      </w:r>
    </w:p>
    <w:p w:rsidR="00340CE7" w:rsidRPr="00821633" w:rsidRDefault="00340CE7" w:rsidP="009E2CB1">
      <w:pPr>
        <w:pStyle w:val="Prrafodelista"/>
        <w:numPr>
          <w:ilvl w:val="0"/>
          <w:numId w:val="14"/>
        </w:numPr>
        <w:spacing w:after="0" w:line="360" w:lineRule="auto"/>
        <w:ind w:left="284" w:firstLine="0"/>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Exploración, valoración y práctica de acciones motrices que favorezcan el desarrollo de las Capacidades Condicionales.</w:t>
      </w:r>
    </w:p>
    <w:p w:rsidR="00340CE7" w:rsidRPr="00821633" w:rsidRDefault="00340CE7" w:rsidP="009E2CB1">
      <w:pPr>
        <w:pStyle w:val="Prrafodelista"/>
        <w:numPr>
          <w:ilvl w:val="0"/>
          <w:numId w:val="14"/>
        </w:numPr>
        <w:spacing w:after="0" w:line="360" w:lineRule="auto"/>
        <w:ind w:left="284" w:firstLine="0"/>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Exploración, valoración y práctica de acciones motrices que favorezcan el desarrollo de las Capacidades Coordinativas.</w:t>
      </w:r>
    </w:p>
    <w:p w:rsidR="00340CE7" w:rsidRPr="00821633" w:rsidRDefault="00340CE7" w:rsidP="009E2CB1">
      <w:pPr>
        <w:pStyle w:val="Prrafodelista"/>
        <w:numPr>
          <w:ilvl w:val="0"/>
          <w:numId w:val="14"/>
        </w:numPr>
        <w:spacing w:after="0" w:line="360" w:lineRule="auto"/>
        <w:ind w:left="284" w:firstLine="0"/>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Apropiación y selección de habilidades motrices combinadas y específicas para la resolución de situaciones motrices variadas.</w:t>
      </w:r>
    </w:p>
    <w:p w:rsidR="00340CE7" w:rsidRPr="00821633" w:rsidRDefault="00340CE7" w:rsidP="009E2CB1">
      <w:pPr>
        <w:pStyle w:val="Prrafodelista"/>
        <w:numPr>
          <w:ilvl w:val="0"/>
          <w:numId w:val="14"/>
        </w:numPr>
        <w:spacing w:after="0" w:line="360" w:lineRule="auto"/>
        <w:ind w:left="284" w:firstLine="0"/>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Conocimiento y práctica de variados juegos deportivos y deportes colectivos, reconociendo su estructura, dinámica y reglas, favoreciendo la visión global del juego.</w:t>
      </w:r>
    </w:p>
    <w:p w:rsidR="00340CE7" w:rsidRPr="00821633" w:rsidRDefault="00340CE7" w:rsidP="009E2CB1">
      <w:pPr>
        <w:pStyle w:val="Prrafodelista"/>
        <w:numPr>
          <w:ilvl w:val="0"/>
          <w:numId w:val="14"/>
        </w:numPr>
        <w:spacing w:after="0" w:line="360" w:lineRule="auto"/>
        <w:ind w:left="284" w:firstLine="0"/>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Práctica y valoración de juegos tradicionales autóctonos y de otras culturas.</w:t>
      </w:r>
    </w:p>
    <w:p w:rsidR="00340CE7" w:rsidRPr="00821633" w:rsidRDefault="00340CE7" w:rsidP="009E2CB1">
      <w:pPr>
        <w:pStyle w:val="Prrafodelista"/>
        <w:numPr>
          <w:ilvl w:val="0"/>
          <w:numId w:val="14"/>
        </w:numPr>
        <w:spacing w:after="0" w:line="360" w:lineRule="auto"/>
        <w:ind w:left="284" w:firstLine="0"/>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Participación en prácticas deportivas diversas, que favorezcan la resolución de situaciones motrices en referencia a: estructuras, finalidades, reglas estrategias, habilidades motrices, principios tácticos individuales y grupales, espacios y tiempos</w:t>
      </w:r>
    </w:p>
    <w:p w:rsidR="00340CE7" w:rsidRPr="00821633" w:rsidRDefault="00340CE7" w:rsidP="009E2CB1">
      <w:pPr>
        <w:pStyle w:val="Prrafodelista"/>
        <w:numPr>
          <w:ilvl w:val="0"/>
          <w:numId w:val="14"/>
        </w:numPr>
        <w:spacing w:after="0" w:line="360" w:lineRule="auto"/>
        <w:ind w:left="284" w:firstLine="0"/>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Reconocimientos del derecho de todos a jugar rechazando cualquier tipo de actitud discriminatoria y excluyente; y valorando las prácticas  deportivas desde la importancia de la participación y el desafío de superación personal.</w:t>
      </w:r>
    </w:p>
    <w:p w:rsidR="00340CE7" w:rsidRPr="00821633" w:rsidRDefault="00340CE7" w:rsidP="009E2CB1">
      <w:pPr>
        <w:pStyle w:val="Prrafodelista"/>
        <w:numPr>
          <w:ilvl w:val="0"/>
          <w:numId w:val="14"/>
        </w:numPr>
        <w:spacing w:after="0" w:line="360" w:lineRule="auto"/>
        <w:ind w:left="284" w:firstLine="0"/>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Respeto por la diversidad de identidades y de posibilidades motrices, lúdicas y deportivas, sin perjudicar derivados por las diferencias de origen social, cultural, étnicos religiosos y de género.</w:t>
      </w:r>
    </w:p>
    <w:p w:rsidR="00340CE7" w:rsidRPr="00821633" w:rsidRDefault="00340CE7" w:rsidP="009E2CB1">
      <w:pPr>
        <w:pStyle w:val="Prrafodelista"/>
        <w:numPr>
          <w:ilvl w:val="0"/>
          <w:numId w:val="14"/>
        </w:numPr>
        <w:spacing w:after="0" w:line="360" w:lineRule="auto"/>
        <w:ind w:left="284" w:firstLine="0"/>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szCs w:val="24"/>
        </w:rPr>
        <w:t xml:space="preserve">Participación en actividades corporales expresivas variadas, que permitan la comunicación de sentimientos, emociones, pensamientos e ideas, con sentido estético. </w:t>
      </w:r>
    </w:p>
    <w:p w:rsidR="00340CE7" w:rsidRPr="00821633" w:rsidRDefault="00340CE7" w:rsidP="009E2CB1">
      <w:pPr>
        <w:pStyle w:val="Prrafodelista"/>
        <w:numPr>
          <w:ilvl w:val="0"/>
          <w:numId w:val="14"/>
        </w:numPr>
        <w:spacing w:after="0" w:line="360" w:lineRule="auto"/>
        <w:ind w:left="284" w:firstLine="0"/>
        <w:jc w:val="both"/>
        <w:rPr>
          <w:rFonts w:asciiTheme="minorHAnsi" w:hAnsiTheme="minorHAnsi" w:cstheme="minorHAnsi"/>
          <w:color w:val="767171" w:themeColor="background2" w:themeShade="80"/>
          <w:szCs w:val="24"/>
        </w:rPr>
      </w:pPr>
      <w:r w:rsidRPr="00821633">
        <w:rPr>
          <w:rFonts w:asciiTheme="minorHAnsi" w:hAnsiTheme="minorHAnsi" w:cstheme="minorHAnsi"/>
          <w:color w:val="767171" w:themeColor="background2" w:themeShade="80"/>
        </w:rPr>
        <w:t xml:space="preserve">Elaboración, experimentación y valoración de actividades motrices y </w:t>
      </w:r>
      <w:r w:rsidR="002379A0" w:rsidRPr="00821633">
        <w:rPr>
          <w:rFonts w:asciiTheme="minorHAnsi" w:hAnsiTheme="minorHAnsi" w:cstheme="minorHAnsi"/>
          <w:color w:val="767171" w:themeColor="background2" w:themeShade="80"/>
        </w:rPr>
        <w:t>Ludomotrices</w:t>
      </w:r>
      <w:r w:rsidRPr="00821633">
        <w:rPr>
          <w:rFonts w:asciiTheme="minorHAnsi" w:hAnsiTheme="minorHAnsi" w:cstheme="minorHAnsi"/>
          <w:color w:val="767171" w:themeColor="background2" w:themeShade="80"/>
        </w:rPr>
        <w:t xml:space="preserve"> que impliquen una relación placentera, segura y equilibrada con el ambiente natural y otros.</w:t>
      </w:r>
    </w:p>
    <w:p w:rsidR="00B4230D" w:rsidRPr="00821633" w:rsidRDefault="00B4230D" w:rsidP="009E2CB1">
      <w:pPr>
        <w:pStyle w:val="Prrafodelista"/>
        <w:spacing w:after="0" w:line="360" w:lineRule="auto"/>
        <w:ind w:left="284"/>
        <w:rPr>
          <w:rFonts w:asciiTheme="minorHAnsi" w:hAnsiTheme="minorHAnsi" w:cstheme="minorHAnsi"/>
          <w:color w:val="767171" w:themeColor="background2" w:themeShade="80"/>
          <w:szCs w:val="24"/>
        </w:rPr>
      </w:pPr>
    </w:p>
    <w:p w:rsidR="002379A0" w:rsidRPr="00821633" w:rsidRDefault="002379A0" w:rsidP="009E2CB1">
      <w:pPr>
        <w:pStyle w:val="Prrafodelista"/>
        <w:spacing w:after="0" w:line="360" w:lineRule="auto"/>
        <w:ind w:left="284"/>
        <w:rPr>
          <w:rFonts w:asciiTheme="minorHAnsi" w:hAnsiTheme="minorHAnsi" w:cstheme="minorHAnsi"/>
          <w:color w:val="767171" w:themeColor="background2" w:themeShade="80"/>
          <w:szCs w:val="24"/>
        </w:rPr>
      </w:pPr>
    </w:p>
    <w:p w:rsidR="002379A0" w:rsidRPr="00821633" w:rsidRDefault="002379A0" w:rsidP="009E2CB1">
      <w:pPr>
        <w:pStyle w:val="Prrafodelista"/>
        <w:spacing w:after="0" w:line="360" w:lineRule="auto"/>
        <w:ind w:left="284"/>
        <w:rPr>
          <w:rFonts w:asciiTheme="minorHAnsi" w:hAnsiTheme="minorHAnsi" w:cstheme="minorHAnsi"/>
          <w:color w:val="767171" w:themeColor="background2" w:themeShade="80"/>
          <w:szCs w:val="24"/>
        </w:rPr>
      </w:pPr>
    </w:p>
    <w:p w:rsidR="00DB11F6" w:rsidRPr="00821633" w:rsidRDefault="00DB11F6" w:rsidP="009E2CB1">
      <w:pPr>
        <w:pStyle w:val="Prrafodelista"/>
        <w:spacing w:after="0" w:line="360" w:lineRule="auto"/>
        <w:ind w:left="284"/>
        <w:rPr>
          <w:rFonts w:asciiTheme="minorHAnsi" w:hAnsiTheme="minorHAnsi" w:cstheme="minorHAnsi"/>
          <w:color w:val="767171" w:themeColor="background2" w:themeShade="80"/>
          <w:szCs w:val="24"/>
        </w:rPr>
      </w:pPr>
    </w:p>
    <w:p w:rsidR="00DB11F6" w:rsidRPr="00821633" w:rsidRDefault="00DB11F6" w:rsidP="009E2CB1">
      <w:pPr>
        <w:pStyle w:val="Prrafodelista"/>
        <w:spacing w:after="0" w:line="360" w:lineRule="auto"/>
        <w:ind w:left="284"/>
        <w:rPr>
          <w:rFonts w:asciiTheme="minorHAnsi" w:hAnsiTheme="minorHAnsi" w:cstheme="minorHAnsi"/>
          <w:color w:val="767171" w:themeColor="background2" w:themeShade="80"/>
          <w:szCs w:val="24"/>
        </w:rPr>
      </w:pPr>
    </w:p>
    <w:p w:rsidR="00DB11F6" w:rsidRPr="00821633" w:rsidRDefault="00DB11F6" w:rsidP="009E2CB1">
      <w:pPr>
        <w:pStyle w:val="Prrafodelista"/>
        <w:spacing w:after="0" w:line="360" w:lineRule="auto"/>
        <w:ind w:left="284"/>
        <w:rPr>
          <w:rFonts w:asciiTheme="minorHAnsi" w:hAnsiTheme="minorHAnsi" w:cstheme="minorHAnsi"/>
          <w:color w:val="767171" w:themeColor="background2" w:themeShade="80"/>
          <w:szCs w:val="24"/>
        </w:rPr>
      </w:pPr>
    </w:p>
    <w:p w:rsidR="00016F96" w:rsidRPr="00821633" w:rsidRDefault="00BE73EB" w:rsidP="00245838">
      <w:pPr>
        <w:pBdr>
          <w:top w:val="single" w:sz="4" w:space="1" w:color="auto"/>
          <w:left w:val="single" w:sz="4" w:space="4" w:color="auto"/>
          <w:bottom w:val="single" w:sz="4" w:space="1" w:color="auto"/>
          <w:right w:val="single" w:sz="4" w:space="4" w:color="auto"/>
        </w:pBdr>
        <w:shd w:val="clear" w:color="auto" w:fill="FABF8F"/>
        <w:tabs>
          <w:tab w:val="left" w:pos="2655"/>
          <w:tab w:val="center" w:pos="5139"/>
        </w:tabs>
        <w:rPr>
          <w:rFonts w:asciiTheme="minorHAnsi" w:hAnsiTheme="minorHAnsi" w:cstheme="minorHAnsi"/>
          <w:b/>
          <w:color w:val="767171" w:themeColor="background2" w:themeShade="80"/>
        </w:rPr>
      </w:pPr>
      <w:r w:rsidRPr="00821633">
        <w:rPr>
          <w:rFonts w:asciiTheme="minorHAnsi" w:hAnsiTheme="minorHAnsi" w:cstheme="minorHAnsi"/>
          <w:b/>
          <w:color w:val="767171" w:themeColor="background2" w:themeShade="80"/>
        </w:rPr>
        <w:tab/>
      </w:r>
      <w:r w:rsidRPr="00821633">
        <w:rPr>
          <w:rFonts w:asciiTheme="minorHAnsi" w:hAnsiTheme="minorHAnsi" w:cstheme="minorHAnsi"/>
          <w:b/>
          <w:color w:val="767171" w:themeColor="background2" w:themeShade="80"/>
        </w:rPr>
        <w:tab/>
      </w:r>
    </w:p>
    <w:p w:rsidR="00B4230D" w:rsidRPr="00821633" w:rsidRDefault="00B4230D" w:rsidP="00245838">
      <w:pPr>
        <w:pBdr>
          <w:top w:val="single" w:sz="4" w:space="1" w:color="auto"/>
          <w:left w:val="single" w:sz="4" w:space="4" w:color="auto"/>
          <w:bottom w:val="single" w:sz="4" w:space="1" w:color="auto"/>
          <w:right w:val="single" w:sz="4" w:space="4" w:color="auto"/>
        </w:pBdr>
        <w:shd w:val="clear" w:color="auto" w:fill="FABF8F"/>
        <w:tabs>
          <w:tab w:val="left" w:pos="2655"/>
          <w:tab w:val="center" w:pos="5139"/>
        </w:tabs>
        <w:spacing w:line="360" w:lineRule="auto"/>
        <w:jc w:val="center"/>
        <w:rPr>
          <w:rFonts w:asciiTheme="minorHAnsi" w:hAnsiTheme="minorHAnsi" w:cstheme="minorHAnsi"/>
          <w:b/>
          <w:color w:val="767171" w:themeColor="background2" w:themeShade="80"/>
        </w:rPr>
      </w:pPr>
      <w:r w:rsidRPr="00821633">
        <w:rPr>
          <w:rFonts w:asciiTheme="minorHAnsi" w:hAnsiTheme="minorHAnsi" w:cstheme="minorHAnsi"/>
          <w:b/>
          <w:color w:val="767171" w:themeColor="background2" w:themeShade="80"/>
        </w:rPr>
        <w:t>SABERES PRIORIZADOS</w:t>
      </w:r>
    </w:p>
    <w:p w:rsidR="00455C82" w:rsidRPr="00821633" w:rsidRDefault="00B4230D" w:rsidP="00921768">
      <w:pPr>
        <w:pStyle w:val="Prrafodelista"/>
        <w:spacing w:before="240" w:after="0" w:line="480" w:lineRule="auto"/>
        <w:ind w:left="0"/>
        <w:jc w:val="center"/>
        <w:rPr>
          <w:rFonts w:asciiTheme="minorHAnsi" w:hAnsiTheme="minorHAnsi" w:cstheme="minorHAnsi"/>
          <w:i/>
          <w:color w:val="767171" w:themeColor="background2" w:themeShade="80"/>
          <w:sz w:val="20"/>
          <w:szCs w:val="24"/>
        </w:rPr>
      </w:pPr>
      <w:r w:rsidRPr="00821633">
        <w:rPr>
          <w:rFonts w:asciiTheme="minorHAnsi" w:hAnsiTheme="minorHAnsi" w:cstheme="minorHAnsi"/>
          <w:i/>
          <w:color w:val="767171" w:themeColor="background2" w:themeShade="80"/>
          <w:sz w:val="20"/>
          <w:szCs w:val="24"/>
        </w:rPr>
        <w:t>Teniendo en cuenta</w:t>
      </w:r>
      <w:r w:rsidR="001B3A9A" w:rsidRPr="00821633">
        <w:rPr>
          <w:rFonts w:asciiTheme="minorHAnsi" w:hAnsiTheme="minorHAnsi" w:cstheme="minorHAnsi"/>
          <w:i/>
          <w:color w:val="767171" w:themeColor="background2" w:themeShade="80"/>
          <w:sz w:val="20"/>
          <w:szCs w:val="24"/>
        </w:rPr>
        <w:t xml:space="preserve"> Diseño Jurisdiccional, </w:t>
      </w:r>
      <w:r w:rsidRPr="00821633">
        <w:rPr>
          <w:rFonts w:asciiTheme="minorHAnsi" w:hAnsiTheme="minorHAnsi" w:cstheme="minorHAnsi"/>
          <w:i/>
          <w:color w:val="767171" w:themeColor="background2" w:themeShade="80"/>
          <w:sz w:val="20"/>
          <w:szCs w:val="24"/>
        </w:rPr>
        <w:t xml:space="preserve"> Núcleos de Ap</w:t>
      </w:r>
      <w:r w:rsidR="001B3A9A" w:rsidRPr="00821633">
        <w:rPr>
          <w:rFonts w:asciiTheme="minorHAnsi" w:hAnsiTheme="minorHAnsi" w:cstheme="minorHAnsi"/>
          <w:i/>
          <w:color w:val="767171" w:themeColor="background2" w:themeShade="80"/>
          <w:sz w:val="20"/>
          <w:szCs w:val="24"/>
        </w:rPr>
        <w:t>rendizaje, Res. CFE N° 366 y 367</w:t>
      </w:r>
      <w:r w:rsidRPr="00821633">
        <w:rPr>
          <w:rFonts w:asciiTheme="minorHAnsi" w:hAnsiTheme="minorHAnsi" w:cstheme="minorHAnsi"/>
          <w:i/>
          <w:color w:val="767171" w:themeColor="background2" w:themeShade="80"/>
          <w:sz w:val="20"/>
          <w:szCs w:val="24"/>
        </w:rPr>
        <w:t>:</w:t>
      </w:r>
    </w:p>
    <w:p w:rsidR="002379A0" w:rsidRPr="00821633" w:rsidRDefault="002379A0" w:rsidP="003D5EB8">
      <w:pPr>
        <w:pStyle w:val="Prrafodelista"/>
        <w:spacing w:after="0" w:line="360" w:lineRule="auto"/>
        <w:ind w:left="0"/>
        <w:rPr>
          <w:rFonts w:asciiTheme="minorHAnsi" w:hAnsiTheme="minorHAnsi" w:cstheme="minorHAnsi"/>
          <w:b/>
          <w:color w:val="767171" w:themeColor="background2" w:themeShade="80"/>
          <w:szCs w:val="26"/>
          <w:u w:val="single"/>
        </w:rPr>
      </w:pPr>
    </w:p>
    <w:p w:rsidR="0094775D" w:rsidRPr="00821633" w:rsidRDefault="00706691" w:rsidP="003D5EB8">
      <w:pPr>
        <w:pStyle w:val="Prrafodelista"/>
        <w:spacing w:after="0" w:line="360" w:lineRule="auto"/>
        <w:ind w:left="0"/>
        <w:rPr>
          <w:rFonts w:asciiTheme="minorHAnsi" w:hAnsiTheme="minorHAnsi" w:cstheme="minorHAnsi"/>
          <w:b/>
          <w:i/>
          <w:color w:val="767171" w:themeColor="background2" w:themeShade="80"/>
          <w:szCs w:val="26"/>
          <w:u w:val="single"/>
        </w:rPr>
      </w:pPr>
      <w:r w:rsidRPr="00821633">
        <w:rPr>
          <w:rFonts w:asciiTheme="minorHAnsi" w:hAnsiTheme="minorHAnsi" w:cstheme="minorHAnsi"/>
          <w:b/>
          <w:color w:val="767171" w:themeColor="background2" w:themeShade="80"/>
          <w:szCs w:val="26"/>
          <w:u w:val="single"/>
        </w:rPr>
        <w:t>EJE:</w:t>
      </w:r>
      <w:r w:rsidRPr="00821633">
        <w:rPr>
          <w:rFonts w:asciiTheme="minorHAnsi" w:hAnsiTheme="minorHAnsi" w:cstheme="minorHAnsi"/>
          <w:b/>
          <w:color w:val="767171" w:themeColor="background2" w:themeShade="80"/>
          <w:szCs w:val="26"/>
        </w:rPr>
        <w:t xml:space="preserve"> </w:t>
      </w:r>
      <w:r w:rsidRPr="00821633">
        <w:rPr>
          <w:rFonts w:asciiTheme="minorHAnsi" w:hAnsiTheme="minorHAnsi" w:cstheme="minorHAnsi"/>
          <w:b/>
          <w:i/>
          <w:color w:val="767171" w:themeColor="background2" w:themeShade="80"/>
          <w:szCs w:val="26"/>
          <w:u w:val="single"/>
        </w:rPr>
        <w:t>“PRÁCTICAS CORPORALES Y LUDO-MOTRICES REFERIDAS A LA DISPONIBILIDAD DE SÍ MISMO”.</w:t>
      </w:r>
    </w:p>
    <w:p w:rsidR="000011EA" w:rsidRPr="00821633" w:rsidRDefault="000011EA" w:rsidP="000011EA">
      <w:pPr>
        <w:pStyle w:val="Prrafodelista"/>
        <w:numPr>
          <w:ilvl w:val="0"/>
          <w:numId w:val="31"/>
        </w:numPr>
        <w:spacing w:line="360" w:lineRule="auto"/>
        <w:rPr>
          <w:rFonts w:asciiTheme="minorHAnsi" w:hAnsiTheme="minorHAnsi" w:cstheme="minorHAnsi"/>
          <w:color w:val="767171" w:themeColor="background2" w:themeShade="80"/>
        </w:rPr>
      </w:pPr>
      <w:r w:rsidRPr="00821633">
        <w:rPr>
          <w:rFonts w:asciiTheme="minorHAnsi" w:hAnsiTheme="minorHAnsi" w:cstheme="minorHAnsi"/>
          <w:color w:val="767171" w:themeColor="background2" w:themeShade="80"/>
          <w:u w:val="single"/>
        </w:rPr>
        <w:t>Salud y Hábitos</w:t>
      </w:r>
      <w:r w:rsidRPr="00821633">
        <w:rPr>
          <w:rFonts w:asciiTheme="minorHAnsi" w:hAnsiTheme="minorHAnsi" w:cstheme="minorHAnsi"/>
          <w:color w:val="767171" w:themeColor="background2" w:themeShade="80"/>
        </w:rPr>
        <w:t xml:space="preserve"> (Higiene, Prevención, Recuperación, Nutrición, </w:t>
      </w:r>
      <w:r w:rsidR="00204A4E" w:rsidRPr="00821633">
        <w:rPr>
          <w:rFonts w:asciiTheme="minorHAnsi" w:hAnsiTheme="minorHAnsi" w:cstheme="minorHAnsi"/>
          <w:color w:val="767171" w:themeColor="background2" w:themeShade="80"/>
        </w:rPr>
        <w:t>Protocolo</w:t>
      </w:r>
      <w:r w:rsidR="001337F1" w:rsidRPr="00821633">
        <w:rPr>
          <w:rFonts w:asciiTheme="minorHAnsi" w:hAnsiTheme="minorHAnsi" w:cstheme="minorHAnsi"/>
          <w:color w:val="767171" w:themeColor="background2" w:themeShade="80"/>
        </w:rPr>
        <w:t>, etc.</w:t>
      </w:r>
      <w:r w:rsidRPr="00821633">
        <w:rPr>
          <w:rFonts w:asciiTheme="minorHAnsi" w:hAnsiTheme="minorHAnsi" w:cstheme="minorHAnsi"/>
          <w:color w:val="767171" w:themeColor="background2" w:themeShade="80"/>
        </w:rPr>
        <w:t>).</w:t>
      </w:r>
    </w:p>
    <w:p w:rsidR="00C8338A" w:rsidRPr="00821633" w:rsidRDefault="00C8338A" w:rsidP="000011EA">
      <w:pPr>
        <w:pStyle w:val="Prrafodelista"/>
        <w:numPr>
          <w:ilvl w:val="0"/>
          <w:numId w:val="31"/>
        </w:numPr>
        <w:spacing w:line="360" w:lineRule="auto"/>
        <w:rPr>
          <w:rFonts w:asciiTheme="minorHAnsi" w:hAnsiTheme="minorHAnsi" w:cstheme="minorHAnsi"/>
          <w:color w:val="767171" w:themeColor="background2" w:themeShade="80"/>
        </w:rPr>
      </w:pPr>
      <w:r w:rsidRPr="00821633">
        <w:rPr>
          <w:rFonts w:asciiTheme="minorHAnsi" w:hAnsiTheme="minorHAnsi" w:cstheme="minorHAnsi"/>
          <w:color w:val="767171" w:themeColor="background2" w:themeShade="80"/>
          <w:u w:val="single"/>
        </w:rPr>
        <w:t>Capacidades Físicas Condicionales</w:t>
      </w:r>
      <w:r w:rsidRPr="00821633">
        <w:rPr>
          <w:rFonts w:asciiTheme="minorHAnsi" w:hAnsiTheme="minorHAnsi" w:cstheme="minorHAnsi"/>
          <w:color w:val="767171" w:themeColor="background2" w:themeShade="80"/>
        </w:rPr>
        <w:t xml:space="preserve">: Resistencia aeróbica, Fuerza, Velocidad y </w:t>
      </w:r>
      <w:r w:rsidR="00D57528" w:rsidRPr="00821633">
        <w:rPr>
          <w:rFonts w:asciiTheme="minorHAnsi" w:hAnsiTheme="minorHAnsi" w:cstheme="minorHAnsi"/>
          <w:color w:val="767171" w:themeColor="background2" w:themeShade="80"/>
        </w:rPr>
        <w:t>Flexibilidad</w:t>
      </w:r>
      <w:r w:rsidRPr="00821633">
        <w:rPr>
          <w:rFonts w:asciiTheme="minorHAnsi" w:hAnsiTheme="minorHAnsi" w:cstheme="minorHAnsi"/>
          <w:color w:val="767171" w:themeColor="background2" w:themeShade="80"/>
        </w:rPr>
        <w:t>.</w:t>
      </w:r>
    </w:p>
    <w:p w:rsidR="00D57528" w:rsidRPr="00821633" w:rsidRDefault="00D57528" w:rsidP="000011EA">
      <w:pPr>
        <w:pStyle w:val="Prrafodelista"/>
        <w:numPr>
          <w:ilvl w:val="0"/>
          <w:numId w:val="31"/>
        </w:numPr>
        <w:spacing w:line="360" w:lineRule="auto"/>
        <w:rPr>
          <w:rFonts w:asciiTheme="minorHAnsi" w:hAnsiTheme="minorHAnsi" w:cstheme="minorHAnsi"/>
          <w:color w:val="767171" w:themeColor="background2" w:themeShade="80"/>
        </w:rPr>
      </w:pPr>
      <w:r w:rsidRPr="00821633">
        <w:rPr>
          <w:rFonts w:asciiTheme="minorHAnsi" w:hAnsiTheme="minorHAnsi" w:cstheme="minorHAnsi"/>
          <w:color w:val="767171" w:themeColor="background2" w:themeShade="80"/>
          <w:u w:val="single"/>
        </w:rPr>
        <w:t>Capacidades Coordinativas</w:t>
      </w:r>
      <w:r w:rsidRPr="00821633">
        <w:rPr>
          <w:rFonts w:asciiTheme="minorHAnsi" w:hAnsiTheme="minorHAnsi" w:cstheme="minorHAnsi"/>
          <w:color w:val="767171" w:themeColor="background2" w:themeShade="80"/>
        </w:rPr>
        <w:t>: Orientación</w:t>
      </w:r>
      <w:r w:rsidR="008A21F6" w:rsidRPr="00821633">
        <w:rPr>
          <w:rFonts w:asciiTheme="minorHAnsi" w:hAnsiTheme="minorHAnsi" w:cstheme="minorHAnsi"/>
          <w:color w:val="767171" w:themeColor="background2" w:themeShade="80"/>
        </w:rPr>
        <w:t xml:space="preserve"> espacio - temporal</w:t>
      </w:r>
      <w:r w:rsidRPr="00821633">
        <w:rPr>
          <w:rFonts w:asciiTheme="minorHAnsi" w:hAnsiTheme="minorHAnsi" w:cstheme="minorHAnsi"/>
          <w:color w:val="767171" w:themeColor="background2" w:themeShade="80"/>
        </w:rPr>
        <w:t>, Reacción</w:t>
      </w:r>
      <w:r w:rsidR="008A21F6" w:rsidRPr="00821633">
        <w:rPr>
          <w:rFonts w:asciiTheme="minorHAnsi" w:hAnsiTheme="minorHAnsi" w:cstheme="minorHAnsi"/>
          <w:color w:val="767171" w:themeColor="background2" w:themeShade="80"/>
        </w:rPr>
        <w:t xml:space="preserve"> motriz</w:t>
      </w:r>
      <w:r w:rsidRPr="00821633">
        <w:rPr>
          <w:rFonts w:asciiTheme="minorHAnsi" w:hAnsiTheme="minorHAnsi" w:cstheme="minorHAnsi"/>
          <w:color w:val="767171" w:themeColor="background2" w:themeShade="80"/>
        </w:rPr>
        <w:t>, Diferenciación, Ritmo, Equilibrio</w:t>
      </w:r>
      <w:r w:rsidR="00216F2D" w:rsidRPr="00821633">
        <w:rPr>
          <w:rFonts w:asciiTheme="minorHAnsi" w:hAnsiTheme="minorHAnsi" w:cstheme="minorHAnsi"/>
          <w:color w:val="767171" w:themeColor="background2" w:themeShade="80"/>
        </w:rPr>
        <w:t xml:space="preserve"> Estático y Dinámico</w:t>
      </w:r>
      <w:r w:rsidRPr="00821633">
        <w:rPr>
          <w:rFonts w:asciiTheme="minorHAnsi" w:hAnsiTheme="minorHAnsi" w:cstheme="minorHAnsi"/>
          <w:color w:val="767171" w:themeColor="background2" w:themeShade="80"/>
        </w:rPr>
        <w:t>, Acoplamiento</w:t>
      </w:r>
      <w:r w:rsidR="008A21F6" w:rsidRPr="00821633">
        <w:rPr>
          <w:rFonts w:asciiTheme="minorHAnsi" w:hAnsiTheme="minorHAnsi" w:cstheme="minorHAnsi"/>
          <w:color w:val="767171" w:themeColor="background2" w:themeShade="80"/>
        </w:rPr>
        <w:t xml:space="preserve"> de movimiento</w:t>
      </w:r>
      <w:r w:rsidRPr="00821633">
        <w:rPr>
          <w:rFonts w:asciiTheme="minorHAnsi" w:hAnsiTheme="minorHAnsi" w:cstheme="minorHAnsi"/>
          <w:color w:val="767171" w:themeColor="background2" w:themeShade="80"/>
        </w:rPr>
        <w:t>, Cambio de dirección.</w:t>
      </w:r>
    </w:p>
    <w:p w:rsidR="004842FC" w:rsidRPr="00821633" w:rsidRDefault="004842FC" w:rsidP="000011EA">
      <w:pPr>
        <w:pStyle w:val="Prrafodelista"/>
        <w:numPr>
          <w:ilvl w:val="0"/>
          <w:numId w:val="31"/>
        </w:numPr>
        <w:spacing w:line="360" w:lineRule="auto"/>
        <w:rPr>
          <w:rFonts w:asciiTheme="minorHAnsi" w:hAnsiTheme="minorHAnsi" w:cstheme="minorHAnsi"/>
          <w:color w:val="767171" w:themeColor="background2" w:themeShade="80"/>
        </w:rPr>
      </w:pPr>
      <w:r w:rsidRPr="00821633">
        <w:rPr>
          <w:rFonts w:asciiTheme="minorHAnsi" w:hAnsiTheme="minorHAnsi" w:cstheme="minorHAnsi"/>
          <w:color w:val="767171" w:themeColor="background2" w:themeShade="80"/>
          <w:u w:val="single"/>
        </w:rPr>
        <w:t>Psicomotricidad</w:t>
      </w:r>
      <w:r w:rsidRPr="00821633">
        <w:rPr>
          <w:rFonts w:asciiTheme="minorHAnsi" w:hAnsiTheme="minorHAnsi" w:cstheme="minorHAnsi"/>
          <w:color w:val="767171" w:themeColor="background2" w:themeShade="80"/>
        </w:rPr>
        <w:t>: Habilidades motrices básicas.</w:t>
      </w:r>
    </w:p>
    <w:p w:rsidR="00ED3FA2" w:rsidRPr="00821633" w:rsidRDefault="00ED3FA2" w:rsidP="00ED3FA2">
      <w:pPr>
        <w:pStyle w:val="Prrafodelista"/>
        <w:spacing w:after="0" w:line="276" w:lineRule="auto"/>
        <w:rPr>
          <w:rFonts w:asciiTheme="minorHAnsi" w:hAnsiTheme="minorHAnsi" w:cstheme="minorHAnsi"/>
          <w:color w:val="767171" w:themeColor="background2" w:themeShade="80"/>
          <w:szCs w:val="24"/>
        </w:rPr>
      </w:pPr>
    </w:p>
    <w:p w:rsidR="002379A0" w:rsidRPr="00821633" w:rsidRDefault="002379A0" w:rsidP="00F26C35">
      <w:pPr>
        <w:spacing w:line="360" w:lineRule="auto"/>
        <w:jc w:val="both"/>
        <w:rPr>
          <w:rFonts w:asciiTheme="minorHAnsi" w:hAnsiTheme="minorHAnsi" w:cstheme="minorHAnsi"/>
          <w:b/>
          <w:color w:val="767171" w:themeColor="background2" w:themeShade="80"/>
          <w:sz w:val="22"/>
          <w:szCs w:val="26"/>
          <w:u w:val="single"/>
        </w:rPr>
      </w:pPr>
    </w:p>
    <w:p w:rsidR="00F26C35" w:rsidRPr="00821633" w:rsidRDefault="00E64C54" w:rsidP="00F26C35">
      <w:pPr>
        <w:spacing w:line="360" w:lineRule="auto"/>
        <w:jc w:val="both"/>
        <w:rPr>
          <w:rFonts w:asciiTheme="minorHAnsi" w:hAnsiTheme="minorHAnsi" w:cstheme="minorHAnsi"/>
          <w:color w:val="767171" w:themeColor="background2" w:themeShade="80"/>
          <w:sz w:val="22"/>
          <w:szCs w:val="26"/>
          <w:u w:val="single"/>
        </w:rPr>
      </w:pPr>
      <w:r w:rsidRPr="00821633">
        <w:rPr>
          <w:rFonts w:asciiTheme="minorHAnsi" w:hAnsiTheme="minorHAnsi" w:cstheme="minorHAnsi"/>
          <w:b/>
          <w:color w:val="767171" w:themeColor="background2" w:themeShade="80"/>
          <w:sz w:val="22"/>
          <w:szCs w:val="26"/>
          <w:u w:val="single"/>
        </w:rPr>
        <w:t>EJE:</w:t>
      </w:r>
      <w:r w:rsidRPr="00821633">
        <w:rPr>
          <w:rFonts w:asciiTheme="minorHAnsi" w:hAnsiTheme="minorHAnsi" w:cstheme="minorHAnsi"/>
          <w:b/>
          <w:color w:val="767171" w:themeColor="background2" w:themeShade="80"/>
          <w:sz w:val="22"/>
          <w:szCs w:val="26"/>
        </w:rPr>
        <w:t xml:space="preserve"> </w:t>
      </w:r>
      <w:r w:rsidRPr="00821633">
        <w:rPr>
          <w:rFonts w:asciiTheme="minorHAnsi" w:hAnsiTheme="minorHAnsi" w:cstheme="minorHAnsi"/>
          <w:b/>
          <w:i/>
          <w:color w:val="767171" w:themeColor="background2" w:themeShade="80"/>
          <w:sz w:val="22"/>
          <w:szCs w:val="26"/>
          <w:u w:val="single"/>
        </w:rPr>
        <w:t>“</w:t>
      </w:r>
      <w:r w:rsidR="003F7281" w:rsidRPr="00821633">
        <w:rPr>
          <w:rFonts w:asciiTheme="minorHAnsi" w:hAnsiTheme="minorHAnsi" w:cstheme="minorHAnsi"/>
          <w:b/>
          <w:color w:val="767171" w:themeColor="background2" w:themeShade="80"/>
          <w:sz w:val="22"/>
          <w:u w:val="single"/>
        </w:rPr>
        <w:t xml:space="preserve">PRÁCTICAS CORPORALES, </w:t>
      </w:r>
      <w:r w:rsidRPr="00821633">
        <w:rPr>
          <w:rFonts w:asciiTheme="minorHAnsi" w:hAnsiTheme="minorHAnsi" w:cstheme="minorHAnsi"/>
          <w:b/>
          <w:color w:val="767171" w:themeColor="background2" w:themeShade="80"/>
          <w:sz w:val="22"/>
          <w:u w:val="single"/>
        </w:rPr>
        <w:t xml:space="preserve">LUDOMOTRICES Y DEPORTIVAS EN INTERACCIÓN </w:t>
      </w:r>
      <w:r w:rsidRPr="00821633">
        <w:rPr>
          <w:rFonts w:asciiTheme="minorHAnsi" w:hAnsiTheme="minorHAnsi" w:cstheme="minorHAnsi"/>
          <w:b/>
          <w:i/>
          <w:color w:val="767171" w:themeColor="background2" w:themeShade="80"/>
          <w:sz w:val="22"/>
          <w:u w:val="single"/>
        </w:rPr>
        <w:t>CON OTROS</w:t>
      </w:r>
      <w:r w:rsidRPr="00821633">
        <w:rPr>
          <w:rFonts w:asciiTheme="minorHAnsi" w:hAnsiTheme="minorHAnsi" w:cstheme="minorHAnsi"/>
          <w:b/>
          <w:i/>
          <w:color w:val="767171" w:themeColor="background2" w:themeShade="80"/>
          <w:sz w:val="22"/>
          <w:szCs w:val="26"/>
          <w:u w:val="single"/>
        </w:rPr>
        <w:t>”.</w:t>
      </w:r>
    </w:p>
    <w:p w:rsidR="006C4B25" w:rsidRPr="00821633" w:rsidRDefault="006C4B25" w:rsidP="006C4B25">
      <w:pPr>
        <w:pStyle w:val="Prrafodelista"/>
        <w:numPr>
          <w:ilvl w:val="0"/>
          <w:numId w:val="31"/>
        </w:numPr>
        <w:spacing w:line="360" w:lineRule="auto"/>
        <w:rPr>
          <w:rFonts w:asciiTheme="minorHAnsi" w:hAnsiTheme="minorHAnsi" w:cstheme="minorHAnsi"/>
          <w:color w:val="767171" w:themeColor="background2" w:themeShade="80"/>
        </w:rPr>
      </w:pPr>
      <w:r w:rsidRPr="00821633">
        <w:rPr>
          <w:rFonts w:asciiTheme="minorHAnsi" w:hAnsiTheme="minorHAnsi" w:cstheme="minorHAnsi"/>
          <w:color w:val="767171" w:themeColor="background2" w:themeShade="80"/>
          <w:u w:val="single"/>
        </w:rPr>
        <w:t>Deportes Colectivos:</w:t>
      </w:r>
      <w:r w:rsidRPr="00821633">
        <w:rPr>
          <w:rFonts w:asciiTheme="minorHAnsi" w:hAnsiTheme="minorHAnsi" w:cstheme="minorHAnsi"/>
          <w:color w:val="767171" w:themeColor="background2" w:themeShade="80"/>
        </w:rPr>
        <w:t xml:space="preserve"> Vóley como base y según disposición de infraestructura Hándbol y/o Básquet como deportes opcionales.</w:t>
      </w:r>
    </w:p>
    <w:p w:rsidR="00511F5A" w:rsidRPr="00821633" w:rsidRDefault="00511F5A" w:rsidP="006C4B25">
      <w:pPr>
        <w:pStyle w:val="Prrafodelista"/>
        <w:numPr>
          <w:ilvl w:val="0"/>
          <w:numId w:val="31"/>
        </w:numPr>
        <w:spacing w:line="360" w:lineRule="auto"/>
        <w:rPr>
          <w:rFonts w:asciiTheme="minorHAnsi" w:hAnsiTheme="minorHAnsi" w:cstheme="minorHAnsi"/>
          <w:color w:val="767171" w:themeColor="background2" w:themeShade="80"/>
        </w:rPr>
      </w:pPr>
      <w:r w:rsidRPr="00821633">
        <w:rPr>
          <w:rFonts w:asciiTheme="minorHAnsi" w:hAnsiTheme="minorHAnsi" w:cstheme="minorHAnsi"/>
          <w:color w:val="767171" w:themeColor="background2" w:themeShade="80"/>
          <w:u w:val="single"/>
        </w:rPr>
        <w:t>Deportes Individuales:</w:t>
      </w:r>
    </w:p>
    <w:p w:rsidR="00653116" w:rsidRPr="00821633" w:rsidRDefault="00653116" w:rsidP="002D184D">
      <w:pPr>
        <w:pStyle w:val="Prrafodelista"/>
        <w:spacing w:line="360" w:lineRule="auto"/>
        <w:ind w:left="1416"/>
        <w:rPr>
          <w:rFonts w:asciiTheme="minorHAnsi" w:hAnsiTheme="minorHAnsi" w:cstheme="minorHAnsi"/>
          <w:color w:val="767171" w:themeColor="background2" w:themeShade="80"/>
        </w:rPr>
      </w:pPr>
      <w:r w:rsidRPr="00821633">
        <w:rPr>
          <w:rFonts w:asciiTheme="minorHAnsi" w:hAnsiTheme="minorHAnsi" w:cstheme="minorHAnsi"/>
          <w:color w:val="767171" w:themeColor="background2" w:themeShade="80"/>
          <w:u w:val="single"/>
        </w:rPr>
        <w:t>Atletismo:</w:t>
      </w:r>
      <w:r w:rsidRPr="00821633">
        <w:rPr>
          <w:rFonts w:asciiTheme="minorHAnsi" w:hAnsiTheme="minorHAnsi" w:cstheme="minorHAnsi"/>
          <w:color w:val="767171" w:themeColor="background2" w:themeShade="80"/>
        </w:rPr>
        <w:t xml:space="preserve"> </w:t>
      </w:r>
      <w:r w:rsidR="00A935F4" w:rsidRPr="00821633">
        <w:rPr>
          <w:rFonts w:asciiTheme="minorHAnsi" w:hAnsiTheme="minorHAnsi" w:cstheme="minorHAnsi"/>
          <w:color w:val="767171" w:themeColor="background2" w:themeShade="80"/>
        </w:rPr>
        <w:t>C</w:t>
      </w:r>
      <w:r w:rsidRPr="00821633">
        <w:rPr>
          <w:rFonts w:asciiTheme="minorHAnsi" w:hAnsiTheme="minorHAnsi" w:cstheme="minorHAnsi"/>
          <w:color w:val="767171" w:themeColor="background2" w:themeShade="80"/>
        </w:rPr>
        <w:t>arreras, lanzamientos y saltos.</w:t>
      </w:r>
    </w:p>
    <w:p w:rsidR="00653116" w:rsidRPr="00821633" w:rsidRDefault="00653116" w:rsidP="002D184D">
      <w:pPr>
        <w:pStyle w:val="Prrafodelista"/>
        <w:spacing w:line="360" w:lineRule="auto"/>
        <w:ind w:left="1416"/>
        <w:rPr>
          <w:rFonts w:asciiTheme="minorHAnsi" w:hAnsiTheme="minorHAnsi" w:cstheme="minorHAnsi"/>
          <w:color w:val="767171" w:themeColor="background2" w:themeShade="80"/>
        </w:rPr>
      </w:pPr>
      <w:r w:rsidRPr="00821633">
        <w:rPr>
          <w:rFonts w:asciiTheme="minorHAnsi" w:hAnsiTheme="minorHAnsi" w:cstheme="minorHAnsi"/>
          <w:color w:val="767171" w:themeColor="background2" w:themeShade="80"/>
          <w:u w:val="single"/>
        </w:rPr>
        <w:t>Gimnasia:</w:t>
      </w:r>
      <w:r w:rsidRPr="00821633">
        <w:rPr>
          <w:rFonts w:asciiTheme="minorHAnsi" w:hAnsiTheme="minorHAnsi" w:cstheme="minorHAnsi"/>
          <w:color w:val="767171" w:themeColor="background2" w:themeShade="80"/>
        </w:rPr>
        <w:t xml:space="preserve"> </w:t>
      </w:r>
      <w:r w:rsidR="00A935F4" w:rsidRPr="00821633">
        <w:rPr>
          <w:rFonts w:asciiTheme="minorHAnsi" w:hAnsiTheme="minorHAnsi" w:cstheme="minorHAnsi"/>
          <w:color w:val="767171" w:themeColor="background2" w:themeShade="80"/>
        </w:rPr>
        <w:t>P</w:t>
      </w:r>
      <w:r w:rsidRPr="00821633">
        <w:rPr>
          <w:rFonts w:asciiTheme="minorHAnsi" w:hAnsiTheme="minorHAnsi" w:cstheme="minorHAnsi"/>
          <w:color w:val="767171" w:themeColor="background2" w:themeShade="80"/>
        </w:rPr>
        <w:t>rogresión de habilidades acrobáticas.</w:t>
      </w:r>
    </w:p>
    <w:p w:rsidR="00714176" w:rsidRPr="00821633" w:rsidRDefault="00714176" w:rsidP="006C4B25">
      <w:pPr>
        <w:pStyle w:val="Prrafodelista"/>
        <w:numPr>
          <w:ilvl w:val="0"/>
          <w:numId w:val="31"/>
        </w:numPr>
        <w:spacing w:line="360" w:lineRule="auto"/>
        <w:rPr>
          <w:rFonts w:asciiTheme="minorHAnsi" w:hAnsiTheme="minorHAnsi" w:cstheme="minorHAnsi"/>
          <w:color w:val="767171" w:themeColor="background2" w:themeShade="80"/>
        </w:rPr>
      </w:pPr>
      <w:r w:rsidRPr="00821633">
        <w:rPr>
          <w:rFonts w:asciiTheme="minorHAnsi" w:hAnsiTheme="minorHAnsi" w:cstheme="minorHAnsi"/>
          <w:color w:val="767171" w:themeColor="background2" w:themeShade="80"/>
          <w:u w:val="single"/>
        </w:rPr>
        <w:t>Juegos recreativos</w:t>
      </w:r>
      <w:r w:rsidR="00A935F4" w:rsidRPr="00821633">
        <w:rPr>
          <w:rFonts w:asciiTheme="minorHAnsi" w:hAnsiTheme="minorHAnsi" w:cstheme="minorHAnsi"/>
          <w:color w:val="767171" w:themeColor="background2" w:themeShade="80"/>
          <w:u w:val="single"/>
        </w:rPr>
        <w:t>:</w:t>
      </w:r>
      <w:r w:rsidR="00A935F4" w:rsidRPr="00821633">
        <w:rPr>
          <w:rFonts w:asciiTheme="minorHAnsi" w:hAnsiTheme="minorHAnsi" w:cstheme="minorHAnsi"/>
          <w:color w:val="767171" w:themeColor="background2" w:themeShade="80"/>
        </w:rPr>
        <w:t xml:space="preserve"> Masivos, reglados, etc.</w:t>
      </w:r>
    </w:p>
    <w:p w:rsidR="0011169C" w:rsidRPr="00821633" w:rsidRDefault="0011169C" w:rsidP="006C4B25">
      <w:pPr>
        <w:pStyle w:val="Prrafodelista"/>
        <w:numPr>
          <w:ilvl w:val="0"/>
          <w:numId w:val="31"/>
        </w:numPr>
        <w:spacing w:line="360" w:lineRule="auto"/>
        <w:rPr>
          <w:rFonts w:asciiTheme="minorHAnsi" w:hAnsiTheme="minorHAnsi" w:cstheme="minorHAnsi"/>
          <w:color w:val="767171" w:themeColor="background2" w:themeShade="80"/>
        </w:rPr>
      </w:pPr>
      <w:r w:rsidRPr="00821633">
        <w:rPr>
          <w:rFonts w:asciiTheme="minorHAnsi" w:hAnsiTheme="minorHAnsi" w:cstheme="minorHAnsi"/>
          <w:color w:val="767171" w:themeColor="background2" w:themeShade="80"/>
          <w:u w:val="single"/>
        </w:rPr>
        <w:t>Practicas Corporales Expresivas:</w:t>
      </w:r>
      <w:r w:rsidRPr="00821633">
        <w:rPr>
          <w:rFonts w:asciiTheme="minorHAnsi" w:hAnsiTheme="minorHAnsi" w:cstheme="minorHAnsi"/>
          <w:color w:val="767171" w:themeColor="background2" w:themeShade="80"/>
        </w:rPr>
        <w:t xml:space="preserve"> como danza, teatro o improvisación.</w:t>
      </w:r>
    </w:p>
    <w:p w:rsidR="002379A0" w:rsidRPr="00821633" w:rsidRDefault="002379A0" w:rsidP="003A2580">
      <w:pPr>
        <w:spacing w:before="240" w:line="360" w:lineRule="auto"/>
        <w:jc w:val="both"/>
        <w:rPr>
          <w:rFonts w:asciiTheme="minorHAnsi" w:hAnsiTheme="minorHAnsi" w:cstheme="minorHAnsi"/>
          <w:b/>
          <w:color w:val="767171" w:themeColor="background2" w:themeShade="80"/>
          <w:sz w:val="22"/>
          <w:szCs w:val="26"/>
          <w:u w:val="single"/>
        </w:rPr>
      </w:pPr>
    </w:p>
    <w:p w:rsidR="00F67B07" w:rsidRPr="00821633" w:rsidRDefault="00F67B07" w:rsidP="003A2580">
      <w:pPr>
        <w:spacing w:before="240" w:line="360" w:lineRule="auto"/>
        <w:jc w:val="both"/>
        <w:rPr>
          <w:rFonts w:asciiTheme="minorHAnsi" w:hAnsiTheme="minorHAnsi" w:cstheme="minorHAnsi"/>
          <w:color w:val="767171" w:themeColor="background2" w:themeShade="80"/>
          <w:sz w:val="22"/>
          <w:szCs w:val="26"/>
          <w:u w:val="single"/>
        </w:rPr>
      </w:pPr>
      <w:r w:rsidRPr="00821633">
        <w:rPr>
          <w:rFonts w:asciiTheme="minorHAnsi" w:hAnsiTheme="minorHAnsi" w:cstheme="minorHAnsi"/>
          <w:b/>
          <w:color w:val="767171" w:themeColor="background2" w:themeShade="80"/>
          <w:sz w:val="22"/>
          <w:szCs w:val="26"/>
          <w:u w:val="single"/>
        </w:rPr>
        <w:t>EJE:</w:t>
      </w:r>
      <w:r w:rsidRPr="00821633">
        <w:rPr>
          <w:rFonts w:asciiTheme="minorHAnsi" w:hAnsiTheme="minorHAnsi" w:cstheme="minorHAnsi"/>
          <w:b/>
          <w:color w:val="767171" w:themeColor="background2" w:themeShade="80"/>
          <w:sz w:val="22"/>
          <w:szCs w:val="26"/>
        </w:rPr>
        <w:t xml:space="preserve"> </w:t>
      </w:r>
      <w:r w:rsidRPr="00821633">
        <w:rPr>
          <w:rFonts w:asciiTheme="minorHAnsi" w:hAnsiTheme="minorHAnsi" w:cstheme="minorHAnsi"/>
          <w:b/>
          <w:i/>
          <w:color w:val="767171" w:themeColor="background2" w:themeShade="80"/>
          <w:sz w:val="22"/>
          <w:szCs w:val="26"/>
          <w:u w:val="single"/>
        </w:rPr>
        <w:t>“</w:t>
      </w:r>
      <w:r w:rsidRPr="00821633">
        <w:rPr>
          <w:rFonts w:asciiTheme="minorHAnsi" w:hAnsiTheme="minorHAnsi" w:cstheme="minorHAnsi"/>
          <w:b/>
          <w:color w:val="767171" w:themeColor="background2" w:themeShade="80"/>
          <w:sz w:val="22"/>
          <w:u w:val="single"/>
        </w:rPr>
        <w:t xml:space="preserve">PRÁCTICAS CORPORALES Y LUDOMOTRICES Y EN EL AMBIENTE NATURAL Y </w:t>
      </w:r>
      <w:r w:rsidRPr="00821633">
        <w:rPr>
          <w:rFonts w:asciiTheme="minorHAnsi" w:hAnsiTheme="minorHAnsi" w:cstheme="minorHAnsi"/>
          <w:b/>
          <w:i/>
          <w:color w:val="767171" w:themeColor="background2" w:themeShade="80"/>
          <w:sz w:val="22"/>
          <w:u w:val="single"/>
        </w:rPr>
        <w:t>OTROS</w:t>
      </w:r>
      <w:r w:rsidRPr="00821633">
        <w:rPr>
          <w:rFonts w:asciiTheme="minorHAnsi" w:hAnsiTheme="minorHAnsi" w:cstheme="minorHAnsi"/>
          <w:b/>
          <w:i/>
          <w:color w:val="767171" w:themeColor="background2" w:themeShade="80"/>
          <w:sz w:val="22"/>
          <w:szCs w:val="26"/>
          <w:u w:val="single"/>
        </w:rPr>
        <w:t>”.</w:t>
      </w:r>
    </w:p>
    <w:p w:rsidR="00EA355A" w:rsidRPr="00821633" w:rsidRDefault="00EA355A" w:rsidP="005161DB">
      <w:pPr>
        <w:pStyle w:val="Prrafodelista"/>
        <w:numPr>
          <w:ilvl w:val="0"/>
          <w:numId w:val="32"/>
        </w:numPr>
        <w:spacing w:line="360" w:lineRule="auto"/>
        <w:rPr>
          <w:rFonts w:asciiTheme="minorHAnsi" w:hAnsiTheme="minorHAnsi" w:cstheme="minorHAnsi"/>
          <w:color w:val="767171" w:themeColor="background2" w:themeShade="80"/>
        </w:rPr>
      </w:pPr>
      <w:r w:rsidRPr="00821633">
        <w:rPr>
          <w:rFonts w:asciiTheme="minorHAnsi" w:hAnsiTheme="minorHAnsi" w:cstheme="minorHAnsi"/>
          <w:color w:val="767171" w:themeColor="background2" w:themeShade="80"/>
          <w:u w:val="single"/>
        </w:rPr>
        <w:t>Inclusión y Diversidad</w:t>
      </w:r>
      <w:r w:rsidRPr="00821633">
        <w:rPr>
          <w:rFonts w:asciiTheme="minorHAnsi" w:hAnsiTheme="minorHAnsi" w:cstheme="minorHAnsi"/>
          <w:color w:val="767171" w:themeColor="background2" w:themeShade="80"/>
        </w:rPr>
        <w:t>:</w:t>
      </w:r>
      <w:r w:rsidR="003A2580" w:rsidRPr="00821633">
        <w:rPr>
          <w:rFonts w:asciiTheme="minorHAnsi" w:hAnsiTheme="minorHAnsi" w:cstheme="minorHAnsi"/>
          <w:color w:val="767171" w:themeColor="background2" w:themeShade="80"/>
        </w:rPr>
        <w:t xml:space="preserve"> Proyecto</w:t>
      </w:r>
      <w:r w:rsidR="008374C7" w:rsidRPr="00821633">
        <w:rPr>
          <w:rFonts w:asciiTheme="minorHAnsi" w:hAnsiTheme="minorHAnsi" w:cstheme="minorHAnsi"/>
          <w:color w:val="767171" w:themeColor="background2" w:themeShade="80"/>
        </w:rPr>
        <w:t xml:space="preserve"> del</w:t>
      </w:r>
      <w:r w:rsidR="003A2580" w:rsidRPr="00821633">
        <w:rPr>
          <w:rFonts w:asciiTheme="minorHAnsi" w:hAnsiTheme="minorHAnsi" w:cstheme="minorHAnsi"/>
          <w:color w:val="767171" w:themeColor="background2" w:themeShade="80"/>
        </w:rPr>
        <w:t xml:space="preserve"> Mes de Santo Domingo</w:t>
      </w:r>
      <w:r w:rsidR="002C4197" w:rsidRPr="00821633">
        <w:rPr>
          <w:rFonts w:asciiTheme="minorHAnsi" w:hAnsiTheme="minorHAnsi" w:cstheme="minorHAnsi"/>
          <w:color w:val="767171" w:themeColor="background2" w:themeShade="80"/>
        </w:rPr>
        <w:t xml:space="preserve"> (</w:t>
      </w:r>
      <w:r w:rsidR="00B3324C" w:rsidRPr="00821633">
        <w:rPr>
          <w:rFonts w:asciiTheme="minorHAnsi" w:hAnsiTheme="minorHAnsi" w:cstheme="minorHAnsi"/>
          <w:color w:val="767171" w:themeColor="background2" w:themeShade="80"/>
        </w:rPr>
        <w:t>T</w:t>
      </w:r>
      <w:r w:rsidR="002C4197" w:rsidRPr="00821633">
        <w:rPr>
          <w:rFonts w:asciiTheme="minorHAnsi" w:hAnsiTheme="minorHAnsi" w:cstheme="minorHAnsi"/>
          <w:color w:val="767171" w:themeColor="background2" w:themeShade="80"/>
        </w:rPr>
        <w:t>orneo</w:t>
      </w:r>
      <w:r w:rsidR="003F7F34" w:rsidRPr="00821633">
        <w:rPr>
          <w:rFonts w:asciiTheme="minorHAnsi" w:hAnsiTheme="minorHAnsi" w:cstheme="minorHAnsi"/>
          <w:color w:val="767171" w:themeColor="background2" w:themeShade="80"/>
        </w:rPr>
        <w:t xml:space="preserve"> de Vóley</w:t>
      </w:r>
      <w:r w:rsidR="002C4197" w:rsidRPr="00821633">
        <w:rPr>
          <w:rFonts w:asciiTheme="minorHAnsi" w:hAnsiTheme="minorHAnsi" w:cstheme="minorHAnsi"/>
          <w:color w:val="767171" w:themeColor="background2" w:themeShade="80"/>
        </w:rPr>
        <w:t>)</w:t>
      </w:r>
      <w:r w:rsidR="003A2580" w:rsidRPr="00821633">
        <w:rPr>
          <w:rFonts w:asciiTheme="minorHAnsi" w:hAnsiTheme="minorHAnsi" w:cstheme="minorHAnsi"/>
          <w:color w:val="767171" w:themeColor="background2" w:themeShade="80"/>
        </w:rPr>
        <w:t>.</w:t>
      </w:r>
    </w:p>
    <w:p w:rsidR="00F348A8" w:rsidRPr="00821633" w:rsidRDefault="00A32F63" w:rsidP="005161DB">
      <w:pPr>
        <w:pStyle w:val="Prrafodelista"/>
        <w:numPr>
          <w:ilvl w:val="0"/>
          <w:numId w:val="32"/>
        </w:numPr>
        <w:spacing w:line="360" w:lineRule="auto"/>
        <w:rPr>
          <w:rFonts w:asciiTheme="minorHAnsi" w:hAnsiTheme="minorHAnsi" w:cstheme="minorHAnsi"/>
          <w:color w:val="767171" w:themeColor="background2" w:themeShade="80"/>
        </w:rPr>
      </w:pPr>
      <w:r w:rsidRPr="00821633">
        <w:rPr>
          <w:rFonts w:asciiTheme="minorHAnsi" w:hAnsiTheme="minorHAnsi" w:cstheme="minorHAnsi"/>
          <w:color w:val="767171" w:themeColor="background2" w:themeShade="80"/>
          <w:u w:val="single"/>
        </w:rPr>
        <w:t>Conciencia Ambiental</w:t>
      </w:r>
      <w:r w:rsidRPr="00821633">
        <w:rPr>
          <w:rFonts w:asciiTheme="minorHAnsi" w:hAnsiTheme="minorHAnsi" w:cstheme="minorHAnsi"/>
          <w:color w:val="767171" w:themeColor="background2" w:themeShade="80"/>
        </w:rPr>
        <w:t>:</w:t>
      </w:r>
      <w:r w:rsidR="003A2580" w:rsidRPr="00821633">
        <w:rPr>
          <w:rFonts w:asciiTheme="minorHAnsi" w:hAnsiTheme="minorHAnsi" w:cstheme="minorHAnsi"/>
          <w:color w:val="767171" w:themeColor="background2" w:themeShade="80"/>
        </w:rPr>
        <w:t xml:space="preserve"> Proyecto de Trekking.</w:t>
      </w:r>
    </w:p>
    <w:p w:rsidR="003A2580" w:rsidRPr="003E6649" w:rsidRDefault="009E17DD" w:rsidP="005161DB">
      <w:pPr>
        <w:pStyle w:val="Prrafodelista"/>
        <w:numPr>
          <w:ilvl w:val="0"/>
          <w:numId w:val="32"/>
        </w:numPr>
        <w:spacing w:line="360" w:lineRule="auto"/>
        <w:rPr>
          <w:rFonts w:asciiTheme="minorHAnsi" w:hAnsiTheme="minorHAnsi" w:cstheme="minorHAnsi"/>
          <w:color w:val="000000" w:themeColor="text1"/>
        </w:rPr>
      </w:pPr>
      <w:r w:rsidRPr="00821633">
        <w:rPr>
          <w:rFonts w:asciiTheme="minorHAnsi" w:hAnsiTheme="minorHAnsi" w:cstheme="minorHAnsi"/>
          <w:color w:val="767171" w:themeColor="background2" w:themeShade="80"/>
          <w:u w:val="single"/>
        </w:rPr>
        <w:t>Muestras</w:t>
      </w:r>
      <w:r w:rsidRPr="00821633">
        <w:rPr>
          <w:rFonts w:asciiTheme="minorHAnsi" w:hAnsiTheme="minorHAnsi" w:cstheme="minorHAnsi"/>
          <w:color w:val="767171" w:themeColor="background2" w:themeShade="80"/>
        </w:rPr>
        <w:t xml:space="preserve">: </w:t>
      </w:r>
      <w:r w:rsidR="003A2580" w:rsidRPr="00821633">
        <w:rPr>
          <w:rFonts w:asciiTheme="minorHAnsi" w:hAnsiTheme="minorHAnsi" w:cstheme="minorHAnsi"/>
          <w:color w:val="767171" w:themeColor="background2" w:themeShade="80"/>
        </w:rPr>
        <w:t>Exhibición</w:t>
      </w:r>
      <w:r w:rsidR="00204A4E" w:rsidRPr="00821633">
        <w:rPr>
          <w:rFonts w:asciiTheme="minorHAnsi" w:hAnsiTheme="minorHAnsi" w:cstheme="minorHAnsi"/>
          <w:color w:val="767171" w:themeColor="background2" w:themeShade="80"/>
        </w:rPr>
        <w:t xml:space="preserve"> Gimnastica</w:t>
      </w:r>
      <w:r w:rsidR="003A2580" w:rsidRPr="00821633">
        <w:rPr>
          <w:rFonts w:asciiTheme="minorHAnsi" w:hAnsiTheme="minorHAnsi" w:cstheme="minorHAnsi"/>
          <w:color w:val="767171" w:themeColor="background2" w:themeShade="80"/>
        </w:rPr>
        <w:t xml:space="preserve"> de Fin de Año</w:t>
      </w:r>
      <w:r w:rsidR="003A2580" w:rsidRPr="003E6649">
        <w:rPr>
          <w:rFonts w:asciiTheme="minorHAnsi" w:hAnsiTheme="minorHAnsi" w:cstheme="minorHAnsi"/>
          <w:color w:val="000000" w:themeColor="text1"/>
        </w:rPr>
        <w:t>.</w:t>
      </w:r>
    </w:p>
    <w:p w:rsidR="003A2580" w:rsidRPr="003E6649" w:rsidRDefault="003A2580" w:rsidP="00F348A8">
      <w:pPr>
        <w:spacing w:line="360" w:lineRule="auto"/>
        <w:rPr>
          <w:rFonts w:asciiTheme="minorHAnsi" w:hAnsiTheme="minorHAnsi" w:cstheme="minorHAnsi"/>
          <w:color w:val="000000" w:themeColor="text1"/>
          <w:sz w:val="22"/>
        </w:rPr>
      </w:pPr>
    </w:p>
    <w:p w:rsidR="00CF5E7A" w:rsidRPr="003E6649" w:rsidRDefault="00CF5E7A" w:rsidP="00D92708">
      <w:pPr>
        <w:pStyle w:val="Prrafodelista"/>
        <w:spacing w:line="360" w:lineRule="auto"/>
        <w:ind w:left="0"/>
        <w:rPr>
          <w:rFonts w:asciiTheme="minorHAnsi" w:hAnsiTheme="minorHAnsi" w:cstheme="minorHAnsi"/>
          <w:color w:val="000000" w:themeColor="text1"/>
          <w:szCs w:val="24"/>
        </w:rPr>
      </w:pPr>
    </w:p>
    <w:p w:rsidR="00CF5E7A" w:rsidRPr="003E6649" w:rsidRDefault="00CF5E7A" w:rsidP="00D92708">
      <w:pPr>
        <w:pStyle w:val="Prrafodelista"/>
        <w:spacing w:line="360" w:lineRule="auto"/>
        <w:ind w:left="0"/>
        <w:rPr>
          <w:rFonts w:asciiTheme="minorHAnsi" w:hAnsiTheme="minorHAnsi" w:cstheme="minorHAnsi"/>
          <w:color w:val="000000" w:themeColor="text1"/>
          <w:szCs w:val="24"/>
        </w:rPr>
      </w:pPr>
    </w:p>
    <w:p w:rsidR="002379A0" w:rsidRPr="003E6649" w:rsidRDefault="002379A0" w:rsidP="00D92708">
      <w:pPr>
        <w:pStyle w:val="Prrafodelista"/>
        <w:spacing w:line="360" w:lineRule="auto"/>
        <w:ind w:left="0"/>
        <w:rPr>
          <w:rFonts w:asciiTheme="minorHAnsi" w:hAnsiTheme="minorHAnsi" w:cstheme="minorHAnsi"/>
          <w:color w:val="000000" w:themeColor="text1"/>
          <w:szCs w:val="24"/>
        </w:rPr>
      </w:pPr>
    </w:p>
    <w:p w:rsidR="002379A0" w:rsidRPr="003E6649" w:rsidRDefault="002379A0" w:rsidP="00D92708">
      <w:pPr>
        <w:pStyle w:val="Prrafodelista"/>
        <w:spacing w:line="360" w:lineRule="auto"/>
        <w:ind w:left="0"/>
        <w:rPr>
          <w:rFonts w:asciiTheme="minorHAnsi" w:hAnsiTheme="minorHAnsi" w:cstheme="minorHAnsi"/>
          <w:color w:val="000000" w:themeColor="text1"/>
          <w:szCs w:val="24"/>
        </w:rPr>
      </w:pPr>
    </w:p>
    <w:p w:rsidR="002379A0" w:rsidRPr="003E6649" w:rsidRDefault="002379A0" w:rsidP="00D92708">
      <w:pPr>
        <w:pStyle w:val="Prrafodelista"/>
        <w:spacing w:line="360" w:lineRule="auto"/>
        <w:ind w:left="0"/>
        <w:rPr>
          <w:rFonts w:asciiTheme="minorHAnsi" w:hAnsiTheme="minorHAnsi" w:cstheme="minorHAnsi"/>
          <w:color w:val="000000" w:themeColor="text1"/>
          <w:szCs w:val="24"/>
        </w:rPr>
      </w:pPr>
    </w:p>
    <w:p w:rsidR="002379A0" w:rsidRDefault="002379A0"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Pr="00022C8F" w:rsidRDefault="00022C8F" w:rsidP="00022C8F">
      <w:pPr>
        <w:pStyle w:val="Prrafodelista"/>
        <w:spacing w:line="360" w:lineRule="auto"/>
        <w:ind w:left="0"/>
        <w:jc w:val="center"/>
        <w:rPr>
          <w:rFonts w:asciiTheme="minorHAnsi" w:hAnsiTheme="minorHAnsi" w:cstheme="minorHAnsi"/>
          <w:b/>
          <w:color w:val="000000" w:themeColor="text1"/>
          <w:sz w:val="112"/>
          <w:szCs w:val="112"/>
          <w:u w:val="single"/>
        </w:rPr>
      </w:pPr>
      <w:r w:rsidRPr="00022C8F">
        <w:rPr>
          <w:rFonts w:asciiTheme="minorHAnsi" w:hAnsiTheme="minorHAnsi" w:cstheme="minorHAnsi"/>
          <w:b/>
          <w:color w:val="000000" w:themeColor="text1"/>
          <w:sz w:val="112"/>
          <w:szCs w:val="112"/>
          <w:u w:val="single"/>
        </w:rPr>
        <w:t>PROGRAMA 1° Año</w:t>
      </w: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022C8F" w:rsidRDefault="00022C8F"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Pr="003E6649" w:rsidRDefault="007E2851" w:rsidP="00D92708">
      <w:pPr>
        <w:pStyle w:val="Prrafodelista"/>
        <w:spacing w:line="360" w:lineRule="auto"/>
        <w:ind w:left="0"/>
        <w:rPr>
          <w:rFonts w:asciiTheme="minorHAnsi" w:hAnsiTheme="minorHAnsi" w:cstheme="minorHAnsi"/>
          <w:color w:val="000000" w:themeColor="text1"/>
          <w:szCs w:val="24"/>
        </w:rPr>
      </w:pPr>
    </w:p>
    <w:p w:rsidR="002379A0" w:rsidRPr="003E6649" w:rsidRDefault="00B9755D" w:rsidP="00D92708">
      <w:pPr>
        <w:pStyle w:val="Prrafodelista"/>
        <w:spacing w:line="360" w:lineRule="auto"/>
        <w:ind w:left="0"/>
        <w:rPr>
          <w:rFonts w:asciiTheme="minorHAnsi" w:hAnsiTheme="minorHAnsi" w:cstheme="minorHAnsi"/>
          <w:b/>
          <w:color w:val="000000" w:themeColor="text1"/>
          <w:szCs w:val="24"/>
          <w:u w:val="single"/>
        </w:rPr>
      </w:pPr>
      <w:r w:rsidRPr="003E6649">
        <w:rPr>
          <w:rFonts w:asciiTheme="minorHAnsi" w:hAnsiTheme="minorHAnsi" w:cstheme="minorHAnsi"/>
          <w:b/>
          <w:color w:val="000000" w:themeColor="text1"/>
          <w:szCs w:val="24"/>
          <w:u w:val="single"/>
        </w:rPr>
        <w:t>PROGRAMA DE 1° AÑO.</w:t>
      </w:r>
    </w:p>
    <w:p w:rsidR="007F6AE7" w:rsidRPr="003E6649" w:rsidRDefault="007F6AE7" w:rsidP="00F07335">
      <w:pPr>
        <w:pStyle w:val="Prrafodelista"/>
        <w:spacing w:line="360" w:lineRule="auto"/>
        <w:ind w:left="0"/>
        <w:jc w:val="both"/>
        <w:rPr>
          <w:rFonts w:asciiTheme="minorHAnsi" w:hAnsiTheme="minorHAnsi" w:cstheme="minorHAnsi"/>
          <w:b/>
          <w:color w:val="000000" w:themeColor="text1"/>
          <w:szCs w:val="24"/>
          <w:u w:val="single"/>
        </w:rPr>
      </w:pPr>
    </w:p>
    <w:p w:rsidR="00B9755D" w:rsidRPr="003E6649" w:rsidRDefault="00B9755D" w:rsidP="00F07335">
      <w:pPr>
        <w:pStyle w:val="Prrafodelista"/>
        <w:spacing w:line="360" w:lineRule="auto"/>
        <w:ind w:left="0"/>
        <w:jc w:val="both"/>
        <w:rPr>
          <w:rFonts w:asciiTheme="minorHAnsi" w:hAnsiTheme="minorHAnsi" w:cstheme="minorHAnsi"/>
          <w:color w:val="000000" w:themeColor="text1"/>
          <w:szCs w:val="24"/>
        </w:rPr>
      </w:pPr>
      <w:r w:rsidRPr="003E6649">
        <w:rPr>
          <w:rFonts w:asciiTheme="minorHAnsi" w:hAnsiTheme="minorHAnsi" w:cstheme="minorHAnsi"/>
          <w:b/>
          <w:color w:val="000000" w:themeColor="text1"/>
          <w:szCs w:val="24"/>
          <w:u w:val="single"/>
        </w:rPr>
        <w:t>Objetivo</w:t>
      </w:r>
      <w:r w:rsidRPr="003E6649">
        <w:rPr>
          <w:rFonts w:asciiTheme="minorHAnsi" w:hAnsiTheme="minorHAnsi" w:cstheme="minorHAnsi"/>
          <w:color w:val="000000" w:themeColor="text1"/>
          <w:szCs w:val="24"/>
        </w:rPr>
        <w:t xml:space="preserve">: Generar </w:t>
      </w:r>
      <w:r w:rsidR="00F07335" w:rsidRPr="003E6649">
        <w:rPr>
          <w:rFonts w:asciiTheme="minorHAnsi" w:hAnsiTheme="minorHAnsi" w:cstheme="minorHAnsi"/>
          <w:color w:val="000000" w:themeColor="text1"/>
          <w:szCs w:val="24"/>
        </w:rPr>
        <w:t xml:space="preserve">a través del juego y </w:t>
      </w:r>
      <w:r w:rsidR="00EC73C8" w:rsidRPr="003E6649">
        <w:rPr>
          <w:rFonts w:asciiTheme="minorHAnsi" w:hAnsiTheme="minorHAnsi" w:cstheme="minorHAnsi"/>
          <w:color w:val="000000" w:themeColor="text1"/>
          <w:szCs w:val="24"/>
        </w:rPr>
        <w:t xml:space="preserve">de </w:t>
      </w:r>
      <w:r w:rsidR="00F07335" w:rsidRPr="003E6649">
        <w:rPr>
          <w:rFonts w:asciiTheme="minorHAnsi" w:hAnsiTheme="minorHAnsi" w:cstheme="minorHAnsi"/>
          <w:color w:val="000000" w:themeColor="text1"/>
          <w:szCs w:val="24"/>
        </w:rPr>
        <w:t xml:space="preserve">la actividad física, </w:t>
      </w:r>
      <w:r w:rsidRPr="003E6649">
        <w:rPr>
          <w:rFonts w:asciiTheme="minorHAnsi" w:hAnsiTheme="minorHAnsi" w:cstheme="minorHAnsi"/>
          <w:color w:val="000000" w:themeColor="text1"/>
          <w:szCs w:val="24"/>
        </w:rPr>
        <w:t>las Bases del Movimiento y Conci</w:t>
      </w:r>
      <w:r w:rsidR="00EC73C8" w:rsidRPr="003E6649">
        <w:rPr>
          <w:rFonts w:asciiTheme="minorHAnsi" w:hAnsiTheme="minorHAnsi" w:cstheme="minorHAnsi"/>
          <w:color w:val="000000" w:themeColor="text1"/>
          <w:szCs w:val="24"/>
        </w:rPr>
        <w:t>encia Corporal, que favorezcan a</w:t>
      </w:r>
      <w:r w:rsidRPr="003E6649">
        <w:rPr>
          <w:rFonts w:asciiTheme="minorHAnsi" w:hAnsiTheme="minorHAnsi" w:cstheme="minorHAnsi"/>
          <w:color w:val="000000" w:themeColor="text1"/>
          <w:szCs w:val="24"/>
        </w:rPr>
        <w:t xml:space="preserve">l desarrollo del alumno durante </w:t>
      </w:r>
      <w:r w:rsidR="0027135B" w:rsidRPr="003E6649">
        <w:rPr>
          <w:rFonts w:asciiTheme="minorHAnsi" w:hAnsiTheme="minorHAnsi" w:cstheme="minorHAnsi"/>
          <w:color w:val="000000" w:themeColor="text1"/>
          <w:szCs w:val="24"/>
        </w:rPr>
        <w:t xml:space="preserve">todo </w:t>
      </w:r>
      <w:r w:rsidRPr="003E6649">
        <w:rPr>
          <w:rFonts w:asciiTheme="minorHAnsi" w:hAnsiTheme="minorHAnsi" w:cstheme="minorHAnsi"/>
          <w:color w:val="000000" w:themeColor="text1"/>
          <w:szCs w:val="24"/>
        </w:rPr>
        <w:t>su proceso de enseñanza</w:t>
      </w:r>
      <w:r w:rsidR="0027135B" w:rsidRPr="003E6649">
        <w:rPr>
          <w:rFonts w:asciiTheme="minorHAnsi" w:hAnsiTheme="minorHAnsi" w:cstheme="minorHAnsi"/>
          <w:color w:val="000000" w:themeColor="text1"/>
          <w:szCs w:val="24"/>
        </w:rPr>
        <w:t>-aprendizaje</w:t>
      </w:r>
      <w:r w:rsidRPr="003E6649">
        <w:rPr>
          <w:rFonts w:asciiTheme="minorHAnsi" w:hAnsiTheme="minorHAnsi" w:cstheme="minorHAnsi"/>
          <w:color w:val="000000" w:themeColor="text1"/>
          <w:szCs w:val="24"/>
        </w:rPr>
        <w:t xml:space="preserve"> </w:t>
      </w:r>
      <w:r w:rsidR="0027135B" w:rsidRPr="003E6649">
        <w:rPr>
          <w:rFonts w:asciiTheme="minorHAnsi" w:hAnsiTheme="minorHAnsi" w:cstheme="minorHAnsi"/>
          <w:color w:val="000000" w:themeColor="text1"/>
          <w:szCs w:val="24"/>
        </w:rPr>
        <w:t xml:space="preserve">escolar </w:t>
      </w:r>
      <w:r w:rsidR="00B13436" w:rsidRPr="003E6649">
        <w:rPr>
          <w:rFonts w:asciiTheme="minorHAnsi" w:hAnsiTheme="minorHAnsi" w:cstheme="minorHAnsi"/>
          <w:color w:val="000000" w:themeColor="text1"/>
          <w:szCs w:val="24"/>
        </w:rPr>
        <w:t>d</w:t>
      </w:r>
      <w:r w:rsidRPr="003E6649">
        <w:rPr>
          <w:rFonts w:asciiTheme="minorHAnsi" w:hAnsiTheme="minorHAnsi" w:cstheme="minorHAnsi"/>
          <w:color w:val="000000" w:themeColor="text1"/>
          <w:szCs w:val="24"/>
        </w:rPr>
        <w:t>el Ciclo Básico</w:t>
      </w:r>
      <w:r w:rsidR="00F07335" w:rsidRPr="003E6649">
        <w:rPr>
          <w:rFonts w:asciiTheme="minorHAnsi" w:hAnsiTheme="minorHAnsi" w:cstheme="minorHAnsi"/>
          <w:color w:val="000000" w:themeColor="text1"/>
          <w:szCs w:val="24"/>
        </w:rPr>
        <w:t xml:space="preserve">, </w:t>
      </w:r>
      <w:r w:rsidR="00B13436" w:rsidRPr="003E6649">
        <w:rPr>
          <w:rFonts w:asciiTheme="minorHAnsi" w:hAnsiTheme="minorHAnsi" w:cstheme="minorHAnsi"/>
          <w:color w:val="000000" w:themeColor="text1"/>
          <w:szCs w:val="24"/>
        </w:rPr>
        <w:t>formando</w:t>
      </w:r>
      <w:r w:rsidR="0027135B" w:rsidRPr="003E6649">
        <w:rPr>
          <w:rFonts w:asciiTheme="minorHAnsi" w:hAnsiTheme="minorHAnsi" w:cstheme="minorHAnsi"/>
          <w:color w:val="000000" w:themeColor="text1"/>
          <w:szCs w:val="24"/>
        </w:rPr>
        <w:t xml:space="preserve"> individuos saludables, competentes en todas sus facetas y autónomos.</w:t>
      </w:r>
    </w:p>
    <w:p w:rsidR="002379A0" w:rsidRPr="003E6649" w:rsidRDefault="002379A0" w:rsidP="00D92708">
      <w:pPr>
        <w:pStyle w:val="Prrafodelista"/>
        <w:spacing w:line="360" w:lineRule="auto"/>
        <w:ind w:left="0"/>
        <w:rPr>
          <w:rFonts w:asciiTheme="minorHAnsi" w:hAnsiTheme="minorHAnsi" w:cstheme="minorHAnsi"/>
          <w:color w:val="000000" w:themeColor="text1"/>
          <w:szCs w:val="24"/>
        </w:rPr>
      </w:pPr>
    </w:p>
    <w:p w:rsidR="00E01A29" w:rsidRPr="003E6649" w:rsidRDefault="005534A5" w:rsidP="00335C67">
      <w:pPr>
        <w:pStyle w:val="Prrafodelista"/>
        <w:tabs>
          <w:tab w:val="left" w:pos="4320"/>
        </w:tabs>
        <w:spacing w:line="360" w:lineRule="auto"/>
        <w:ind w:left="0"/>
        <w:rPr>
          <w:rFonts w:asciiTheme="minorHAnsi" w:hAnsiTheme="minorHAnsi" w:cstheme="minorHAnsi"/>
          <w:b/>
          <w:color w:val="000000" w:themeColor="text1"/>
          <w:szCs w:val="24"/>
        </w:rPr>
      </w:pPr>
      <w:r w:rsidRPr="003E6649">
        <w:rPr>
          <w:rFonts w:asciiTheme="minorHAnsi" w:hAnsiTheme="minorHAnsi" w:cstheme="minorHAnsi"/>
          <w:b/>
          <w:color w:val="000000" w:themeColor="text1"/>
          <w:szCs w:val="24"/>
          <w:u w:val="single"/>
        </w:rPr>
        <w:t>UNIDAD I</w:t>
      </w:r>
      <w:r w:rsidRPr="003E6649">
        <w:rPr>
          <w:rFonts w:asciiTheme="minorHAnsi" w:hAnsiTheme="minorHAnsi" w:cstheme="minorHAnsi"/>
          <w:b/>
          <w:color w:val="000000" w:themeColor="text1"/>
          <w:szCs w:val="24"/>
        </w:rPr>
        <w:t>: ADAPTACIÓN Y CONCIENCIA CORPORAL.</w:t>
      </w:r>
      <w:r w:rsidRPr="003E6649">
        <w:rPr>
          <w:rFonts w:asciiTheme="minorHAnsi" w:hAnsiTheme="minorHAnsi" w:cstheme="minorHAnsi"/>
          <w:b/>
          <w:color w:val="000000" w:themeColor="text1"/>
          <w:szCs w:val="24"/>
        </w:rPr>
        <w:tab/>
      </w:r>
    </w:p>
    <w:p w:rsidR="008B6C94" w:rsidRPr="003E6649" w:rsidRDefault="008B6C94" w:rsidP="00D92708">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Duración</w:t>
      </w:r>
      <w:r w:rsidRPr="003E6649">
        <w:rPr>
          <w:rFonts w:asciiTheme="minorHAnsi" w:hAnsiTheme="minorHAnsi" w:cstheme="minorHAnsi"/>
          <w:color w:val="000000" w:themeColor="text1"/>
          <w:szCs w:val="24"/>
        </w:rPr>
        <w:t>: 4 semanas.</w:t>
      </w:r>
    </w:p>
    <w:p w:rsidR="00E01A29" w:rsidRPr="003E6649" w:rsidRDefault="00E01A29" w:rsidP="00D92708">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Objetivos</w:t>
      </w:r>
      <w:r w:rsidRPr="003E6649">
        <w:rPr>
          <w:rFonts w:asciiTheme="minorHAnsi" w:hAnsiTheme="minorHAnsi" w:cstheme="minorHAnsi"/>
          <w:color w:val="000000" w:themeColor="text1"/>
          <w:szCs w:val="24"/>
        </w:rPr>
        <w:t>:</w:t>
      </w:r>
    </w:p>
    <w:p w:rsidR="00E01A29" w:rsidRPr="003E6649" w:rsidRDefault="00E01A29" w:rsidP="006E268A">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Adaptarse a la dinámica de la clase de Educación Física.</w:t>
      </w:r>
    </w:p>
    <w:p w:rsidR="00E01A29" w:rsidRPr="003E6649" w:rsidRDefault="00E01A29" w:rsidP="006E268A">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Mejorar la percepción y el control del cuerpo en el espacio.</w:t>
      </w:r>
    </w:p>
    <w:p w:rsidR="00E01A29" w:rsidRPr="003E6649" w:rsidRDefault="00E01A29" w:rsidP="006E268A">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Introducir rutinas como calentamiento y ejercicios básicos.</w:t>
      </w:r>
    </w:p>
    <w:p w:rsidR="00E01A29" w:rsidRPr="003E6649" w:rsidRDefault="00E01A29" w:rsidP="00D92708">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Contenidos</w:t>
      </w:r>
      <w:r w:rsidRPr="003E6649">
        <w:rPr>
          <w:rFonts w:asciiTheme="minorHAnsi" w:hAnsiTheme="minorHAnsi" w:cstheme="minorHAnsi"/>
          <w:color w:val="000000" w:themeColor="text1"/>
          <w:szCs w:val="24"/>
        </w:rPr>
        <w:t>:</w:t>
      </w:r>
    </w:p>
    <w:p w:rsidR="0017294C" w:rsidRDefault="00314CED" w:rsidP="006E268A">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Introducción a la Higiene Personal y Prevención de Lesiones</w:t>
      </w:r>
      <w:r w:rsidR="009B3A90" w:rsidRPr="003E6649">
        <w:rPr>
          <w:rFonts w:asciiTheme="minorHAnsi" w:hAnsiTheme="minorHAnsi" w:cstheme="minorHAnsi"/>
          <w:color w:val="000000" w:themeColor="text1"/>
          <w:szCs w:val="24"/>
        </w:rPr>
        <w:t>.</w:t>
      </w:r>
    </w:p>
    <w:p w:rsidR="003A4994" w:rsidRDefault="003A4994" w:rsidP="006E268A">
      <w:pPr>
        <w:pStyle w:val="Prrafodelista"/>
        <w:numPr>
          <w:ilvl w:val="0"/>
          <w:numId w:val="35"/>
        </w:numPr>
        <w:spacing w:line="360"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Normas de evacuación en caso de sismos. </w:t>
      </w:r>
    </w:p>
    <w:p w:rsidR="003A4994" w:rsidRDefault="003A4994" w:rsidP="006E268A">
      <w:pPr>
        <w:pStyle w:val="Prrafodelista"/>
        <w:numPr>
          <w:ilvl w:val="0"/>
          <w:numId w:val="35"/>
        </w:numPr>
        <w:spacing w:line="360"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Principios básicos de prevención de lesiones</w:t>
      </w:r>
      <w:r w:rsidR="001A54DF">
        <w:rPr>
          <w:rFonts w:asciiTheme="minorHAnsi" w:hAnsiTheme="minorHAnsi" w:cstheme="minorHAnsi"/>
          <w:color w:val="000000" w:themeColor="text1"/>
          <w:szCs w:val="24"/>
        </w:rPr>
        <w:t>.</w:t>
      </w:r>
    </w:p>
    <w:p w:rsidR="001A54DF" w:rsidRPr="003E6649" w:rsidRDefault="001A54DF" w:rsidP="001A54DF">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 xml:space="preserve">Posturas Básicas y Alineación Corporal. </w:t>
      </w:r>
    </w:p>
    <w:p w:rsidR="001A54DF" w:rsidRPr="003E6649" w:rsidRDefault="001A54DF" w:rsidP="001A54DF">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Respiración y Relajación en el ejercicio.</w:t>
      </w:r>
    </w:p>
    <w:p w:rsidR="001A54DF" w:rsidRPr="003E6649" w:rsidRDefault="001A54DF" w:rsidP="001A54DF">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Juegos de Presentación y Sociabilización.</w:t>
      </w:r>
    </w:p>
    <w:p w:rsidR="00DB3CA3" w:rsidRPr="003E6649" w:rsidRDefault="00DB3CA3" w:rsidP="00D92708">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Evaluación</w:t>
      </w:r>
      <w:r w:rsidRPr="003E6649">
        <w:rPr>
          <w:rFonts w:asciiTheme="minorHAnsi" w:hAnsiTheme="minorHAnsi" w:cstheme="minorHAnsi"/>
          <w:color w:val="000000" w:themeColor="text1"/>
          <w:szCs w:val="24"/>
        </w:rPr>
        <w:t xml:space="preserve">: </w:t>
      </w:r>
    </w:p>
    <w:p w:rsidR="00DB3CA3" w:rsidRPr="003E6649" w:rsidRDefault="00DB3CA3" w:rsidP="006E268A">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Participación y predisposición en las clases.</w:t>
      </w:r>
    </w:p>
    <w:p w:rsidR="00DB3CA3" w:rsidRPr="003E6649" w:rsidRDefault="00DB3CA3" w:rsidP="006E268A">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Control Postural en ejercicios</w:t>
      </w:r>
      <w:r w:rsidR="00416953" w:rsidRPr="003E6649">
        <w:rPr>
          <w:rFonts w:asciiTheme="minorHAnsi" w:hAnsiTheme="minorHAnsi" w:cstheme="minorHAnsi"/>
          <w:color w:val="000000" w:themeColor="text1"/>
          <w:szCs w:val="24"/>
        </w:rPr>
        <w:t xml:space="preserve"> básicos</w:t>
      </w:r>
      <w:r w:rsidR="00583907" w:rsidRPr="003E6649">
        <w:rPr>
          <w:rFonts w:asciiTheme="minorHAnsi" w:hAnsiTheme="minorHAnsi" w:cstheme="minorHAnsi"/>
          <w:color w:val="000000" w:themeColor="text1"/>
          <w:szCs w:val="24"/>
        </w:rPr>
        <w:t xml:space="preserve"> (Sentadilla</w:t>
      </w:r>
      <w:r w:rsidR="00FF5703" w:rsidRPr="003E6649">
        <w:rPr>
          <w:rFonts w:asciiTheme="minorHAnsi" w:hAnsiTheme="minorHAnsi" w:cstheme="minorHAnsi"/>
          <w:color w:val="000000" w:themeColor="text1"/>
          <w:szCs w:val="24"/>
        </w:rPr>
        <w:t>s</w:t>
      </w:r>
      <w:r w:rsidR="00583907" w:rsidRPr="003E6649">
        <w:rPr>
          <w:rFonts w:asciiTheme="minorHAnsi" w:hAnsiTheme="minorHAnsi" w:cstheme="minorHAnsi"/>
          <w:color w:val="000000" w:themeColor="text1"/>
          <w:szCs w:val="24"/>
        </w:rPr>
        <w:t xml:space="preserve"> “Chinito”, Test de Empuje de Brazos</w:t>
      </w:r>
      <w:r w:rsidR="00FF5703" w:rsidRPr="003E6649">
        <w:rPr>
          <w:rFonts w:asciiTheme="minorHAnsi" w:hAnsiTheme="minorHAnsi" w:cstheme="minorHAnsi"/>
          <w:color w:val="000000" w:themeColor="text1"/>
          <w:szCs w:val="24"/>
        </w:rPr>
        <w:t>, Plancha</w:t>
      </w:r>
      <w:r w:rsidR="00583907" w:rsidRPr="003E6649">
        <w:rPr>
          <w:rFonts w:asciiTheme="minorHAnsi" w:hAnsiTheme="minorHAnsi" w:cstheme="minorHAnsi"/>
          <w:color w:val="000000" w:themeColor="text1"/>
          <w:szCs w:val="24"/>
        </w:rPr>
        <w:t>)</w:t>
      </w:r>
      <w:r w:rsidRPr="003E6649">
        <w:rPr>
          <w:rFonts w:asciiTheme="minorHAnsi" w:hAnsiTheme="minorHAnsi" w:cstheme="minorHAnsi"/>
          <w:color w:val="000000" w:themeColor="text1"/>
          <w:szCs w:val="24"/>
        </w:rPr>
        <w:t xml:space="preserve">. </w:t>
      </w:r>
    </w:p>
    <w:p w:rsidR="002379A0" w:rsidRPr="003E6649" w:rsidRDefault="002379A0" w:rsidP="00D92708">
      <w:pPr>
        <w:pStyle w:val="Prrafodelista"/>
        <w:spacing w:line="360" w:lineRule="auto"/>
        <w:ind w:left="0"/>
        <w:rPr>
          <w:rFonts w:asciiTheme="minorHAnsi" w:hAnsiTheme="minorHAnsi" w:cstheme="minorHAnsi"/>
          <w:color w:val="000000" w:themeColor="text1"/>
          <w:szCs w:val="24"/>
        </w:rPr>
      </w:pPr>
    </w:p>
    <w:p w:rsidR="00C37398" w:rsidRPr="003E6649" w:rsidRDefault="005534A5" w:rsidP="00C37398">
      <w:pPr>
        <w:pStyle w:val="Prrafodelista"/>
        <w:tabs>
          <w:tab w:val="left" w:pos="4320"/>
        </w:tabs>
        <w:spacing w:line="360" w:lineRule="auto"/>
        <w:ind w:left="0"/>
        <w:rPr>
          <w:rFonts w:asciiTheme="minorHAnsi" w:hAnsiTheme="minorHAnsi" w:cstheme="minorHAnsi"/>
          <w:b/>
          <w:color w:val="000000" w:themeColor="text1"/>
          <w:szCs w:val="24"/>
        </w:rPr>
      </w:pPr>
      <w:r w:rsidRPr="003E6649">
        <w:rPr>
          <w:rFonts w:asciiTheme="minorHAnsi" w:hAnsiTheme="minorHAnsi" w:cstheme="minorHAnsi"/>
          <w:b/>
          <w:color w:val="000000" w:themeColor="text1"/>
          <w:szCs w:val="24"/>
          <w:u w:val="single"/>
        </w:rPr>
        <w:t>UNIDAD II</w:t>
      </w:r>
      <w:r w:rsidRPr="003E6649">
        <w:rPr>
          <w:rFonts w:asciiTheme="minorHAnsi" w:hAnsiTheme="minorHAnsi" w:cstheme="minorHAnsi"/>
          <w:b/>
          <w:color w:val="000000" w:themeColor="text1"/>
          <w:szCs w:val="24"/>
        </w:rPr>
        <w:t>: CAPACIDADES FÍSICAS BÁSICAS.</w:t>
      </w:r>
      <w:r w:rsidR="00C37398" w:rsidRPr="003E6649">
        <w:rPr>
          <w:rFonts w:asciiTheme="minorHAnsi" w:hAnsiTheme="minorHAnsi" w:cstheme="minorHAnsi"/>
          <w:b/>
          <w:color w:val="000000" w:themeColor="text1"/>
          <w:szCs w:val="24"/>
        </w:rPr>
        <w:tab/>
      </w:r>
    </w:p>
    <w:p w:rsidR="00C37398" w:rsidRPr="003E6649" w:rsidRDefault="00C37398" w:rsidP="00C37398">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Duración</w:t>
      </w:r>
      <w:r w:rsidRPr="003E6649">
        <w:rPr>
          <w:rFonts w:asciiTheme="minorHAnsi" w:hAnsiTheme="minorHAnsi" w:cstheme="minorHAnsi"/>
          <w:color w:val="000000" w:themeColor="text1"/>
          <w:szCs w:val="24"/>
        </w:rPr>
        <w:t xml:space="preserve">: </w:t>
      </w:r>
      <w:r w:rsidR="00CF2464">
        <w:rPr>
          <w:rFonts w:asciiTheme="minorHAnsi" w:hAnsiTheme="minorHAnsi" w:cstheme="minorHAnsi"/>
          <w:color w:val="000000" w:themeColor="text1"/>
          <w:szCs w:val="24"/>
        </w:rPr>
        <w:t>1</w:t>
      </w:r>
      <w:r w:rsidR="00FC6727">
        <w:rPr>
          <w:rFonts w:asciiTheme="minorHAnsi" w:hAnsiTheme="minorHAnsi" w:cstheme="minorHAnsi"/>
          <w:color w:val="000000" w:themeColor="text1"/>
          <w:szCs w:val="24"/>
        </w:rPr>
        <w:t>2</w:t>
      </w:r>
      <w:r w:rsidRPr="003E6649">
        <w:rPr>
          <w:rFonts w:asciiTheme="minorHAnsi" w:hAnsiTheme="minorHAnsi" w:cstheme="minorHAnsi"/>
          <w:color w:val="000000" w:themeColor="text1"/>
          <w:szCs w:val="24"/>
        </w:rPr>
        <w:t xml:space="preserve"> semanas.</w:t>
      </w:r>
    </w:p>
    <w:p w:rsidR="00C37398" w:rsidRPr="003E6649" w:rsidRDefault="00C37398" w:rsidP="00C37398">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Objetivos</w:t>
      </w:r>
      <w:r w:rsidRPr="003E6649">
        <w:rPr>
          <w:rFonts w:asciiTheme="minorHAnsi" w:hAnsiTheme="minorHAnsi" w:cstheme="minorHAnsi"/>
          <w:color w:val="000000" w:themeColor="text1"/>
          <w:szCs w:val="24"/>
        </w:rPr>
        <w:t>:</w:t>
      </w:r>
    </w:p>
    <w:p w:rsidR="00C37398" w:rsidRPr="003E6649" w:rsidRDefault="0085335C" w:rsidP="00C37398">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Desarrollar la Fuerza, Resistencia, Velocidad y Flexibilidad.</w:t>
      </w:r>
    </w:p>
    <w:p w:rsidR="00C37398" w:rsidRPr="003E6649" w:rsidRDefault="00C37398" w:rsidP="00C37398">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 xml:space="preserve">Mejorar </w:t>
      </w:r>
      <w:r w:rsidR="0085335C" w:rsidRPr="003E6649">
        <w:rPr>
          <w:rFonts w:asciiTheme="minorHAnsi" w:hAnsiTheme="minorHAnsi" w:cstheme="minorHAnsi"/>
          <w:color w:val="000000" w:themeColor="text1"/>
          <w:szCs w:val="24"/>
        </w:rPr>
        <w:t xml:space="preserve">las Capacidades Coordinativas (Reacción, Orientación, Ritmo, Equilibrio, etc.). </w:t>
      </w:r>
    </w:p>
    <w:p w:rsidR="00C37398" w:rsidRPr="003E6649" w:rsidRDefault="00C37398" w:rsidP="00C37398">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Contenidos</w:t>
      </w:r>
      <w:r w:rsidRPr="003E6649">
        <w:rPr>
          <w:rFonts w:asciiTheme="minorHAnsi" w:hAnsiTheme="minorHAnsi" w:cstheme="minorHAnsi"/>
          <w:color w:val="000000" w:themeColor="text1"/>
          <w:szCs w:val="24"/>
        </w:rPr>
        <w:t>:</w:t>
      </w:r>
    </w:p>
    <w:p w:rsidR="00C37398" w:rsidRPr="003E6649" w:rsidRDefault="003B51A0" w:rsidP="00C37398">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Juegos de Resistencia (circuitos, relevos, carreras cortas, etc.).</w:t>
      </w:r>
    </w:p>
    <w:p w:rsidR="003B51A0" w:rsidRPr="003E6649" w:rsidRDefault="008927CC" w:rsidP="00C37398">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Circuitos</w:t>
      </w:r>
      <w:r w:rsidR="003B51A0" w:rsidRPr="003E6649">
        <w:rPr>
          <w:rFonts w:asciiTheme="minorHAnsi" w:hAnsiTheme="minorHAnsi" w:cstheme="minorHAnsi"/>
          <w:color w:val="000000" w:themeColor="text1"/>
          <w:szCs w:val="24"/>
        </w:rPr>
        <w:t xml:space="preserve"> de Fuerza con el propio peso corporal (Abdominales, Flexiones, Sentadillas).</w:t>
      </w:r>
    </w:p>
    <w:p w:rsidR="003B51A0" w:rsidRPr="003E6649" w:rsidRDefault="003B51A0" w:rsidP="00C37398">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Ejercicios de Velocidad</w:t>
      </w:r>
      <w:r w:rsidR="00C02E20" w:rsidRPr="003E6649">
        <w:rPr>
          <w:rFonts w:asciiTheme="minorHAnsi" w:hAnsiTheme="minorHAnsi" w:cstheme="minorHAnsi"/>
          <w:color w:val="000000" w:themeColor="text1"/>
          <w:szCs w:val="24"/>
        </w:rPr>
        <w:t xml:space="preserve"> (salidas rápidas, cambios de dirección).</w:t>
      </w:r>
    </w:p>
    <w:p w:rsidR="0046345F" w:rsidRPr="003E6649" w:rsidRDefault="0046345F" w:rsidP="00C37398">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 xml:space="preserve">Rutinas de Movilidad Articular y Estiramientos Básicos. </w:t>
      </w:r>
    </w:p>
    <w:p w:rsidR="00C37398" w:rsidRPr="003E6649" w:rsidRDefault="00C37398" w:rsidP="00C37398">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Evaluación</w:t>
      </w:r>
      <w:r w:rsidRPr="003E6649">
        <w:rPr>
          <w:rFonts w:asciiTheme="minorHAnsi" w:hAnsiTheme="minorHAnsi" w:cstheme="minorHAnsi"/>
          <w:color w:val="000000" w:themeColor="text1"/>
          <w:szCs w:val="24"/>
        </w:rPr>
        <w:t xml:space="preserve">: </w:t>
      </w:r>
    </w:p>
    <w:p w:rsidR="00C37398" w:rsidRDefault="00AE2562" w:rsidP="00C37398">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Evolución en los circuitos y juegos de fuerza.</w:t>
      </w:r>
    </w:p>
    <w:p w:rsidR="00A35F10" w:rsidRPr="003E6649" w:rsidRDefault="00A35F10" w:rsidP="00A35F10">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Test de resistencia (</w:t>
      </w:r>
      <w:r>
        <w:rPr>
          <w:rFonts w:asciiTheme="minorHAnsi" w:hAnsiTheme="minorHAnsi" w:cstheme="minorHAnsi"/>
          <w:color w:val="000000" w:themeColor="text1"/>
          <w:szCs w:val="24"/>
        </w:rPr>
        <w:t>1.</w:t>
      </w:r>
      <w:r w:rsidR="00FC6727">
        <w:rPr>
          <w:rFonts w:asciiTheme="minorHAnsi" w:hAnsiTheme="minorHAnsi" w:cstheme="minorHAnsi"/>
          <w:color w:val="000000" w:themeColor="text1"/>
          <w:szCs w:val="24"/>
        </w:rPr>
        <w:t>0</w:t>
      </w:r>
      <w:r>
        <w:rPr>
          <w:rFonts w:asciiTheme="minorHAnsi" w:hAnsiTheme="minorHAnsi" w:cstheme="minorHAnsi"/>
          <w:color w:val="000000" w:themeColor="text1"/>
          <w:szCs w:val="24"/>
        </w:rPr>
        <w:t>00 m</w:t>
      </w:r>
      <w:r w:rsidRPr="003E6649">
        <w:rPr>
          <w:rFonts w:asciiTheme="minorHAnsi" w:hAnsiTheme="minorHAnsi" w:cstheme="minorHAnsi"/>
          <w:color w:val="000000" w:themeColor="text1"/>
          <w:szCs w:val="24"/>
        </w:rPr>
        <w:t>).</w:t>
      </w:r>
    </w:p>
    <w:p w:rsidR="002379A0" w:rsidRDefault="002379A0" w:rsidP="00D92708">
      <w:pPr>
        <w:pStyle w:val="Prrafodelista"/>
        <w:spacing w:line="360" w:lineRule="auto"/>
        <w:ind w:left="0"/>
        <w:rPr>
          <w:rFonts w:asciiTheme="minorHAnsi" w:hAnsiTheme="minorHAnsi" w:cstheme="minorHAnsi"/>
          <w:color w:val="000000" w:themeColor="text1"/>
          <w:szCs w:val="24"/>
        </w:rPr>
      </w:pPr>
    </w:p>
    <w:p w:rsidR="001A54DF" w:rsidRPr="003E6649" w:rsidRDefault="001A54DF" w:rsidP="00D92708">
      <w:pPr>
        <w:pStyle w:val="Prrafodelista"/>
        <w:spacing w:line="360" w:lineRule="auto"/>
        <w:ind w:left="0"/>
        <w:rPr>
          <w:rFonts w:asciiTheme="minorHAnsi" w:hAnsiTheme="minorHAnsi" w:cstheme="minorHAnsi"/>
          <w:color w:val="000000" w:themeColor="text1"/>
          <w:szCs w:val="24"/>
        </w:rPr>
      </w:pPr>
    </w:p>
    <w:p w:rsidR="00033C36" w:rsidRPr="003E6649" w:rsidRDefault="005534A5" w:rsidP="00033C36">
      <w:pPr>
        <w:pStyle w:val="Prrafodelista"/>
        <w:tabs>
          <w:tab w:val="left" w:pos="4320"/>
        </w:tabs>
        <w:spacing w:line="360" w:lineRule="auto"/>
        <w:ind w:left="0"/>
        <w:rPr>
          <w:rFonts w:asciiTheme="minorHAnsi" w:hAnsiTheme="minorHAnsi" w:cstheme="minorHAnsi"/>
          <w:b/>
          <w:color w:val="000000" w:themeColor="text1"/>
          <w:szCs w:val="24"/>
        </w:rPr>
      </w:pPr>
      <w:r w:rsidRPr="003E6649">
        <w:rPr>
          <w:rFonts w:asciiTheme="minorHAnsi" w:hAnsiTheme="minorHAnsi" w:cstheme="minorHAnsi"/>
          <w:b/>
          <w:color w:val="000000" w:themeColor="text1"/>
          <w:szCs w:val="24"/>
          <w:u w:val="single"/>
        </w:rPr>
        <w:t>UNIDAD III</w:t>
      </w:r>
      <w:r w:rsidRPr="003E6649">
        <w:rPr>
          <w:rFonts w:asciiTheme="minorHAnsi" w:hAnsiTheme="minorHAnsi" w:cstheme="minorHAnsi"/>
          <w:b/>
          <w:color w:val="000000" w:themeColor="text1"/>
          <w:szCs w:val="24"/>
        </w:rPr>
        <w:t>: DEPORTES COLECTIVOS.</w:t>
      </w:r>
      <w:r w:rsidRPr="003E6649">
        <w:rPr>
          <w:rFonts w:asciiTheme="minorHAnsi" w:hAnsiTheme="minorHAnsi" w:cstheme="minorHAnsi"/>
          <w:b/>
          <w:color w:val="000000" w:themeColor="text1"/>
          <w:szCs w:val="24"/>
        </w:rPr>
        <w:tab/>
      </w:r>
    </w:p>
    <w:p w:rsidR="00033C36" w:rsidRPr="003E6649" w:rsidRDefault="00033C36" w:rsidP="00033C36">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Duración</w:t>
      </w:r>
      <w:r w:rsidRPr="003E6649">
        <w:rPr>
          <w:rFonts w:asciiTheme="minorHAnsi" w:hAnsiTheme="minorHAnsi" w:cstheme="minorHAnsi"/>
          <w:color w:val="000000" w:themeColor="text1"/>
          <w:szCs w:val="24"/>
        </w:rPr>
        <w:t xml:space="preserve">: </w:t>
      </w:r>
      <w:r w:rsidR="00CF2464">
        <w:rPr>
          <w:rFonts w:asciiTheme="minorHAnsi" w:hAnsiTheme="minorHAnsi" w:cstheme="minorHAnsi"/>
          <w:color w:val="000000" w:themeColor="text1"/>
          <w:szCs w:val="24"/>
        </w:rPr>
        <w:t>12</w:t>
      </w:r>
      <w:r w:rsidRPr="003E6649">
        <w:rPr>
          <w:rFonts w:asciiTheme="minorHAnsi" w:hAnsiTheme="minorHAnsi" w:cstheme="minorHAnsi"/>
          <w:color w:val="000000" w:themeColor="text1"/>
          <w:szCs w:val="24"/>
        </w:rPr>
        <w:t xml:space="preserve"> semanas.</w:t>
      </w:r>
    </w:p>
    <w:p w:rsidR="00033C36" w:rsidRPr="003E6649" w:rsidRDefault="00033C36" w:rsidP="00033C36">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Objetivos</w:t>
      </w:r>
      <w:r w:rsidRPr="003E6649">
        <w:rPr>
          <w:rFonts w:asciiTheme="minorHAnsi" w:hAnsiTheme="minorHAnsi" w:cstheme="minorHAnsi"/>
          <w:color w:val="000000" w:themeColor="text1"/>
          <w:szCs w:val="24"/>
        </w:rPr>
        <w:t>:</w:t>
      </w:r>
    </w:p>
    <w:p w:rsidR="00033C36" w:rsidRPr="003E6649" w:rsidRDefault="00033C36" w:rsidP="00033C36">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Iniciar el aprendizaje técnico y táctico de los deportes colectivos.</w:t>
      </w:r>
    </w:p>
    <w:p w:rsidR="00033C36" w:rsidRPr="003E6649" w:rsidRDefault="00033C36" w:rsidP="00033C36">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 xml:space="preserve">Fomentar el trabajo en equipo y la cooperación. </w:t>
      </w:r>
    </w:p>
    <w:p w:rsidR="00033C36" w:rsidRPr="003E6649" w:rsidRDefault="00033C36" w:rsidP="00033C36">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Contenidos</w:t>
      </w:r>
      <w:r w:rsidRPr="003E6649">
        <w:rPr>
          <w:rFonts w:asciiTheme="minorHAnsi" w:hAnsiTheme="minorHAnsi" w:cstheme="minorHAnsi"/>
          <w:color w:val="000000" w:themeColor="text1"/>
          <w:szCs w:val="24"/>
        </w:rPr>
        <w:t>:</w:t>
      </w:r>
    </w:p>
    <w:p w:rsidR="00C324E2" w:rsidRPr="003E6649" w:rsidRDefault="008F0487" w:rsidP="00033C36">
      <w:pPr>
        <w:pStyle w:val="Prrafodelista"/>
        <w:numPr>
          <w:ilvl w:val="0"/>
          <w:numId w:val="35"/>
        </w:numPr>
        <w:spacing w:line="360"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Hándbol</w:t>
      </w:r>
      <w:r w:rsidR="00C324E2" w:rsidRPr="003E6649">
        <w:rPr>
          <w:rFonts w:asciiTheme="minorHAnsi" w:hAnsiTheme="minorHAnsi" w:cstheme="minorHAnsi"/>
          <w:color w:val="000000" w:themeColor="text1"/>
          <w:szCs w:val="24"/>
        </w:rPr>
        <w:t xml:space="preserve">: </w:t>
      </w:r>
      <w:r w:rsidR="00B77511" w:rsidRPr="003E6649">
        <w:rPr>
          <w:rFonts w:asciiTheme="minorHAnsi" w:hAnsiTheme="minorHAnsi" w:cstheme="minorHAnsi"/>
          <w:color w:val="000000" w:themeColor="text1"/>
          <w:szCs w:val="24"/>
        </w:rPr>
        <w:t>P</w:t>
      </w:r>
      <w:r w:rsidR="00C324E2" w:rsidRPr="003E6649">
        <w:rPr>
          <w:rFonts w:asciiTheme="minorHAnsi" w:hAnsiTheme="minorHAnsi" w:cstheme="minorHAnsi"/>
          <w:color w:val="000000" w:themeColor="text1"/>
          <w:szCs w:val="24"/>
        </w:rPr>
        <w:t xml:space="preserve">ases, recepciones, </w:t>
      </w:r>
      <w:r>
        <w:rPr>
          <w:rFonts w:asciiTheme="minorHAnsi" w:hAnsiTheme="minorHAnsi" w:cstheme="minorHAnsi"/>
          <w:color w:val="000000" w:themeColor="text1"/>
          <w:szCs w:val="24"/>
        </w:rPr>
        <w:t>d</w:t>
      </w:r>
      <w:r w:rsidRPr="003E6649">
        <w:rPr>
          <w:rFonts w:asciiTheme="minorHAnsi" w:hAnsiTheme="minorHAnsi" w:cstheme="minorHAnsi"/>
          <w:color w:val="000000" w:themeColor="text1"/>
          <w:szCs w:val="24"/>
        </w:rPr>
        <w:t>ribling</w:t>
      </w:r>
      <w:r w:rsidR="00C324E2" w:rsidRPr="003E6649">
        <w:rPr>
          <w:rFonts w:asciiTheme="minorHAnsi" w:hAnsiTheme="minorHAnsi" w:cstheme="minorHAnsi"/>
          <w:color w:val="000000" w:themeColor="text1"/>
          <w:szCs w:val="24"/>
        </w:rPr>
        <w:t xml:space="preserve"> y lanzamientos.</w:t>
      </w:r>
    </w:p>
    <w:p w:rsidR="00996B67" w:rsidRPr="003E6649" w:rsidRDefault="00996B67" w:rsidP="00033C36">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 xml:space="preserve">Juegos modificados para aprender las reglas y dinámica del deporte. </w:t>
      </w:r>
    </w:p>
    <w:p w:rsidR="00033C36" w:rsidRPr="003E6649" w:rsidRDefault="00033C36" w:rsidP="00033C36">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Evaluación</w:t>
      </w:r>
      <w:r w:rsidRPr="003E6649">
        <w:rPr>
          <w:rFonts w:asciiTheme="minorHAnsi" w:hAnsiTheme="minorHAnsi" w:cstheme="minorHAnsi"/>
          <w:color w:val="000000" w:themeColor="text1"/>
          <w:szCs w:val="24"/>
        </w:rPr>
        <w:t xml:space="preserve">: </w:t>
      </w:r>
    </w:p>
    <w:p w:rsidR="00033C36" w:rsidRPr="003E6649" w:rsidRDefault="00CA58B7" w:rsidP="00033C36">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Coordinación de los fundamentos técnicos básicos.</w:t>
      </w:r>
    </w:p>
    <w:p w:rsidR="00CA58B7" w:rsidRPr="003E6649" w:rsidRDefault="00CA58B7" w:rsidP="00CA58B7">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Respeto por las reglas y roles en el juego.</w:t>
      </w:r>
    </w:p>
    <w:p w:rsidR="00CA58B7" w:rsidRPr="003E6649" w:rsidRDefault="00CA58B7" w:rsidP="00CA58B7">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Trabajo en equipo y cooperación.</w:t>
      </w:r>
    </w:p>
    <w:p w:rsidR="002379A0" w:rsidRPr="003E6649" w:rsidRDefault="002379A0" w:rsidP="00D92708">
      <w:pPr>
        <w:pStyle w:val="Prrafodelista"/>
        <w:spacing w:line="360" w:lineRule="auto"/>
        <w:ind w:left="0"/>
        <w:rPr>
          <w:rFonts w:asciiTheme="minorHAnsi" w:hAnsiTheme="minorHAnsi" w:cstheme="minorHAnsi"/>
          <w:color w:val="000000" w:themeColor="text1"/>
          <w:szCs w:val="24"/>
        </w:rPr>
      </w:pPr>
    </w:p>
    <w:p w:rsidR="00CA58B7" w:rsidRPr="003E6649" w:rsidRDefault="005534A5" w:rsidP="00CA58B7">
      <w:pPr>
        <w:pStyle w:val="Prrafodelista"/>
        <w:tabs>
          <w:tab w:val="left" w:pos="4320"/>
        </w:tabs>
        <w:spacing w:line="360" w:lineRule="auto"/>
        <w:ind w:left="0"/>
        <w:rPr>
          <w:rFonts w:asciiTheme="minorHAnsi" w:hAnsiTheme="minorHAnsi" w:cstheme="minorHAnsi"/>
          <w:b/>
          <w:color w:val="000000" w:themeColor="text1"/>
          <w:szCs w:val="24"/>
        </w:rPr>
      </w:pPr>
      <w:r w:rsidRPr="003E6649">
        <w:rPr>
          <w:rFonts w:asciiTheme="minorHAnsi" w:hAnsiTheme="minorHAnsi" w:cstheme="minorHAnsi"/>
          <w:b/>
          <w:color w:val="000000" w:themeColor="text1"/>
          <w:szCs w:val="24"/>
          <w:u w:val="single"/>
        </w:rPr>
        <w:t>UNIDAD IV</w:t>
      </w:r>
      <w:r w:rsidRPr="003E6649">
        <w:rPr>
          <w:rFonts w:asciiTheme="minorHAnsi" w:hAnsiTheme="minorHAnsi" w:cstheme="minorHAnsi"/>
          <w:b/>
          <w:color w:val="000000" w:themeColor="text1"/>
          <w:szCs w:val="24"/>
        </w:rPr>
        <w:t>: ATLETISMO.</w:t>
      </w:r>
      <w:r w:rsidRPr="003E6649">
        <w:rPr>
          <w:rFonts w:asciiTheme="minorHAnsi" w:hAnsiTheme="minorHAnsi" w:cstheme="minorHAnsi"/>
          <w:b/>
          <w:color w:val="000000" w:themeColor="text1"/>
          <w:szCs w:val="24"/>
        </w:rPr>
        <w:tab/>
      </w:r>
    </w:p>
    <w:p w:rsidR="00CA58B7" w:rsidRPr="003E6649" w:rsidRDefault="00CA58B7" w:rsidP="00CA58B7">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Duración</w:t>
      </w:r>
      <w:r w:rsidRPr="003E6649">
        <w:rPr>
          <w:rFonts w:asciiTheme="minorHAnsi" w:hAnsiTheme="minorHAnsi" w:cstheme="minorHAnsi"/>
          <w:color w:val="000000" w:themeColor="text1"/>
          <w:szCs w:val="24"/>
        </w:rPr>
        <w:t xml:space="preserve">: </w:t>
      </w:r>
      <w:r w:rsidR="00CF2464">
        <w:rPr>
          <w:rFonts w:asciiTheme="minorHAnsi" w:hAnsiTheme="minorHAnsi" w:cstheme="minorHAnsi"/>
          <w:color w:val="000000" w:themeColor="text1"/>
          <w:szCs w:val="24"/>
        </w:rPr>
        <w:t>4</w:t>
      </w:r>
      <w:r w:rsidRPr="003E6649">
        <w:rPr>
          <w:rFonts w:asciiTheme="minorHAnsi" w:hAnsiTheme="minorHAnsi" w:cstheme="minorHAnsi"/>
          <w:color w:val="000000" w:themeColor="text1"/>
          <w:szCs w:val="24"/>
        </w:rPr>
        <w:t xml:space="preserve"> semanas.</w:t>
      </w:r>
    </w:p>
    <w:p w:rsidR="00CA58B7" w:rsidRPr="003E6649" w:rsidRDefault="00CA58B7" w:rsidP="00CA58B7">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Objetivos</w:t>
      </w:r>
      <w:r w:rsidRPr="003E6649">
        <w:rPr>
          <w:rFonts w:asciiTheme="minorHAnsi" w:hAnsiTheme="minorHAnsi" w:cstheme="minorHAnsi"/>
          <w:color w:val="000000" w:themeColor="text1"/>
          <w:szCs w:val="24"/>
        </w:rPr>
        <w:t>:</w:t>
      </w:r>
    </w:p>
    <w:p w:rsidR="00CA58B7" w:rsidRPr="003E6649" w:rsidRDefault="00CA58B7" w:rsidP="00CA58B7">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Introducir habilidades de carrera, salto y lanzamiento.</w:t>
      </w:r>
    </w:p>
    <w:p w:rsidR="00CA58B7" w:rsidRPr="003E6649" w:rsidRDefault="00CA58B7" w:rsidP="00CA58B7">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 xml:space="preserve">Mejorar la técnica y eficiencia de los movimientos atléticos. </w:t>
      </w:r>
    </w:p>
    <w:p w:rsidR="00CA58B7" w:rsidRPr="003E6649" w:rsidRDefault="00CA58B7" w:rsidP="00CA58B7">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Contenidos</w:t>
      </w:r>
      <w:r w:rsidRPr="003E6649">
        <w:rPr>
          <w:rFonts w:asciiTheme="minorHAnsi" w:hAnsiTheme="minorHAnsi" w:cstheme="minorHAnsi"/>
          <w:color w:val="000000" w:themeColor="text1"/>
          <w:szCs w:val="24"/>
        </w:rPr>
        <w:t>:</w:t>
      </w:r>
    </w:p>
    <w:p w:rsidR="00CA58B7" w:rsidRPr="003E6649" w:rsidRDefault="00CA58B7" w:rsidP="00CA58B7">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Carreras: partida baja, técnica de braceo y pisada, ritmo.</w:t>
      </w:r>
    </w:p>
    <w:p w:rsidR="00CA58B7" w:rsidRPr="003E6649" w:rsidRDefault="00CA58B7" w:rsidP="00CA58B7">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 xml:space="preserve">Saltos: salto en largo con carrera. </w:t>
      </w:r>
    </w:p>
    <w:p w:rsidR="00CA58B7" w:rsidRPr="003E6649" w:rsidRDefault="00CA58B7" w:rsidP="00CA58B7">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Lanzamientos de diferentes objetos o elementos, como pelotas de tamaños variados.</w:t>
      </w:r>
    </w:p>
    <w:p w:rsidR="00CA58B7" w:rsidRPr="003E6649" w:rsidRDefault="00CA58B7" w:rsidP="00CA58B7">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Evaluación</w:t>
      </w:r>
      <w:r w:rsidRPr="003E6649">
        <w:rPr>
          <w:rFonts w:asciiTheme="minorHAnsi" w:hAnsiTheme="minorHAnsi" w:cstheme="minorHAnsi"/>
          <w:color w:val="000000" w:themeColor="text1"/>
          <w:szCs w:val="24"/>
        </w:rPr>
        <w:t xml:space="preserve">: </w:t>
      </w:r>
    </w:p>
    <w:p w:rsidR="00CA58B7" w:rsidRPr="003E6649" w:rsidRDefault="00CA58B7" w:rsidP="00CA58B7">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Técnica de salida y de carrera.</w:t>
      </w:r>
    </w:p>
    <w:p w:rsidR="00CA58B7" w:rsidRPr="003E6649" w:rsidRDefault="00CA58B7" w:rsidP="00CA58B7">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Coordinación y control en los saltos.</w:t>
      </w:r>
    </w:p>
    <w:p w:rsidR="00CA58B7" w:rsidRPr="003E6649" w:rsidRDefault="00CA58B7" w:rsidP="00CA58B7">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Precisión en los lanzamientos.</w:t>
      </w:r>
    </w:p>
    <w:p w:rsidR="00E35D43" w:rsidRPr="003E6649" w:rsidRDefault="005534A5" w:rsidP="00E35D43">
      <w:pPr>
        <w:pStyle w:val="Prrafodelista"/>
        <w:tabs>
          <w:tab w:val="left" w:pos="4320"/>
        </w:tabs>
        <w:spacing w:line="360" w:lineRule="auto"/>
        <w:ind w:left="0"/>
        <w:rPr>
          <w:rFonts w:asciiTheme="minorHAnsi" w:hAnsiTheme="minorHAnsi" w:cstheme="minorHAnsi"/>
          <w:b/>
          <w:color w:val="000000" w:themeColor="text1"/>
          <w:szCs w:val="24"/>
        </w:rPr>
      </w:pPr>
      <w:r w:rsidRPr="003E6649">
        <w:rPr>
          <w:rFonts w:asciiTheme="minorHAnsi" w:hAnsiTheme="minorHAnsi" w:cstheme="minorHAnsi"/>
          <w:b/>
          <w:color w:val="000000" w:themeColor="text1"/>
          <w:szCs w:val="24"/>
          <w:u w:val="single"/>
        </w:rPr>
        <w:t>UNIDAD V</w:t>
      </w:r>
      <w:r w:rsidRPr="003E6649">
        <w:rPr>
          <w:rFonts w:asciiTheme="minorHAnsi" w:hAnsiTheme="minorHAnsi" w:cstheme="minorHAnsi"/>
          <w:b/>
          <w:color w:val="000000" w:themeColor="text1"/>
          <w:szCs w:val="24"/>
        </w:rPr>
        <w:t>: GIMNASIA.</w:t>
      </w:r>
      <w:r w:rsidRPr="003E6649">
        <w:rPr>
          <w:rFonts w:asciiTheme="minorHAnsi" w:hAnsiTheme="minorHAnsi" w:cstheme="minorHAnsi"/>
          <w:b/>
          <w:color w:val="000000" w:themeColor="text1"/>
          <w:szCs w:val="24"/>
        </w:rPr>
        <w:tab/>
      </w:r>
    </w:p>
    <w:p w:rsidR="00E35D43" w:rsidRPr="003E6649" w:rsidRDefault="00E35D43" w:rsidP="00E35D43">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Duración</w:t>
      </w:r>
      <w:r w:rsidRPr="003E6649">
        <w:rPr>
          <w:rFonts w:asciiTheme="minorHAnsi" w:hAnsiTheme="minorHAnsi" w:cstheme="minorHAnsi"/>
          <w:color w:val="000000" w:themeColor="text1"/>
          <w:szCs w:val="24"/>
        </w:rPr>
        <w:t xml:space="preserve">: </w:t>
      </w:r>
      <w:r w:rsidR="0095205F">
        <w:rPr>
          <w:rFonts w:asciiTheme="minorHAnsi" w:hAnsiTheme="minorHAnsi" w:cstheme="minorHAnsi"/>
          <w:color w:val="000000" w:themeColor="text1"/>
          <w:szCs w:val="24"/>
        </w:rPr>
        <w:t>1</w:t>
      </w:r>
      <w:r w:rsidR="00CF2464">
        <w:rPr>
          <w:rFonts w:asciiTheme="minorHAnsi" w:hAnsiTheme="minorHAnsi" w:cstheme="minorHAnsi"/>
          <w:color w:val="000000" w:themeColor="text1"/>
          <w:szCs w:val="24"/>
        </w:rPr>
        <w:t>5</w:t>
      </w:r>
      <w:r w:rsidRPr="003E6649">
        <w:rPr>
          <w:rFonts w:asciiTheme="minorHAnsi" w:hAnsiTheme="minorHAnsi" w:cstheme="minorHAnsi"/>
          <w:color w:val="000000" w:themeColor="text1"/>
          <w:szCs w:val="24"/>
        </w:rPr>
        <w:t xml:space="preserve"> semanas.</w:t>
      </w:r>
    </w:p>
    <w:p w:rsidR="00E35D43" w:rsidRPr="003E6649" w:rsidRDefault="00E35D43" w:rsidP="00E35D43">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Objetivos</w:t>
      </w:r>
      <w:r w:rsidRPr="003E6649">
        <w:rPr>
          <w:rFonts w:asciiTheme="minorHAnsi" w:hAnsiTheme="minorHAnsi" w:cstheme="minorHAnsi"/>
          <w:color w:val="000000" w:themeColor="text1"/>
          <w:szCs w:val="24"/>
        </w:rPr>
        <w:t>:</w:t>
      </w:r>
    </w:p>
    <w:p w:rsidR="00E35D43" w:rsidRPr="003E6649" w:rsidRDefault="00E35D43" w:rsidP="00E35D43">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Desarrollo del control corporal y equilibrio en movimiento.</w:t>
      </w:r>
    </w:p>
    <w:p w:rsidR="00E35D43" w:rsidRPr="003E6649" w:rsidRDefault="00E35D43" w:rsidP="00E35D43">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Mejorar en la confianza y progresión en habilidades gimnasticas.</w:t>
      </w:r>
    </w:p>
    <w:p w:rsidR="00E35D43" w:rsidRPr="003E6649" w:rsidRDefault="00E35D43" w:rsidP="00E35D43">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Contenidos</w:t>
      </w:r>
      <w:r w:rsidRPr="003E6649">
        <w:rPr>
          <w:rFonts w:asciiTheme="minorHAnsi" w:hAnsiTheme="minorHAnsi" w:cstheme="minorHAnsi"/>
          <w:color w:val="000000" w:themeColor="text1"/>
          <w:szCs w:val="24"/>
        </w:rPr>
        <w:t>:</w:t>
      </w:r>
    </w:p>
    <w:p w:rsidR="00E35D43" w:rsidRPr="003E6649" w:rsidRDefault="00163588" w:rsidP="00E35D43">
      <w:pPr>
        <w:pStyle w:val="Prrafodelista"/>
        <w:numPr>
          <w:ilvl w:val="0"/>
          <w:numId w:val="35"/>
        </w:numPr>
        <w:spacing w:line="360"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Rol adelante,</w:t>
      </w:r>
      <w:r w:rsidR="007F6AE7" w:rsidRPr="003E6649">
        <w:rPr>
          <w:rFonts w:asciiTheme="minorHAnsi" w:hAnsiTheme="minorHAnsi" w:cstheme="minorHAnsi"/>
          <w:color w:val="000000" w:themeColor="text1"/>
          <w:szCs w:val="24"/>
        </w:rPr>
        <w:t xml:space="preserve"> atrás</w:t>
      </w:r>
      <w:r>
        <w:rPr>
          <w:rFonts w:asciiTheme="minorHAnsi" w:hAnsiTheme="minorHAnsi" w:cstheme="minorHAnsi"/>
          <w:color w:val="000000" w:themeColor="text1"/>
          <w:szCs w:val="24"/>
        </w:rPr>
        <w:t xml:space="preserve"> y Vertical</w:t>
      </w:r>
      <w:r w:rsidR="007F6AE7" w:rsidRPr="003E6649">
        <w:rPr>
          <w:rFonts w:asciiTheme="minorHAnsi" w:hAnsiTheme="minorHAnsi" w:cstheme="minorHAnsi"/>
          <w:color w:val="000000" w:themeColor="text1"/>
          <w:szCs w:val="24"/>
        </w:rPr>
        <w:t>.</w:t>
      </w:r>
    </w:p>
    <w:p w:rsidR="00E35D43" w:rsidRPr="003E6649" w:rsidRDefault="007F6AE7" w:rsidP="00E35D43">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Equilibrios simples en un pie.</w:t>
      </w:r>
    </w:p>
    <w:p w:rsidR="007F6AE7" w:rsidRPr="003E6649" w:rsidRDefault="007F6AE7" w:rsidP="00E35D43">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Juegos de desplazamiento y coordinación.</w:t>
      </w:r>
    </w:p>
    <w:p w:rsidR="00E35D43" w:rsidRPr="003E6649" w:rsidRDefault="00E35D43" w:rsidP="00E35D43">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Evaluación</w:t>
      </w:r>
      <w:r w:rsidRPr="003E6649">
        <w:rPr>
          <w:rFonts w:asciiTheme="minorHAnsi" w:hAnsiTheme="minorHAnsi" w:cstheme="minorHAnsi"/>
          <w:color w:val="000000" w:themeColor="text1"/>
          <w:szCs w:val="24"/>
        </w:rPr>
        <w:t xml:space="preserve">: </w:t>
      </w:r>
    </w:p>
    <w:p w:rsidR="00E35D43" w:rsidRPr="003E6649" w:rsidRDefault="007F6AE7" w:rsidP="00E35D43">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Correcta ejecución del rol y de los movimientos básicos</w:t>
      </w:r>
      <w:r w:rsidR="00163588">
        <w:rPr>
          <w:rFonts w:asciiTheme="minorHAnsi" w:hAnsiTheme="minorHAnsi" w:cstheme="minorHAnsi"/>
          <w:color w:val="000000" w:themeColor="text1"/>
          <w:szCs w:val="24"/>
        </w:rPr>
        <w:t xml:space="preserve"> de la vertical</w:t>
      </w:r>
      <w:r w:rsidRPr="003E6649">
        <w:rPr>
          <w:rFonts w:asciiTheme="minorHAnsi" w:hAnsiTheme="minorHAnsi" w:cstheme="minorHAnsi"/>
          <w:color w:val="000000" w:themeColor="text1"/>
          <w:szCs w:val="24"/>
        </w:rPr>
        <w:t>.</w:t>
      </w:r>
    </w:p>
    <w:p w:rsidR="007F6AE7" w:rsidRPr="003E6649" w:rsidRDefault="007F6AE7" w:rsidP="00E35D43">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Confianza y seguridad en la ejecución.</w:t>
      </w:r>
    </w:p>
    <w:p w:rsidR="00335C67" w:rsidRPr="003E6649" w:rsidRDefault="00335C67" w:rsidP="00D92708">
      <w:pPr>
        <w:pStyle w:val="Prrafodelista"/>
        <w:spacing w:line="360" w:lineRule="auto"/>
        <w:ind w:left="0"/>
        <w:rPr>
          <w:rFonts w:asciiTheme="minorHAnsi" w:hAnsiTheme="minorHAnsi" w:cstheme="minorHAnsi"/>
          <w:color w:val="000000" w:themeColor="text1"/>
          <w:szCs w:val="24"/>
        </w:rPr>
      </w:pPr>
    </w:p>
    <w:p w:rsidR="00335C67" w:rsidRPr="003E6649" w:rsidRDefault="00335C67" w:rsidP="00D92708">
      <w:pPr>
        <w:pStyle w:val="Prrafodelista"/>
        <w:spacing w:line="360" w:lineRule="auto"/>
        <w:ind w:left="0"/>
        <w:rPr>
          <w:rFonts w:asciiTheme="minorHAnsi" w:hAnsiTheme="minorHAnsi" w:cstheme="minorHAnsi"/>
          <w:color w:val="000000" w:themeColor="text1"/>
          <w:szCs w:val="24"/>
        </w:rPr>
      </w:pPr>
    </w:p>
    <w:p w:rsidR="00335C67" w:rsidRPr="003E6649" w:rsidRDefault="00335C67"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E2851" w:rsidRPr="00022C8F" w:rsidRDefault="007E2851" w:rsidP="007E2851">
      <w:pPr>
        <w:pStyle w:val="Prrafodelista"/>
        <w:spacing w:line="360" w:lineRule="auto"/>
        <w:ind w:left="0"/>
        <w:jc w:val="center"/>
        <w:rPr>
          <w:rFonts w:asciiTheme="minorHAnsi" w:hAnsiTheme="minorHAnsi" w:cstheme="minorHAnsi"/>
          <w:b/>
          <w:color w:val="000000" w:themeColor="text1"/>
          <w:sz w:val="112"/>
          <w:szCs w:val="112"/>
          <w:u w:val="single"/>
        </w:rPr>
      </w:pPr>
      <w:r w:rsidRPr="00022C8F">
        <w:rPr>
          <w:rFonts w:asciiTheme="minorHAnsi" w:hAnsiTheme="minorHAnsi" w:cstheme="minorHAnsi"/>
          <w:b/>
          <w:color w:val="000000" w:themeColor="text1"/>
          <w:sz w:val="112"/>
          <w:szCs w:val="112"/>
          <w:u w:val="single"/>
        </w:rPr>
        <w:t xml:space="preserve">PROGRAMA </w:t>
      </w:r>
      <w:r>
        <w:rPr>
          <w:rFonts w:asciiTheme="minorHAnsi" w:hAnsiTheme="minorHAnsi" w:cstheme="minorHAnsi"/>
          <w:b/>
          <w:color w:val="000000" w:themeColor="text1"/>
          <w:sz w:val="112"/>
          <w:szCs w:val="112"/>
          <w:u w:val="single"/>
        </w:rPr>
        <w:t>2</w:t>
      </w:r>
      <w:r w:rsidRPr="00022C8F">
        <w:rPr>
          <w:rFonts w:asciiTheme="minorHAnsi" w:hAnsiTheme="minorHAnsi" w:cstheme="minorHAnsi"/>
          <w:b/>
          <w:color w:val="000000" w:themeColor="text1"/>
          <w:sz w:val="112"/>
          <w:szCs w:val="112"/>
          <w:u w:val="single"/>
        </w:rPr>
        <w:t>° Año</w:t>
      </w:r>
    </w:p>
    <w:p w:rsidR="007272E8" w:rsidRDefault="007272E8"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Default="007E2851" w:rsidP="00D92708">
      <w:pPr>
        <w:pStyle w:val="Prrafodelista"/>
        <w:spacing w:line="360" w:lineRule="auto"/>
        <w:ind w:left="0"/>
        <w:rPr>
          <w:rFonts w:asciiTheme="minorHAnsi" w:hAnsiTheme="minorHAnsi" w:cstheme="minorHAnsi"/>
          <w:color w:val="000000" w:themeColor="text1"/>
          <w:szCs w:val="24"/>
        </w:rPr>
      </w:pPr>
    </w:p>
    <w:p w:rsidR="007E2851" w:rsidRPr="003E6649" w:rsidRDefault="007E2851"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684496" w:rsidRPr="003E6649" w:rsidRDefault="00684496" w:rsidP="00684496">
      <w:pPr>
        <w:pStyle w:val="Prrafodelista"/>
        <w:spacing w:line="360" w:lineRule="auto"/>
        <w:ind w:left="0"/>
        <w:rPr>
          <w:rFonts w:asciiTheme="minorHAnsi" w:hAnsiTheme="minorHAnsi" w:cstheme="minorHAnsi"/>
          <w:b/>
          <w:color w:val="000000" w:themeColor="text1"/>
          <w:szCs w:val="24"/>
          <w:u w:val="single"/>
        </w:rPr>
      </w:pPr>
      <w:r w:rsidRPr="003E6649">
        <w:rPr>
          <w:rFonts w:asciiTheme="minorHAnsi" w:hAnsiTheme="minorHAnsi" w:cstheme="minorHAnsi"/>
          <w:b/>
          <w:color w:val="000000" w:themeColor="text1"/>
          <w:szCs w:val="24"/>
          <w:u w:val="single"/>
        </w:rPr>
        <w:t>PROGRAMA DE 2° AÑO.</w:t>
      </w:r>
    </w:p>
    <w:p w:rsidR="00684496" w:rsidRPr="003E6649" w:rsidRDefault="00684496" w:rsidP="00684496">
      <w:pPr>
        <w:pStyle w:val="Prrafodelista"/>
        <w:spacing w:line="360" w:lineRule="auto"/>
        <w:ind w:left="0"/>
        <w:jc w:val="both"/>
        <w:rPr>
          <w:rFonts w:asciiTheme="minorHAnsi" w:hAnsiTheme="minorHAnsi" w:cstheme="minorHAnsi"/>
          <w:b/>
          <w:color w:val="000000" w:themeColor="text1"/>
          <w:szCs w:val="24"/>
          <w:u w:val="single"/>
        </w:rPr>
      </w:pPr>
    </w:p>
    <w:p w:rsidR="00684496" w:rsidRPr="003E6649" w:rsidRDefault="00684496" w:rsidP="00684496">
      <w:pPr>
        <w:pStyle w:val="Prrafodelista"/>
        <w:spacing w:line="360" w:lineRule="auto"/>
        <w:ind w:left="0"/>
        <w:jc w:val="both"/>
        <w:rPr>
          <w:rFonts w:asciiTheme="minorHAnsi" w:hAnsiTheme="minorHAnsi" w:cstheme="minorHAnsi"/>
          <w:color w:val="000000" w:themeColor="text1"/>
          <w:szCs w:val="24"/>
        </w:rPr>
      </w:pPr>
      <w:r w:rsidRPr="003E6649">
        <w:rPr>
          <w:rFonts w:asciiTheme="minorHAnsi" w:hAnsiTheme="minorHAnsi" w:cstheme="minorHAnsi"/>
          <w:b/>
          <w:color w:val="000000" w:themeColor="text1"/>
          <w:szCs w:val="24"/>
          <w:u w:val="single"/>
        </w:rPr>
        <w:t>Objetivo</w:t>
      </w:r>
      <w:r w:rsidRPr="003E6649">
        <w:rPr>
          <w:rFonts w:asciiTheme="minorHAnsi" w:hAnsiTheme="minorHAnsi" w:cstheme="minorHAnsi"/>
          <w:color w:val="000000" w:themeColor="text1"/>
          <w:szCs w:val="24"/>
        </w:rPr>
        <w:t xml:space="preserve">: </w:t>
      </w:r>
      <w:r w:rsidR="00A35F10">
        <w:rPr>
          <w:rFonts w:asciiTheme="minorHAnsi" w:hAnsiTheme="minorHAnsi" w:cstheme="minorHAnsi"/>
          <w:color w:val="000000" w:themeColor="text1"/>
          <w:szCs w:val="24"/>
        </w:rPr>
        <w:t>Continuar</w:t>
      </w:r>
      <w:r w:rsidR="00A35F10" w:rsidRPr="003E6649">
        <w:rPr>
          <w:rFonts w:asciiTheme="minorHAnsi" w:hAnsiTheme="minorHAnsi" w:cstheme="minorHAnsi"/>
          <w:color w:val="000000" w:themeColor="text1"/>
          <w:szCs w:val="24"/>
        </w:rPr>
        <w:t xml:space="preserve"> </w:t>
      </w:r>
      <w:r w:rsidRPr="003E6649">
        <w:rPr>
          <w:rFonts w:asciiTheme="minorHAnsi" w:hAnsiTheme="minorHAnsi" w:cstheme="minorHAnsi"/>
          <w:color w:val="000000" w:themeColor="text1"/>
          <w:szCs w:val="24"/>
        </w:rPr>
        <w:t xml:space="preserve">desarrollando las capacidades físicas y coordinativas, afianzar habilidades motrices y deportivas, fomentar la autonomía en el cuidado de la salud y el trabajo en equipo, e integrar la actividad física como un hábito para el bienestar. </w:t>
      </w:r>
    </w:p>
    <w:p w:rsidR="00684496" w:rsidRPr="003E6649" w:rsidRDefault="00684496" w:rsidP="00684496">
      <w:pPr>
        <w:pStyle w:val="Prrafodelista"/>
        <w:spacing w:line="360" w:lineRule="auto"/>
        <w:ind w:left="0"/>
        <w:rPr>
          <w:rFonts w:asciiTheme="minorHAnsi" w:hAnsiTheme="minorHAnsi" w:cstheme="minorHAnsi"/>
          <w:color w:val="000000" w:themeColor="text1"/>
          <w:szCs w:val="24"/>
        </w:rPr>
      </w:pPr>
    </w:p>
    <w:p w:rsidR="00684496" w:rsidRPr="003E6649" w:rsidRDefault="00684496" w:rsidP="00684496">
      <w:pPr>
        <w:pStyle w:val="Prrafodelista"/>
        <w:tabs>
          <w:tab w:val="left" w:pos="4320"/>
        </w:tabs>
        <w:spacing w:line="360" w:lineRule="auto"/>
        <w:ind w:left="0"/>
        <w:rPr>
          <w:rFonts w:asciiTheme="minorHAnsi" w:hAnsiTheme="minorHAnsi" w:cstheme="minorHAnsi"/>
          <w:b/>
          <w:color w:val="000000" w:themeColor="text1"/>
          <w:szCs w:val="24"/>
        </w:rPr>
      </w:pPr>
      <w:r w:rsidRPr="003E6649">
        <w:rPr>
          <w:rFonts w:asciiTheme="minorHAnsi" w:hAnsiTheme="minorHAnsi" w:cstheme="minorHAnsi"/>
          <w:b/>
          <w:color w:val="000000" w:themeColor="text1"/>
          <w:szCs w:val="24"/>
          <w:u w:val="single"/>
        </w:rPr>
        <w:t>UNIDAD I</w:t>
      </w:r>
      <w:r w:rsidRPr="003E6649">
        <w:rPr>
          <w:rFonts w:asciiTheme="minorHAnsi" w:hAnsiTheme="minorHAnsi" w:cstheme="minorHAnsi"/>
          <w:b/>
          <w:color w:val="000000" w:themeColor="text1"/>
          <w:szCs w:val="24"/>
        </w:rPr>
        <w:t>: CONCIENCIA CORPORAL</w:t>
      </w:r>
      <w:r w:rsidR="009B3A90" w:rsidRPr="003E6649">
        <w:rPr>
          <w:rFonts w:asciiTheme="minorHAnsi" w:hAnsiTheme="minorHAnsi" w:cstheme="minorHAnsi"/>
          <w:b/>
          <w:color w:val="000000" w:themeColor="text1"/>
          <w:szCs w:val="24"/>
        </w:rPr>
        <w:t xml:space="preserve"> Y PREPARACIÓN FÍSICA</w:t>
      </w:r>
      <w:r w:rsidRPr="003E6649">
        <w:rPr>
          <w:rFonts w:asciiTheme="minorHAnsi" w:hAnsiTheme="minorHAnsi" w:cstheme="minorHAnsi"/>
          <w:b/>
          <w:color w:val="000000" w:themeColor="text1"/>
          <w:szCs w:val="24"/>
        </w:rPr>
        <w:t>.</w:t>
      </w:r>
      <w:r w:rsidRPr="003E6649">
        <w:rPr>
          <w:rFonts w:asciiTheme="minorHAnsi" w:hAnsiTheme="minorHAnsi" w:cstheme="minorHAnsi"/>
          <w:b/>
          <w:color w:val="000000" w:themeColor="text1"/>
          <w:szCs w:val="24"/>
        </w:rPr>
        <w:tab/>
      </w:r>
    </w:p>
    <w:p w:rsidR="00684496" w:rsidRPr="003E6649" w:rsidRDefault="00684496" w:rsidP="00684496">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Duración</w:t>
      </w:r>
      <w:r w:rsidRPr="003E6649">
        <w:rPr>
          <w:rFonts w:asciiTheme="minorHAnsi" w:hAnsiTheme="minorHAnsi" w:cstheme="minorHAnsi"/>
          <w:color w:val="000000" w:themeColor="text1"/>
          <w:szCs w:val="24"/>
        </w:rPr>
        <w:t>: 4 semanas.</w:t>
      </w:r>
    </w:p>
    <w:p w:rsidR="00684496" w:rsidRPr="003E6649" w:rsidRDefault="00684496" w:rsidP="00684496">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Objetivos</w:t>
      </w:r>
      <w:r w:rsidRPr="003E6649">
        <w:rPr>
          <w:rFonts w:asciiTheme="minorHAnsi" w:hAnsiTheme="minorHAnsi" w:cstheme="minorHAnsi"/>
          <w:color w:val="000000" w:themeColor="text1"/>
          <w:szCs w:val="24"/>
        </w:rPr>
        <w:t>:</w:t>
      </w:r>
    </w:p>
    <w:p w:rsidR="00684496" w:rsidRPr="003E6649" w:rsidRDefault="009B3A90" w:rsidP="00684496">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Mejorar la percepción corporal y la coordinación en el movimiento.</w:t>
      </w:r>
    </w:p>
    <w:p w:rsidR="009B3A90" w:rsidRPr="003E6649" w:rsidRDefault="009B3A90" w:rsidP="00684496">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Aprender a regular la intensidad del esfuerzo según la actividad.</w:t>
      </w:r>
    </w:p>
    <w:p w:rsidR="009B3A90" w:rsidRPr="003E6649" w:rsidRDefault="009B3A90" w:rsidP="00684496">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Incorporar hábitos de prevención de lesiones y cuidado postural.</w:t>
      </w:r>
    </w:p>
    <w:p w:rsidR="00684496" w:rsidRPr="003E6649" w:rsidRDefault="00684496" w:rsidP="00684496">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Contenidos</w:t>
      </w:r>
      <w:r w:rsidRPr="003E6649">
        <w:rPr>
          <w:rFonts w:asciiTheme="minorHAnsi" w:hAnsiTheme="minorHAnsi" w:cstheme="minorHAnsi"/>
          <w:color w:val="000000" w:themeColor="text1"/>
          <w:szCs w:val="24"/>
        </w:rPr>
        <w:t>:</w:t>
      </w:r>
    </w:p>
    <w:p w:rsidR="00684496" w:rsidRPr="003E6649" w:rsidRDefault="009B3A90" w:rsidP="00684496">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Propiocepción y equilibrio en movimiento.</w:t>
      </w:r>
    </w:p>
    <w:p w:rsidR="009B3A90" w:rsidRPr="003E6649" w:rsidRDefault="009B3A90" w:rsidP="00684496">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Control postural en ejercicios dinámicos.</w:t>
      </w:r>
    </w:p>
    <w:p w:rsidR="009B3A90" w:rsidRPr="003E6649" w:rsidRDefault="009B3A90" w:rsidP="00684496">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Introducción al trabajo de respiración y relajación activa.</w:t>
      </w:r>
    </w:p>
    <w:p w:rsidR="009B3A90" w:rsidRDefault="009B3A90" w:rsidP="00684496">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Juegos de reacción y respuesta rápida.</w:t>
      </w:r>
    </w:p>
    <w:p w:rsidR="0056668F" w:rsidRDefault="0056668F" w:rsidP="00684496">
      <w:pPr>
        <w:pStyle w:val="Prrafodelista"/>
        <w:numPr>
          <w:ilvl w:val="0"/>
          <w:numId w:val="35"/>
        </w:numPr>
        <w:spacing w:line="360"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Comportamiento y protocolos en actos escolares.</w:t>
      </w:r>
    </w:p>
    <w:p w:rsidR="0056668F" w:rsidRPr="003E6649" w:rsidRDefault="0056668F" w:rsidP="00684496">
      <w:pPr>
        <w:pStyle w:val="Prrafodelista"/>
        <w:numPr>
          <w:ilvl w:val="0"/>
          <w:numId w:val="35"/>
        </w:numPr>
        <w:spacing w:line="360"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Reconocimiento de lesiones.</w:t>
      </w:r>
    </w:p>
    <w:p w:rsidR="00684496" w:rsidRPr="003E6649" w:rsidRDefault="00684496" w:rsidP="00684496">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Evaluación</w:t>
      </w:r>
      <w:r w:rsidRPr="003E6649">
        <w:rPr>
          <w:rFonts w:asciiTheme="minorHAnsi" w:hAnsiTheme="minorHAnsi" w:cstheme="minorHAnsi"/>
          <w:color w:val="000000" w:themeColor="text1"/>
          <w:szCs w:val="24"/>
        </w:rPr>
        <w:t xml:space="preserve">: </w:t>
      </w:r>
    </w:p>
    <w:p w:rsidR="00B743BE" w:rsidRPr="003E6649" w:rsidRDefault="00B743BE" w:rsidP="00B743BE">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Participación y predisposición en las clases.</w:t>
      </w:r>
    </w:p>
    <w:p w:rsidR="00684496" w:rsidRPr="003E6649" w:rsidRDefault="009B3A90" w:rsidP="00684496">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Correcta ejecución de ejercicios posturales y funcionales para la vida diaria.</w:t>
      </w: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8A57E1" w:rsidRPr="003E6649" w:rsidRDefault="008A57E1" w:rsidP="008A57E1">
      <w:pPr>
        <w:pStyle w:val="Prrafodelista"/>
        <w:tabs>
          <w:tab w:val="left" w:pos="4320"/>
        </w:tabs>
        <w:spacing w:line="360" w:lineRule="auto"/>
        <w:ind w:left="0"/>
        <w:rPr>
          <w:rFonts w:asciiTheme="minorHAnsi" w:hAnsiTheme="minorHAnsi" w:cstheme="minorHAnsi"/>
          <w:b/>
          <w:color w:val="000000" w:themeColor="text1"/>
          <w:szCs w:val="24"/>
        </w:rPr>
      </w:pPr>
      <w:r w:rsidRPr="003E6649">
        <w:rPr>
          <w:rFonts w:asciiTheme="minorHAnsi" w:hAnsiTheme="minorHAnsi" w:cstheme="minorHAnsi"/>
          <w:b/>
          <w:color w:val="000000" w:themeColor="text1"/>
          <w:szCs w:val="24"/>
          <w:u w:val="single"/>
        </w:rPr>
        <w:t>UNIDAD II</w:t>
      </w:r>
      <w:r w:rsidRPr="003E6649">
        <w:rPr>
          <w:rFonts w:asciiTheme="minorHAnsi" w:hAnsiTheme="minorHAnsi" w:cstheme="minorHAnsi"/>
          <w:b/>
          <w:color w:val="000000" w:themeColor="text1"/>
          <w:szCs w:val="24"/>
        </w:rPr>
        <w:t>: CAPACIDADES FÍSICAS – RESISTENCIA, FUERZA, VELOCIDAD Y FLEXIBILIDAD.</w:t>
      </w:r>
      <w:r w:rsidRPr="003E6649">
        <w:rPr>
          <w:rFonts w:asciiTheme="minorHAnsi" w:hAnsiTheme="minorHAnsi" w:cstheme="minorHAnsi"/>
          <w:b/>
          <w:color w:val="000000" w:themeColor="text1"/>
          <w:szCs w:val="24"/>
        </w:rPr>
        <w:tab/>
      </w:r>
    </w:p>
    <w:p w:rsidR="008A57E1" w:rsidRPr="003E6649" w:rsidRDefault="008A57E1" w:rsidP="008A57E1">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Duración</w:t>
      </w:r>
      <w:r w:rsidRPr="003E6649">
        <w:rPr>
          <w:rFonts w:asciiTheme="minorHAnsi" w:hAnsiTheme="minorHAnsi" w:cstheme="minorHAnsi"/>
          <w:color w:val="000000" w:themeColor="text1"/>
          <w:szCs w:val="24"/>
        </w:rPr>
        <w:t xml:space="preserve">: </w:t>
      </w:r>
      <w:r w:rsidR="00A35F10">
        <w:rPr>
          <w:rFonts w:asciiTheme="minorHAnsi" w:hAnsiTheme="minorHAnsi" w:cstheme="minorHAnsi"/>
          <w:color w:val="000000" w:themeColor="text1"/>
          <w:szCs w:val="24"/>
        </w:rPr>
        <w:t>1</w:t>
      </w:r>
      <w:r w:rsidR="007C2A1B">
        <w:rPr>
          <w:rFonts w:asciiTheme="minorHAnsi" w:hAnsiTheme="minorHAnsi" w:cstheme="minorHAnsi"/>
          <w:color w:val="000000" w:themeColor="text1"/>
          <w:szCs w:val="24"/>
        </w:rPr>
        <w:t>2</w:t>
      </w:r>
      <w:r w:rsidRPr="003E6649">
        <w:rPr>
          <w:rFonts w:asciiTheme="minorHAnsi" w:hAnsiTheme="minorHAnsi" w:cstheme="minorHAnsi"/>
          <w:color w:val="000000" w:themeColor="text1"/>
          <w:szCs w:val="24"/>
        </w:rPr>
        <w:t xml:space="preserve"> semanas.</w:t>
      </w:r>
    </w:p>
    <w:p w:rsidR="008A57E1" w:rsidRPr="003E6649" w:rsidRDefault="008A57E1" w:rsidP="008A57E1">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Objetivos</w:t>
      </w:r>
      <w:r w:rsidRPr="003E6649">
        <w:rPr>
          <w:rFonts w:asciiTheme="minorHAnsi" w:hAnsiTheme="minorHAnsi" w:cstheme="minorHAnsi"/>
          <w:color w:val="000000" w:themeColor="text1"/>
          <w:szCs w:val="24"/>
        </w:rPr>
        <w:t>:</w:t>
      </w:r>
    </w:p>
    <w:p w:rsidR="008A57E1" w:rsidRPr="003E6649" w:rsidRDefault="008A57E1" w:rsidP="00E41C9B">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 xml:space="preserve">Mejorar la </w:t>
      </w:r>
      <w:r w:rsidR="00E41C9B" w:rsidRPr="003E6649">
        <w:rPr>
          <w:rFonts w:asciiTheme="minorHAnsi" w:hAnsiTheme="minorHAnsi" w:cstheme="minorHAnsi"/>
          <w:color w:val="000000" w:themeColor="text1"/>
          <w:szCs w:val="24"/>
        </w:rPr>
        <w:t>resistencia cardiovascular y muscular.</w:t>
      </w:r>
    </w:p>
    <w:p w:rsidR="00E41C9B" w:rsidRPr="003E6649" w:rsidRDefault="00E41C9B" w:rsidP="00E41C9B">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Potenciar la fuerza aplicada a distintas disciplinas.</w:t>
      </w:r>
    </w:p>
    <w:p w:rsidR="00E41C9B" w:rsidRPr="003E6649" w:rsidRDefault="00E41C9B" w:rsidP="00E41C9B">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Trabajar velocidad y cambios de ritmo en actividades variadas.</w:t>
      </w:r>
    </w:p>
    <w:p w:rsidR="008A57E1" w:rsidRPr="003E6649" w:rsidRDefault="008A57E1" w:rsidP="008A57E1">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Contenidos</w:t>
      </w:r>
      <w:r w:rsidRPr="003E6649">
        <w:rPr>
          <w:rFonts w:asciiTheme="minorHAnsi" w:hAnsiTheme="minorHAnsi" w:cstheme="minorHAnsi"/>
          <w:color w:val="000000" w:themeColor="text1"/>
          <w:szCs w:val="24"/>
        </w:rPr>
        <w:t>:</w:t>
      </w:r>
    </w:p>
    <w:p w:rsidR="008A57E1" w:rsidRPr="003E6649" w:rsidRDefault="00E41C9B" w:rsidP="008A57E1">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Resistencia: Juegos aeróbicos y circuitos o estaciones de carrera</w:t>
      </w:r>
      <w:r w:rsidR="002F6BB3" w:rsidRPr="003E6649">
        <w:rPr>
          <w:rFonts w:asciiTheme="minorHAnsi" w:hAnsiTheme="minorHAnsi" w:cstheme="minorHAnsi"/>
          <w:color w:val="000000" w:themeColor="text1"/>
          <w:szCs w:val="24"/>
        </w:rPr>
        <w:t>.</w:t>
      </w:r>
    </w:p>
    <w:p w:rsidR="002F6BB3" w:rsidRPr="003E6649" w:rsidRDefault="002F6BB3" w:rsidP="008A57E1">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Fuerza: Trabajo de tren inferior y superior con el propio peso corporal.</w:t>
      </w:r>
    </w:p>
    <w:p w:rsidR="002F6BB3" w:rsidRPr="003E6649" w:rsidRDefault="002F6BB3" w:rsidP="008A57E1">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Velocidad: arranques explosivos, cambios de dirección y Sprint cortos.</w:t>
      </w:r>
    </w:p>
    <w:p w:rsidR="002F6BB3" w:rsidRPr="003E6649" w:rsidRDefault="002F6BB3" w:rsidP="008A57E1">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Flexibilidad: Ejercicios de movilidad articular activa y estática.</w:t>
      </w:r>
    </w:p>
    <w:p w:rsidR="008A57E1" w:rsidRPr="003E6649" w:rsidRDefault="008A57E1" w:rsidP="008A57E1">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Evaluación</w:t>
      </w:r>
      <w:r w:rsidRPr="003E6649">
        <w:rPr>
          <w:rFonts w:asciiTheme="minorHAnsi" w:hAnsiTheme="minorHAnsi" w:cstheme="minorHAnsi"/>
          <w:color w:val="000000" w:themeColor="text1"/>
          <w:szCs w:val="24"/>
        </w:rPr>
        <w:t xml:space="preserve">: </w:t>
      </w:r>
    </w:p>
    <w:p w:rsidR="008A57E1" w:rsidRPr="003E6649" w:rsidRDefault="000D47F1" w:rsidP="008A57E1">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Test de resistencia (klissouras o 1.000 m).</w:t>
      </w:r>
    </w:p>
    <w:p w:rsidR="008A57E1" w:rsidRPr="003E6649" w:rsidRDefault="00130307" w:rsidP="008A57E1">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Mediciones de fuerza y velocidad.</w:t>
      </w: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tabs>
          <w:tab w:val="left" w:pos="4320"/>
        </w:tabs>
        <w:spacing w:line="360" w:lineRule="auto"/>
        <w:ind w:left="0"/>
        <w:rPr>
          <w:rFonts w:asciiTheme="minorHAnsi" w:hAnsiTheme="minorHAnsi" w:cstheme="minorHAnsi"/>
          <w:b/>
          <w:color w:val="000000" w:themeColor="text1"/>
          <w:szCs w:val="24"/>
        </w:rPr>
      </w:pPr>
      <w:r w:rsidRPr="003E6649">
        <w:rPr>
          <w:rFonts w:asciiTheme="minorHAnsi" w:hAnsiTheme="minorHAnsi" w:cstheme="minorHAnsi"/>
          <w:b/>
          <w:color w:val="000000" w:themeColor="text1"/>
          <w:szCs w:val="24"/>
          <w:u w:val="single"/>
        </w:rPr>
        <w:t>UNIDAD III</w:t>
      </w:r>
      <w:r w:rsidRPr="003E6649">
        <w:rPr>
          <w:rFonts w:asciiTheme="minorHAnsi" w:hAnsiTheme="minorHAnsi" w:cstheme="minorHAnsi"/>
          <w:b/>
          <w:color w:val="000000" w:themeColor="text1"/>
          <w:szCs w:val="24"/>
        </w:rPr>
        <w:t>: DEPORTES COLECTIVOS.</w:t>
      </w:r>
      <w:r w:rsidRPr="003E6649">
        <w:rPr>
          <w:rFonts w:asciiTheme="minorHAnsi" w:hAnsiTheme="minorHAnsi" w:cstheme="minorHAnsi"/>
          <w:b/>
          <w:color w:val="000000" w:themeColor="text1"/>
          <w:szCs w:val="24"/>
        </w:rPr>
        <w:tab/>
      </w: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Duración</w:t>
      </w:r>
      <w:r w:rsidRPr="003E6649">
        <w:rPr>
          <w:rFonts w:asciiTheme="minorHAnsi" w:hAnsiTheme="minorHAnsi" w:cstheme="minorHAnsi"/>
          <w:color w:val="000000" w:themeColor="text1"/>
          <w:szCs w:val="24"/>
        </w:rPr>
        <w:t>: 1</w:t>
      </w:r>
      <w:r w:rsidR="00C3544D">
        <w:rPr>
          <w:rFonts w:asciiTheme="minorHAnsi" w:hAnsiTheme="minorHAnsi" w:cstheme="minorHAnsi"/>
          <w:color w:val="000000" w:themeColor="text1"/>
          <w:szCs w:val="24"/>
        </w:rPr>
        <w:t>2</w:t>
      </w:r>
      <w:r w:rsidRPr="003E6649">
        <w:rPr>
          <w:rFonts w:asciiTheme="minorHAnsi" w:hAnsiTheme="minorHAnsi" w:cstheme="minorHAnsi"/>
          <w:color w:val="000000" w:themeColor="text1"/>
          <w:szCs w:val="24"/>
        </w:rPr>
        <w:t xml:space="preserve"> semanas.</w:t>
      </w: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Objetivos</w:t>
      </w:r>
      <w:r w:rsidRPr="003E6649">
        <w:rPr>
          <w:rFonts w:asciiTheme="minorHAnsi" w:hAnsiTheme="minorHAnsi" w:cstheme="minorHAnsi"/>
          <w:color w:val="000000" w:themeColor="text1"/>
          <w:szCs w:val="24"/>
        </w:rPr>
        <w:t>:</w:t>
      </w:r>
    </w:p>
    <w:p w:rsidR="003C4B72" w:rsidRPr="003E6649" w:rsidRDefault="003C4B72" w:rsidP="003C4B72">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 xml:space="preserve">Analizar fundamentos técnicos y tácticos. </w:t>
      </w:r>
    </w:p>
    <w:p w:rsidR="003C4B72" w:rsidRPr="003E6649" w:rsidRDefault="003C4B72" w:rsidP="003C4B72">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Introducir estrategias de juego en equipo.</w:t>
      </w: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Contenidos</w:t>
      </w:r>
      <w:r w:rsidRPr="003E6649">
        <w:rPr>
          <w:rFonts w:asciiTheme="minorHAnsi" w:hAnsiTheme="minorHAnsi" w:cstheme="minorHAnsi"/>
          <w:color w:val="000000" w:themeColor="text1"/>
          <w:szCs w:val="24"/>
        </w:rPr>
        <w:t>:</w:t>
      </w:r>
    </w:p>
    <w:p w:rsidR="003C4B72" w:rsidRPr="003E6649" w:rsidRDefault="00C3544D" w:rsidP="003C4B72">
      <w:pPr>
        <w:pStyle w:val="Prrafodelista"/>
        <w:numPr>
          <w:ilvl w:val="0"/>
          <w:numId w:val="35"/>
        </w:numPr>
        <w:spacing w:line="360"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Hándbol</w:t>
      </w:r>
      <w:r w:rsidR="003C4B72" w:rsidRPr="003E6649">
        <w:rPr>
          <w:rFonts w:asciiTheme="minorHAnsi" w:hAnsiTheme="minorHAnsi" w:cstheme="minorHAnsi"/>
          <w:color w:val="000000" w:themeColor="text1"/>
          <w:szCs w:val="24"/>
        </w:rPr>
        <w:t xml:space="preserve">: </w:t>
      </w:r>
      <w:r w:rsidR="00262B35" w:rsidRPr="003E6649">
        <w:rPr>
          <w:rFonts w:asciiTheme="minorHAnsi" w:hAnsiTheme="minorHAnsi" w:cstheme="minorHAnsi"/>
          <w:color w:val="000000" w:themeColor="text1"/>
          <w:szCs w:val="24"/>
        </w:rPr>
        <w:t>Fintas, marcajes y fundamentos ofensivos.</w:t>
      </w:r>
    </w:p>
    <w:p w:rsidR="003C4B72" w:rsidRPr="003E6649" w:rsidRDefault="003C4B72" w:rsidP="003C4B72">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 xml:space="preserve">Juegos </w:t>
      </w:r>
      <w:r w:rsidR="00262B35" w:rsidRPr="003E6649">
        <w:rPr>
          <w:rFonts w:asciiTheme="minorHAnsi" w:hAnsiTheme="minorHAnsi" w:cstheme="minorHAnsi"/>
          <w:color w:val="000000" w:themeColor="text1"/>
          <w:szCs w:val="24"/>
        </w:rPr>
        <w:t xml:space="preserve">aplicados a los deportes </w:t>
      </w:r>
      <w:r w:rsidR="002E0E8E" w:rsidRPr="003E6649">
        <w:rPr>
          <w:rFonts w:asciiTheme="minorHAnsi" w:hAnsiTheme="minorHAnsi" w:cstheme="minorHAnsi"/>
          <w:color w:val="000000" w:themeColor="text1"/>
          <w:szCs w:val="24"/>
        </w:rPr>
        <w:t>enseñados</w:t>
      </w:r>
      <w:r w:rsidR="00262B35" w:rsidRPr="003E6649">
        <w:rPr>
          <w:rFonts w:asciiTheme="minorHAnsi" w:hAnsiTheme="minorHAnsi" w:cstheme="minorHAnsi"/>
          <w:color w:val="000000" w:themeColor="text1"/>
          <w:szCs w:val="24"/>
        </w:rPr>
        <w:t>, con reglas progresivas</w:t>
      </w:r>
      <w:r w:rsidRPr="003E6649">
        <w:rPr>
          <w:rFonts w:asciiTheme="minorHAnsi" w:hAnsiTheme="minorHAnsi" w:cstheme="minorHAnsi"/>
          <w:color w:val="000000" w:themeColor="text1"/>
          <w:szCs w:val="24"/>
        </w:rPr>
        <w:t xml:space="preserve">. </w:t>
      </w: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Evaluación</w:t>
      </w:r>
      <w:r w:rsidRPr="003E6649">
        <w:rPr>
          <w:rFonts w:asciiTheme="minorHAnsi" w:hAnsiTheme="minorHAnsi" w:cstheme="minorHAnsi"/>
          <w:color w:val="000000" w:themeColor="text1"/>
          <w:szCs w:val="24"/>
        </w:rPr>
        <w:t xml:space="preserve">: </w:t>
      </w:r>
    </w:p>
    <w:p w:rsidR="003C4B72" w:rsidRPr="003E6649" w:rsidRDefault="00A91197" w:rsidP="003C4B72">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Precisión en ejecución técnica.</w:t>
      </w:r>
    </w:p>
    <w:p w:rsidR="00A91197" w:rsidRPr="003E6649" w:rsidRDefault="00A91197" w:rsidP="003C4B72">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Aplicación de estrategias en situaciones de juego real.</w:t>
      </w:r>
    </w:p>
    <w:p w:rsidR="00D32E46" w:rsidRPr="003E6649" w:rsidRDefault="00D32E46" w:rsidP="003C4B72">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Participación y trabajo en equipo.</w:t>
      </w: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tabs>
          <w:tab w:val="left" w:pos="4320"/>
        </w:tabs>
        <w:spacing w:line="360" w:lineRule="auto"/>
        <w:ind w:left="0"/>
        <w:rPr>
          <w:rFonts w:asciiTheme="minorHAnsi" w:hAnsiTheme="minorHAnsi" w:cstheme="minorHAnsi"/>
          <w:b/>
          <w:color w:val="000000" w:themeColor="text1"/>
          <w:szCs w:val="24"/>
        </w:rPr>
      </w:pPr>
      <w:r w:rsidRPr="003E6649">
        <w:rPr>
          <w:rFonts w:asciiTheme="minorHAnsi" w:hAnsiTheme="minorHAnsi" w:cstheme="minorHAnsi"/>
          <w:b/>
          <w:color w:val="000000" w:themeColor="text1"/>
          <w:szCs w:val="24"/>
          <w:u w:val="single"/>
        </w:rPr>
        <w:t>UNIDAD IV</w:t>
      </w:r>
      <w:r w:rsidRPr="003E6649">
        <w:rPr>
          <w:rFonts w:asciiTheme="minorHAnsi" w:hAnsiTheme="minorHAnsi" w:cstheme="minorHAnsi"/>
          <w:b/>
          <w:color w:val="000000" w:themeColor="text1"/>
          <w:szCs w:val="24"/>
        </w:rPr>
        <w:t>: ATLETISMO.</w:t>
      </w:r>
      <w:r w:rsidR="00D32E46" w:rsidRPr="003E6649">
        <w:rPr>
          <w:rFonts w:asciiTheme="minorHAnsi" w:hAnsiTheme="minorHAnsi" w:cstheme="minorHAnsi"/>
          <w:b/>
          <w:color w:val="000000" w:themeColor="text1"/>
          <w:szCs w:val="24"/>
        </w:rPr>
        <w:t xml:space="preserve"> DESARROLLO DE HABILIDADES ESPECÍFICAS.</w:t>
      </w:r>
      <w:r w:rsidRPr="003E6649">
        <w:rPr>
          <w:rFonts w:asciiTheme="minorHAnsi" w:hAnsiTheme="minorHAnsi" w:cstheme="minorHAnsi"/>
          <w:b/>
          <w:color w:val="000000" w:themeColor="text1"/>
          <w:szCs w:val="24"/>
        </w:rPr>
        <w:tab/>
      </w: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Duración</w:t>
      </w:r>
      <w:r w:rsidRPr="003E6649">
        <w:rPr>
          <w:rFonts w:asciiTheme="minorHAnsi" w:hAnsiTheme="minorHAnsi" w:cstheme="minorHAnsi"/>
          <w:color w:val="000000" w:themeColor="text1"/>
          <w:szCs w:val="24"/>
        </w:rPr>
        <w:t xml:space="preserve">: </w:t>
      </w:r>
      <w:r w:rsidR="00EC7B47">
        <w:rPr>
          <w:rFonts w:asciiTheme="minorHAnsi" w:hAnsiTheme="minorHAnsi" w:cstheme="minorHAnsi"/>
          <w:color w:val="000000" w:themeColor="text1"/>
          <w:szCs w:val="24"/>
        </w:rPr>
        <w:t>4</w:t>
      </w:r>
      <w:r w:rsidRPr="003E6649">
        <w:rPr>
          <w:rFonts w:asciiTheme="minorHAnsi" w:hAnsiTheme="minorHAnsi" w:cstheme="minorHAnsi"/>
          <w:color w:val="000000" w:themeColor="text1"/>
          <w:szCs w:val="24"/>
        </w:rPr>
        <w:t xml:space="preserve"> semanas.</w:t>
      </w: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Objetivos</w:t>
      </w:r>
      <w:r w:rsidRPr="003E6649">
        <w:rPr>
          <w:rFonts w:asciiTheme="minorHAnsi" w:hAnsiTheme="minorHAnsi" w:cstheme="minorHAnsi"/>
          <w:color w:val="000000" w:themeColor="text1"/>
          <w:szCs w:val="24"/>
        </w:rPr>
        <w:t>:</w:t>
      </w:r>
    </w:p>
    <w:p w:rsidR="003C4B72" w:rsidRPr="003E6649" w:rsidRDefault="00D32E46" w:rsidP="003C4B72">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Profundizar en la técnica</w:t>
      </w:r>
      <w:r w:rsidR="003C4B72" w:rsidRPr="003E6649">
        <w:rPr>
          <w:rFonts w:asciiTheme="minorHAnsi" w:hAnsiTheme="minorHAnsi" w:cstheme="minorHAnsi"/>
          <w:color w:val="000000" w:themeColor="text1"/>
          <w:szCs w:val="24"/>
        </w:rPr>
        <w:t xml:space="preserve"> de carrera, salto y lanzamiento.</w:t>
      </w:r>
    </w:p>
    <w:p w:rsidR="003C4B72" w:rsidRPr="003E6649" w:rsidRDefault="00D32E46" w:rsidP="003C4B72">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 xml:space="preserve">Aplicar la velocidad y la resistencia a las pruebas atléticas. </w:t>
      </w: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Contenidos</w:t>
      </w:r>
      <w:r w:rsidRPr="003E6649">
        <w:rPr>
          <w:rFonts w:asciiTheme="minorHAnsi" w:hAnsiTheme="minorHAnsi" w:cstheme="minorHAnsi"/>
          <w:color w:val="000000" w:themeColor="text1"/>
          <w:szCs w:val="24"/>
        </w:rPr>
        <w:t>:</w:t>
      </w:r>
    </w:p>
    <w:p w:rsidR="003C4B72" w:rsidRPr="003E6649" w:rsidRDefault="003C4B72" w:rsidP="003C4B72">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 xml:space="preserve">Carreras: </w:t>
      </w:r>
      <w:r w:rsidR="00D32E46" w:rsidRPr="003E6649">
        <w:rPr>
          <w:rFonts w:asciiTheme="minorHAnsi" w:hAnsiTheme="minorHAnsi" w:cstheme="minorHAnsi"/>
          <w:color w:val="000000" w:themeColor="text1"/>
          <w:szCs w:val="24"/>
        </w:rPr>
        <w:t>Resistencia media y cambios de ritmo.</w:t>
      </w:r>
    </w:p>
    <w:p w:rsidR="003C4B72" w:rsidRPr="003E6649" w:rsidRDefault="00D32E46" w:rsidP="003C4B72">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Saltos: Salto en alto con técnica Fosbury.</w:t>
      </w:r>
      <w:r w:rsidR="003C4B72" w:rsidRPr="003E6649">
        <w:rPr>
          <w:rFonts w:asciiTheme="minorHAnsi" w:hAnsiTheme="minorHAnsi" w:cstheme="minorHAnsi"/>
          <w:color w:val="000000" w:themeColor="text1"/>
          <w:szCs w:val="24"/>
        </w:rPr>
        <w:t xml:space="preserve"> </w:t>
      </w:r>
    </w:p>
    <w:p w:rsidR="003C4B72" w:rsidRPr="003E6649" w:rsidRDefault="003C4B72" w:rsidP="003C4B72">
      <w:pPr>
        <w:pStyle w:val="Prrafodelista"/>
        <w:numPr>
          <w:ilvl w:val="0"/>
          <w:numId w:val="35"/>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 xml:space="preserve">Lanzamientos </w:t>
      </w:r>
      <w:r w:rsidR="00AC5E62" w:rsidRPr="003E6649">
        <w:rPr>
          <w:rFonts w:asciiTheme="minorHAnsi" w:hAnsiTheme="minorHAnsi" w:cstheme="minorHAnsi"/>
          <w:color w:val="000000" w:themeColor="text1"/>
          <w:szCs w:val="24"/>
        </w:rPr>
        <w:t>va</w:t>
      </w:r>
      <w:r w:rsidRPr="003E6649">
        <w:rPr>
          <w:rFonts w:asciiTheme="minorHAnsi" w:hAnsiTheme="minorHAnsi" w:cstheme="minorHAnsi"/>
          <w:color w:val="000000" w:themeColor="text1"/>
          <w:szCs w:val="24"/>
        </w:rPr>
        <w:t>riados.</w:t>
      </w: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Evaluación</w:t>
      </w:r>
      <w:r w:rsidRPr="003E6649">
        <w:rPr>
          <w:rFonts w:asciiTheme="minorHAnsi" w:hAnsiTheme="minorHAnsi" w:cstheme="minorHAnsi"/>
          <w:color w:val="000000" w:themeColor="text1"/>
          <w:szCs w:val="24"/>
        </w:rPr>
        <w:t xml:space="preserve">: </w:t>
      </w:r>
    </w:p>
    <w:p w:rsidR="003C4B72" w:rsidRPr="003E6649" w:rsidRDefault="00B949C7" w:rsidP="003C4B72">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Control técnico en cada disciplina.</w:t>
      </w:r>
    </w:p>
    <w:p w:rsidR="00B949C7" w:rsidRPr="003E6649" w:rsidRDefault="00B949C7" w:rsidP="003C4B72">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Aplicación de ritmo en la carrera.</w:t>
      </w:r>
    </w:p>
    <w:p w:rsidR="00B949C7" w:rsidRPr="003E6649" w:rsidRDefault="00B949C7" w:rsidP="003C4B72">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Coordinación en los lanzamientos.</w:t>
      </w: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tabs>
          <w:tab w:val="left" w:pos="4320"/>
        </w:tabs>
        <w:spacing w:line="360" w:lineRule="auto"/>
        <w:ind w:left="0"/>
        <w:rPr>
          <w:rFonts w:asciiTheme="minorHAnsi" w:hAnsiTheme="minorHAnsi" w:cstheme="minorHAnsi"/>
          <w:b/>
          <w:color w:val="000000" w:themeColor="text1"/>
          <w:szCs w:val="24"/>
        </w:rPr>
      </w:pPr>
      <w:r w:rsidRPr="003E6649">
        <w:rPr>
          <w:rFonts w:asciiTheme="minorHAnsi" w:hAnsiTheme="minorHAnsi" w:cstheme="minorHAnsi"/>
          <w:b/>
          <w:color w:val="000000" w:themeColor="text1"/>
          <w:szCs w:val="24"/>
          <w:u w:val="single"/>
        </w:rPr>
        <w:t>UNIDAD V</w:t>
      </w:r>
      <w:r w:rsidRPr="003E6649">
        <w:rPr>
          <w:rFonts w:asciiTheme="minorHAnsi" w:hAnsiTheme="minorHAnsi" w:cstheme="minorHAnsi"/>
          <w:b/>
          <w:color w:val="000000" w:themeColor="text1"/>
          <w:szCs w:val="24"/>
        </w:rPr>
        <w:t>: GIMNASIA.</w:t>
      </w:r>
      <w:r w:rsidR="00BA205B" w:rsidRPr="003E6649">
        <w:rPr>
          <w:rFonts w:asciiTheme="minorHAnsi" w:hAnsiTheme="minorHAnsi" w:cstheme="minorHAnsi"/>
          <w:b/>
          <w:color w:val="000000" w:themeColor="text1"/>
          <w:szCs w:val="24"/>
        </w:rPr>
        <w:t xml:space="preserve"> Control Corporal y Acrobacia.</w:t>
      </w:r>
      <w:r w:rsidRPr="003E6649">
        <w:rPr>
          <w:rFonts w:asciiTheme="minorHAnsi" w:hAnsiTheme="minorHAnsi" w:cstheme="minorHAnsi"/>
          <w:b/>
          <w:color w:val="000000" w:themeColor="text1"/>
          <w:szCs w:val="24"/>
        </w:rPr>
        <w:tab/>
      </w: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Duración</w:t>
      </w:r>
      <w:r w:rsidRPr="003E6649">
        <w:rPr>
          <w:rFonts w:asciiTheme="minorHAnsi" w:hAnsiTheme="minorHAnsi" w:cstheme="minorHAnsi"/>
          <w:color w:val="000000" w:themeColor="text1"/>
          <w:szCs w:val="24"/>
        </w:rPr>
        <w:t xml:space="preserve">: </w:t>
      </w:r>
      <w:r w:rsidR="00AC66CD">
        <w:rPr>
          <w:rFonts w:asciiTheme="minorHAnsi" w:hAnsiTheme="minorHAnsi" w:cstheme="minorHAnsi"/>
          <w:color w:val="000000" w:themeColor="text1"/>
          <w:szCs w:val="24"/>
        </w:rPr>
        <w:t>15</w:t>
      </w:r>
      <w:r w:rsidRPr="003E6649">
        <w:rPr>
          <w:rFonts w:asciiTheme="minorHAnsi" w:hAnsiTheme="minorHAnsi" w:cstheme="minorHAnsi"/>
          <w:color w:val="000000" w:themeColor="text1"/>
          <w:szCs w:val="24"/>
        </w:rPr>
        <w:t xml:space="preserve"> semanas.</w:t>
      </w: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Objetivos</w:t>
      </w:r>
      <w:r w:rsidRPr="003E6649">
        <w:rPr>
          <w:rFonts w:asciiTheme="minorHAnsi" w:hAnsiTheme="minorHAnsi" w:cstheme="minorHAnsi"/>
          <w:color w:val="000000" w:themeColor="text1"/>
          <w:szCs w:val="24"/>
        </w:rPr>
        <w:t>:</w:t>
      </w:r>
    </w:p>
    <w:p w:rsidR="003C4B72" w:rsidRPr="003E6649" w:rsidRDefault="00D43344" w:rsidP="003C4B72">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Mejorar el dominio corporal en distintos planos de movimiento</w:t>
      </w:r>
      <w:r w:rsidR="003C4B72" w:rsidRPr="003E6649">
        <w:rPr>
          <w:rFonts w:asciiTheme="minorHAnsi" w:hAnsiTheme="minorHAnsi" w:cstheme="minorHAnsi"/>
          <w:color w:val="000000" w:themeColor="text1"/>
          <w:szCs w:val="24"/>
        </w:rPr>
        <w:t>.</w:t>
      </w:r>
    </w:p>
    <w:p w:rsidR="00D43344" w:rsidRPr="003E6649" w:rsidRDefault="00D43344" w:rsidP="003C4B72">
      <w:pPr>
        <w:pStyle w:val="Prrafodelista"/>
        <w:numPr>
          <w:ilvl w:val="0"/>
          <w:numId w:val="34"/>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Fomentar la confianza en la ejecución de habilidades gimnasticas.</w:t>
      </w: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Contenidos</w:t>
      </w:r>
      <w:r w:rsidRPr="003E6649">
        <w:rPr>
          <w:rFonts w:asciiTheme="minorHAnsi" w:hAnsiTheme="minorHAnsi" w:cstheme="minorHAnsi"/>
          <w:color w:val="000000" w:themeColor="text1"/>
          <w:szCs w:val="24"/>
        </w:rPr>
        <w:t>:</w:t>
      </w:r>
    </w:p>
    <w:p w:rsidR="003C4B72" w:rsidRPr="003E6649" w:rsidRDefault="00AC66CD" w:rsidP="003C4B72">
      <w:pPr>
        <w:pStyle w:val="Prrafodelista"/>
        <w:numPr>
          <w:ilvl w:val="0"/>
          <w:numId w:val="35"/>
        </w:numPr>
        <w:spacing w:line="360"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Rol adelante, atrás y </w:t>
      </w:r>
      <w:r w:rsidR="00C36716" w:rsidRPr="003E6649">
        <w:rPr>
          <w:rFonts w:asciiTheme="minorHAnsi" w:hAnsiTheme="minorHAnsi" w:cstheme="minorHAnsi"/>
          <w:color w:val="000000" w:themeColor="text1"/>
          <w:szCs w:val="24"/>
        </w:rPr>
        <w:t>Vertical con apoyo.</w:t>
      </w: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u w:val="single"/>
        </w:rPr>
        <w:t>Evaluación</w:t>
      </w:r>
      <w:r w:rsidRPr="003E6649">
        <w:rPr>
          <w:rFonts w:asciiTheme="minorHAnsi" w:hAnsiTheme="minorHAnsi" w:cstheme="minorHAnsi"/>
          <w:color w:val="000000" w:themeColor="text1"/>
          <w:szCs w:val="24"/>
        </w:rPr>
        <w:t xml:space="preserve">: </w:t>
      </w:r>
    </w:p>
    <w:p w:rsidR="003C4B72" w:rsidRPr="003E6649" w:rsidRDefault="00C36716" w:rsidP="003C4B72">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Progresión en las habilidades gimnasticas.</w:t>
      </w:r>
    </w:p>
    <w:p w:rsidR="00C36716" w:rsidRPr="003E6649" w:rsidRDefault="00C36716" w:rsidP="003C4B72">
      <w:pPr>
        <w:pStyle w:val="Prrafodelista"/>
        <w:numPr>
          <w:ilvl w:val="0"/>
          <w:numId w:val="36"/>
        </w:numPr>
        <w:spacing w:line="360" w:lineRule="auto"/>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Seguridad y control en la ejecución.</w:t>
      </w: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F65513" w:rsidRPr="00022C8F" w:rsidRDefault="00F65513" w:rsidP="00F65513">
      <w:pPr>
        <w:pStyle w:val="Prrafodelista"/>
        <w:spacing w:line="360" w:lineRule="auto"/>
        <w:ind w:left="0"/>
        <w:jc w:val="center"/>
        <w:rPr>
          <w:rFonts w:asciiTheme="minorHAnsi" w:hAnsiTheme="minorHAnsi" w:cstheme="minorHAnsi"/>
          <w:b/>
          <w:color w:val="000000" w:themeColor="text1"/>
          <w:sz w:val="112"/>
          <w:szCs w:val="112"/>
          <w:u w:val="single"/>
        </w:rPr>
      </w:pPr>
      <w:r w:rsidRPr="00022C8F">
        <w:rPr>
          <w:rFonts w:asciiTheme="minorHAnsi" w:hAnsiTheme="minorHAnsi" w:cstheme="minorHAnsi"/>
          <w:b/>
          <w:color w:val="000000" w:themeColor="text1"/>
          <w:sz w:val="112"/>
          <w:szCs w:val="112"/>
          <w:u w:val="single"/>
        </w:rPr>
        <w:t xml:space="preserve">PROGRAMA </w:t>
      </w:r>
      <w:r>
        <w:rPr>
          <w:rFonts w:asciiTheme="minorHAnsi" w:hAnsiTheme="minorHAnsi" w:cstheme="minorHAnsi"/>
          <w:b/>
          <w:color w:val="000000" w:themeColor="text1"/>
          <w:sz w:val="112"/>
          <w:szCs w:val="112"/>
          <w:u w:val="single"/>
        </w:rPr>
        <w:t>3</w:t>
      </w:r>
      <w:r w:rsidRPr="00022C8F">
        <w:rPr>
          <w:rFonts w:asciiTheme="minorHAnsi" w:hAnsiTheme="minorHAnsi" w:cstheme="minorHAnsi"/>
          <w:b/>
          <w:color w:val="000000" w:themeColor="text1"/>
          <w:sz w:val="112"/>
          <w:szCs w:val="112"/>
          <w:u w:val="single"/>
        </w:rPr>
        <w:t>° Año</w:t>
      </w: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Default="003C4B72" w:rsidP="003C4B72">
      <w:pPr>
        <w:pStyle w:val="Prrafodelista"/>
        <w:spacing w:line="360" w:lineRule="auto"/>
        <w:ind w:left="0"/>
        <w:rPr>
          <w:rFonts w:asciiTheme="minorHAnsi" w:hAnsiTheme="minorHAnsi" w:cstheme="minorHAnsi"/>
          <w:color w:val="000000" w:themeColor="text1"/>
          <w:szCs w:val="24"/>
        </w:rPr>
      </w:pPr>
    </w:p>
    <w:p w:rsidR="00F65513" w:rsidRDefault="00F65513" w:rsidP="003C4B72">
      <w:pPr>
        <w:pStyle w:val="Prrafodelista"/>
        <w:spacing w:line="360" w:lineRule="auto"/>
        <w:ind w:left="0"/>
        <w:rPr>
          <w:rFonts w:asciiTheme="minorHAnsi" w:hAnsiTheme="minorHAnsi" w:cstheme="minorHAnsi"/>
          <w:color w:val="000000" w:themeColor="text1"/>
          <w:szCs w:val="24"/>
        </w:rPr>
      </w:pPr>
    </w:p>
    <w:p w:rsidR="00F65513" w:rsidRDefault="00F65513" w:rsidP="003C4B72">
      <w:pPr>
        <w:pStyle w:val="Prrafodelista"/>
        <w:spacing w:line="360" w:lineRule="auto"/>
        <w:ind w:left="0"/>
        <w:rPr>
          <w:rFonts w:asciiTheme="minorHAnsi" w:hAnsiTheme="minorHAnsi" w:cstheme="minorHAnsi"/>
          <w:color w:val="000000" w:themeColor="text1"/>
          <w:szCs w:val="24"/>
        </w:rPr>
      </w:pPr>
    </w:p>
    <w:p w:rsidR="00F65513" w:rsidRDefault="00F65513" w:rsidP="003C4B72">
      <w:pPr>
        <w:pStyle w:val="Prrafodelista"/>
        <w:spacing w:line="360" w:lineRule="auto"/>
        <w:ind w:left="0"/>
        <w:rPr>
          <w:rFonts w:asciiTheme="minorHAnsi" w:hAnsiTheme="minorHAnsi" w:cstheme="minorHAnsi"/>
          <w:color w:val="000000" w:themeColor="text1"/>
          <w:szCs w:val="24"/>
        </w:rPr>
      </w:pPr>
    </w:p>
    <w:p w:rsidR="00F65513" w:rsidRDefault="00F65513" w:rsidP="003C4B72">
      <w:pPr>
        <w:pStyle w:val="Prrafodelista"/>
        <w:spacing w:line="360" w:lineRule="auto"/>
        <w:ind w:left="0"/>
        <w:rPr>
          <w:rFonts w:asciiTheme="minorHAnsi" w:hAnsiTheme="minorHAnsi" w:cstheme="minorHAnsi"/>
          <w:color w:val="000000" w:themeColor="text1"/>
          <w:szCs w:val="24"/>
        </w:rPr>
      </w:pPr>
    </w:p>
    <w:p w:rsidR="00F65513" w:rsidRDefault="00F65513" w:rsidP="003C4B72">
      <w:pPr>
        <w:pStyle w:val="Prrafodelista"/>
        <w:spacing w:line="360" w:lineRule="auto"/>
        <w:ind w:left="0"/>
        <w:rPr>
          <w:rFonts w:asciiTheme="minorHAnsi" w:hAnsiTheme="minorHAnsi" w:cstheme="minorHAnsi"/>
          <w:color w:val="000000" w:themeColor="text1"/>
          <w:szCs w:val="24"/>
        </w:rPr>
      </w:pPr>
    </w:p>
    <w:p w:rsidR="00F65513" w:rsidRDefault="00F65513" w:rsidP="003C4B72">
      <w:pPr>
        <w:pStyle w:val="Prrafodelista"/>
        <w:spacing w:line="360" w:lineRule="auto"/>
        <w:ind w:left="0"/>
        <w:rPr>
          <w:rFonts w:asciiTheme="minorHAnsi" w:hAnsiTheme="minorHAnsi" w:cstheme="minorHAnsi"/>
          <w:color w:val="000000" w:themeColor="text1"/>
          <w:szCs w:val="24"/>
        </w:rPr>
      </w:pPr>
    </w:p>
    <w:p w:rsidR="00F65513" w:rsidRDefault="00F65513" w:rsidP="003C4B72">
      <w:pPr>
        <w:pStyle w:val="Prrafodelista"/>
        <w:spacing w:line="360" w:lineRule="auto"/>
        <w:ind w:left="0"/>
        <w:rPr>
          <w:rFonts w:asciiTheme="minorHAnsi" w:hAnsiTheme="minorHAnsi" w:cstheme="minorHAnsi"/>
          <w:color w:val="000000" w:themeColor="text1"/>
          <w:szCs w:val="24"/>
        </w:rPr>
      </w:pPr>
    </w:p>
    <w:p w:rsidR="00F65513" w:rsidRDefault="00F65513" w:rsidP="003C4B72">
      <w:pPr>
        <w:pStyle w:val="Prrafodelista"/>
        <w:spacing w:line="360" w:lineRule="auto"/>
        <w:ind w:left="0"/>
        <w:rPr>
          <w:rFonts w:asciiTheme="minorHAnsi" w:hAnsiTheme="minorHAnsi" w:cstheme="minorHAnsi"/>
          <w:color w:val="000000" w:themeColor="text1"/>
          <w:szCs w:val="24"/>
        </w:rPr>
      </w:pPr>
    </w:p>
    <w:p w:rsidR="00F65513" w:rsidRDefault="00F65513" w:rsidP="003C4B72">
      <w:pPr>
        <w:pStyle w:val="Prrafodelista"/>
        <w:spacing w:line="360" w:lineRule="auto"/>
        <w:ind w:left="0"/>
        <w:rPr>
          <w:rFonts w:asciiTheme="minorHAnsi" w:hAnsiTheme="minorHAnsi" w:cstheme="minorHAnsi"/>
          <w:color w:val="000000" w:themeColor="text1"/>
          <w:szCs w:val="24"/>
        </w:rPr>
      </w:pPr>
    </w:p>
    <w:p w:rsidR="00F65513" w:rsidRDefault="00F65513" w:rsidP="003C4B72">
      <w:pPr>
        <w:pStyle w:val="Prrafodelista"/>
        <w:spacing w:line="360" w:lineRule="auto"/>
        <w:ind w:left="0"/>
        <w:rPr>
          <w:rFonts w:asciiTheme="minorHAnsi" w:hAnsiTheme="minorHAnsi" w:cstheme="minorHAnsi"/>
          <w:color w:val="000000" w:themeColor="text1"/>
          <w:szCs w:val="24"/>
        </w:rPr>
      </w:pPr>
    </w:p>
    <w:p w:rsidR="00F65513" w:rsidRDefault="00F65513" w:rsidP="003C4B72">
      <w:pPr>
        <w:pStyle w:val="Prrafodelista"/>
        <w:spacing w:line="360" w:lineRule="auto"/>
        <w:ind w:left="0"/>
        <w:rPr>
          <w:rFonts w:asciiTheme="minorHAnsi" w:hAnsiTheme="minorHAnsi" w:cstheme="minorHAnsi"/>
          <w:color w:val="000000" w:themeColor="text1"/>
          <w:szCs w:val="24"/>
        </w:rPr>
      </w:pPr>
    </w:p>
    <w:p w:rsidR="00F65513" w:rsidRDefault="00F65513"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C4B72" w:rsidRPr="003E6649" w:rsidRDefault="003C4B72" w:rsidP="003C4B72">
      <w:pPr>
        <w:pStyle w:val="Prrafodelista"/>
        <w:spacing w:line="360" w:lineRule="auto"/>
        <w:ind w:left="0"/>
        <w:rPr>
          <w:rFonts w:asciiTheme="minorHAnsi" w:hAnsiTheme="minorHAnsi" w:cstheme="minorHAnsi"/>
          <w:color w:val="000000" w:themeColor="text1"/>
          <w:szCs w:val="24"/>
        </w:rPr>
      </w:pPr>
    </w:p>
    <w:p w:rsidR="003E75AF" w:rsidRPr="00E73706" w:rsidRDefault="003E75AF" w:rsidP="003E75AF">
      <w:pPr>
        <w:pStyle w:val="Prrafodelista"/>
        <w:spacing w:line="360" w:lineRule="auto"/>
        <w:ind w:left="0"/>
        <w:rPr>
          <w:rFonts w:asciiTheme="minorHAnsi" w:hAnsiTheme="minorHAnsi" w:cstheme="minorHAnsi"/>
          <w:b/>
          <w:color w:val="000000" w:themeColor="text1"/>
          <w:szCs w:val="24"/>
          <w:u w:val="single"/>
        </w:rPr>
      </w:pPr>
      <w:r w:rsidRPr="00E73706">
        <w:rPr>
          <w:rFonts w:asciiTheme="minorHAnsi" w:hAnsiTheme="minorHAnsi" w:cstheme="minorHAnsi"/>
          <w:b/>
          <w:color w:val="000000" w:themeColor="text1"/>
          <w:szCs w:val="24"/>
          <w:u w:val="single"/>
        </w:rPr>
        <w:t>PROGRAMA DE 3° AÑO.</w:t>
      </w:r>
    </w:p>
    <w:p w:rsidR="003E75AF" w:rsidRPr="00E73706" w:rsidRDefault="003E75AF" w:rsidP="003E75AF">
      <w:pPr>
        <w:pStyle w:val="Prrafodelista"/>
        <w:spacing w:line="360" w:lineRule="auto"/>
        <w:ind w:left="0"/>
        <w:jc w:val="both"/>
        <w:rPr>
          <w:rFonts w:asciiTheme="minorHAnsi" w:hAnsiTheme="minorHAnsi" w:cstheme="minorHAnsi"/>
          <w:b/>
          <w:color w:val="000000" w:themeColor="text1"/>
          <w:szCs w:val="24"/>
          <w:u w:val="single"/>
        </w:rPr>
      </w:pPr>
    </w:p>
    <w:p w:rsidR="003E75AF" w:rsidRPr="00510E83" w:rsidRDefault="003E75AF" w:rsidP="003E75AF">
      <w:pPr>
        <w:pStyle w:val="Prrafodelista"/>
        <w:spacing w:line="360" w:lineRule="auto"/>
        <w:ind w:left="0"/>
        <w:jc w:val="both"/>
        <w:rPr>
          <w:rFonts w:asciiTheme="minorHAnsi" w:hAnsiTheme="minorHAnsi" w:cstheme="minorHAnsi"/>
          <w:color w:val="000000" w:themeColor="text1"/>
          <w:szCs w:val="24"/>
        </w:rPr>
      </w:pPr>
      <w:r w:rsidRPr="00E73706">
        <w:rPr>
          <w:rFonts w:asciiTheme="minorHAnsi" w:hAnsiTheme="minorHAnsi" w:cstheme="minorHAnsi"/>
          <w:b/>
          <w:color w:val="000000" w:themeColor="text1"/>
          <w:szCs w:val="24"/>
          <w:u w:val="single"/>
        </w:rPr>
        <w:t>Objetivo</w:t>
      </w:r>
      <w:r w:rsidRPr="00E73706">
        <w:rPr>
          <w:rFonts w:asciiTheme="minorHAnsi" w:hAnsiTheme="minorHAnsi" w:cstheme="minorHAnsi"/>
          <w:color w:val="000000" w:themeColor="text1"/>
          <w:szCs w:val="24"/>
        </w:rPr>
        <w:t xml:space="preserve">: </w:t>
      </w:r>
      <w:r w:rsidR="00E73706" w:rsidRPr="00E73706">
        <w:rPr>
          <w:rFonts w:asciiTheme="minorHAnsi" w:hAnsiTheme="minorHAnsi" w:cstheme="minorHAnsi"/>
          <w:color w:val="000000" w:themeColor="text1"/>
          <w:szCs w:val="24"/>
        </w:rPr>
        <w:t>Consolidar el desarrollo físico y deportivo, fomentando la autonomía en el entrenamiento, la conciencia s</w:t>
      </w:r>
      <w:r w:rsidR="00E73706" w:rsidRPr="00510E83">
        <w:rPr>
          <w:rFonts w:asciiTheme="minorHAnsi" w:hAnsiTheme="minorHAnsi" w:cstheme="minorHAnsi"/>
          <w:color w:val="000000" w:themeColor="text1"/>
          <w:szCs w:val="24"/>
        </w:rPr>
        <w:t>obre la salud, el compromiso con el ambiente y la integración de la actividad física como parte del estilo de vida.</w:t>
      </w:r>
      <w:r w:rsidRPr="00510E83">
        <w:rPr>
          <w:rFonts w:asciiTheme="minorHAnsi" w:hAnsiTheme="minorHAnsi" w:cstheme="minorHAnsi"/>
          <w:color w:val="000000" w:themeColor="text1"/>
          <w:szCs w:val="24"/>
        </w:rPr>
        <w:t xml:space="preserve"> </w:t>
      </w:r>
    </w:p>
    <w:p w:rsidR="003E75AF" w:rsidRPr="00510E83" w:rsidRDefault="003E75AF" w:rsidP="003E75AF">
      <w:pPr>
        <w:pStyle w:val="Prrafodelista"/>
        <w:spacing w:line="360" w:lineRule="auto"/>
        <w:ind w:left="0"/>
        <w:rPr>
          <w:rFonts w:asciiTheme="minorHAnsi" w:hAnsiTheme="minorHAnsi" w:cstheme="minorHAnsi"/>
          <w:color w:val="000000" w:themeColor="text1"/>
          <w:szCs w:val="24"/>
        </w:rPr>
      </w:pPr>
    </w:p>
    <w:p w:rsidR="003E75AF" w:rsidRPr="00510E83" w:rsidRDefault="003E75AF" w:rsidP="003E75AF">
      <w:pPr>
        <w:pStyle w:val="Prrafodelista"/>
        <w:tabs>
          <w:tab w:val="left" w:pos="4320"/>
        </w:tabs>
        <w:spacing w:line="360" w:lineRule="auto"/>
        <w:ind w:left="0"/>
        <w:rPr>
          <w:rFonts w:asciiTheme="minorHAnsi" w:hAnsiTheme="minorHAnsi" w:cstheme="minorHAnsi"/>
          <w:b/>
          <w:color w:val="000000" w:themeColor="text1"/>
          <w:szCs w:val="24"/>
        </w:rPr>
      </w:pPr>
      <w:r w:rsidRPr="00510E83">
        <w:rPr>
          <w:rFonts w:asciiTheme="minorHAnsi" w:hAnsiTheme="minorHAnsi" w:cstheme="minorHAnsi"/>
          <w:b/>
          <w:color w:val="000000" w:themeColor="text1"/>
          <w:szCs w:val="24"/>
          <w:u w:val="single"/>
        </w:rPr>
        <w:t>UNIDAD I</w:t>
      </w:r>
      <w:r w:rsidRPr="00510E83">
        <w:rPr>
          <w:rFonts w:asciiTheme="minorHAnsi" w:hAnsiTheme="minorHAnsi" w:cstheme="minorHAnsi"/>
          <w:b/>
          <w:color w:val="000000" w:themeColor="text1"/>
          <w:szCs w:val="24"/>
        </w:rPr>
        <w:t xml:space="preserve">: </w:t>
      </w:r>
      <w:r w:rsidR="00AE559B" w:rsidRPr="00510E83">
        <w:rPr>
          <w:rFonts w:asciiTheme="minorHAnsi" w:hAnsiTheme="minorHAnsi" w:cstheme="minorHAnsi"/>
          <w:b/>
          <w:color w:val="000000" w:themeColor="text1"/>
          <w:szCs w:val="24"/>
        </w:rPr>
        <w:t>AUTOCONOCIMIENTO CORPORAL Y PREPARACIÓN FÍSICA.</w:t>
      </w:r>
    </w:p>
    <w:p w:rsidR="003E75AF" w:rsidRPr="00510E83" w:rsidRDefault="003E75AF" w:rsidP="003E75AF">
      <w:pPr>
        <w:pStyle w:val="Prrafodelista"/>
        <w:spacing w:line="360" w:lineRule="auto"/>
        <w:ind w:left="0"/>
        <w:rPr>
          <w:rFonts w:asciiTheme="minorHAnsi" w:hAnsiTheme="minorHAnsi" w:cstheme="minorHAnsi"/>
          <w:color w:val="000000" w:themeColor="text1"/>
          <w:szCs w:val="24"/>
        </w:rPr>
      </w:pPr>
      <w:r w:rsidRPr="00510E83">
        <w:rPr>
          <w:rFonts w:asciiTheme="minorHAnsi" w:hAnsiTheme="minorHAnsi" w:cstheme="minorHAnsi"/>
          <w:color w:val="000000" w:themeColor="text1"/>
          <w:szCs w:val="24"/>
          <w:u w:val="single"/>
        </w:rPr>
        <w:t>Duración</w:t>
      </w:r>
      <w:r w:rsidRPr="00510E83">
        <w:rPr>
          <w:rFonts w:asciiTheme="minorHAnsi" w:hAnsiTheme="minorHAnsi" w:cstheme="minorHAnsi"/>
          <w:color w:val="000000" w:themeColor="text1"/>
          <w:szCs w:val="24"/>
        </w:rPr>
        <w:t>: 4 semanas.</w:t>
      </w:r>
    </w:p>
    <w:p w:rsidR="003E75AF" w:rsidRPr="00510E83" w:rsidRDefault="003E75AF" w:rsidP="003E75AF">
      <w:pPr>
        <w:pStyle w:val="Prrafodelista"/>
        <w:spacing w:line="360" w:lineRule="auto"/>
        <w:ind w:left="0"/>
        <w:rPr>
          <w:rFonts w:asciiTheme="minorHAnsi" w:hAnsiTheme="minorHAnsi" w:cstheme="minorHAnsi"/>
          <w:color w:val="000000" w:themeColor="text1"/>
          <w:szCs w:val="24"/>
        </w:rPr>
      </w:pPr>
      <w:r w:rsidRPr="00510E83">
        <w:rPr>
          <w:rFonts w:asciiTheme="minorHAnsi" w:hAnsiTheme="minorHAnsi" w:cstheme="minorHAnsi"/>
          <w:color w:val="000000" w:themeColor="text1"/>
          <w:szCs w:val="24"/>
          <w:u w:val="single"/>
        </w:rPr>
        <w:t>Objetivos</w:t>
      </w:r>
      <w:r w:rsidRPr="00510E83">
        <w:rPr>
          <w:rFonts w:asciiTheme="minorHAnsi" w:hAnsiTheme="minorHAnsi" w:cstheme="minorHAnsi"/>
          <w:color w:val="000000" w:themeColor="text1"/>
          <w:szCs w:val="24"/>
        </w:rPr>
        <w:t>:</w:t>
      </w:r>
    </w:p>
    <w:p w:rsidR="003E75AF" w:rsidRPr="00510E83" w:rsidRDefault="003E75AF" w:rsidP="00510E83">
      <w:pPr>
        <w:pStyle w:val="Prrafodelista"/>
        <w:numPr>
          <w:ilvl w:val="0"/>
          <w:numId w:val="34"/>
        </w:numPr>
        <w:spacing w:line="360" w:lineRule="auto"/>
        <w:rPr>
          <w:rFonts w:asciiTheme="minorHAnsi" w:hAnsiTheme="minorHAnsi" w:cstheme="minorHAnsi"/>
          <w:color w:val="000000" w:themeColor="text1"/>
          <w:szCs w:val="24"/>
        </w:rPr>
      </w:pPr>
      <w:r w:rsidRPr="00510E83">
        <w:rPr>
          <w:rFonts w:asciiTheme="minorHAnsi" w:hAnsiTheme="minorHAnsi" w:cstheme="minorHAnsi"/>
          <w:color w:val="000000" w:themeColor="text1"/>
          <w:szCs w:val="24"/>
        </w:rPr>
        <w:t xml:space="preserve">Mejorar la </w:t>
      </w:r>
      <w:r w:rsidR="00510E83" w:rsidRPr="00510E83">
        <w:rPr>
          <w:rFonts w:asciiTheme="minorHAnsi" w:hAnsiTheme="minorHAnsi" w:cstheme="minorHAnsi"/>
          <w:color w:val="000000" w:themeColor="text1"/>
          <w:szCs w:val="24"/>
        </w:rPr>
        <w:t>conciencia corporal en actividades dinámicas.</w:t>
      </w:r>
    </w:p>
    <w:p w:rsidR="00510E83" w:rsidRPr="00510E83" w:rsidRDefault="00510E83" w:rsidP="00510E83">
      <w:pPr>
        <w:pStyle w:val="Prrafodelista"/>
        <w:numPr>
          <w:ilvl w:val="0"/>
          <w:numId w:val="34"/>
        </w:numPr>
        <w:spacing w:line="360" w:lineRule="auto"/>
        <w:rPr>
          <w:rFonts w:asciiTheme="minorHAnsi" w:hAnsiTheme="minorHAnsi" w:cstheme="minorHAnsi"/>
          <w:color w:val="000000" w:themeColor="text1"/>
          <w:szCs w:val="24"/>
        </w:rPr>
      </w:pPr>
      <w:r w:rsidRPr="00510E83">
        <w:rPr>
          <w:rFonts w:asciiTheme="minorHAnsi" w:hAnsiTheme="minorHAnsi" w:cstheme="minorHAnsi"/>
          <w:color w:val="000000" w:themeColor="text1"/>
          <w:szCs w:val="24"/>
        </w:rPr>
        <w:t>Aprender  a autorregular el esfuerzo en función del objetivo del entrenamiento.</w:t>
      </w:r>
    </w:p>
    <w:p w:rsidR="003E75AF" w:rsidRPr="00510E83" w:rsidRDefault="003E75AF" w:rsidP="003E75AF">
      <w:pPr>
        <w:pStyle w:val="Prrafodelista"/>
        <w:spacing w:line="360" w:lineRule="auto"/>
        <w:ind w:left="0"/>
        <w:rPr>
          <w:rFonts w:asciiTheme="minorHAnsi" w:hAnsiTheme="minorHAnsi" w:cstheme="minorHAnsi"/>
          <w:color w:val="000000" w:themeColor="text1"/>
          <w:szCs w:val="24"/>
        </w:rPr>
      </w:pPr>
      <w:r w:rsidRPr="00510E83">
        <w:rPr>
          <w:rFonts w:asciiTheme="minorHAnsi" w:hAnsiTheme="minorHAnsi" w:cstheme="minorHAnsi"/>
          <w:color w:val="000000" w:themeColor="text1"/>
          <w:szCs w:val="24"/>
          <w:u w:val="single"/>
        </w:rPr>
        <w:t>Contenidos</w:t>
      </w:r>
      <w:r w:rsidRPr="00510E83">
        <w:rPr>
          <w:rFonts w:asciiTheme="minorHAnsi" w:hAnsiTheme="minorHAnsi" w:cstheme="minorHAnsi"/>
          <w:color w:val="000000" w:themeColor="text1"/>
          <w:szCs w:val="24"/>
        </w:rPr>
        <w:t>:</w:t>
      </w:r>
    </w:p>
    <w:p w:rsidR="003E75AF" w:rsidRPr="00510E83" w:rsidRDefault="00510E83" w:rsidP="003E75AF">
      <w:pPr>
        <w:pStyle w:val="Prrafodelista"/>
        <w:numPr>
          <w:ilvl w:val="0"/>
          <w:numId w:val="35"/>
        </w:numPr>
        <w:spacing w:line="360" w:lineRule="auto"/>
        <w:rPr>
          <w:rFonts w:asciiTheme="minorHAnsi" w:hAnsiTheme="minorHAnsi" w:cstheme="minorHAnsi"/>
          <w:color w:val="000000" w:themeColor="text1"/>
          <w:szCs w:val="24"/>
        </w:rPr>
      </w:pPr>
      <w:r w:rsidRPr="00510E83">
        <w:rPr>
          <w:rFonts w:asciiTheme="minorHAnsi" w:hAnsiTheme="minorHAnsi" w:cstheme="minorHAnsi"/>
          <w:color w:val="000000" w:themeColor="text1"/>
          <w:szCs w:val="24"/>
        </w:rPr>
        <w:t>Postura, estabilidad y movilidad en movimiento.</w:t>
      </w:r>
    </w:p>
    <w:p w:rsidR="00510E83" w:rsidRPr="00510E83" w:rsidRDefault="00510E83" w:rsidP="003E75AF">
      <w:pPr>
        <w:pStyle w:val="Prrafodelista"/>
        <w:numPr>
          <w:ilvl w:val="0"/>
          <w:numId w:val="35"/>
        </w:numPr>
        <w:spacing w:line="360" w:lineRule="auto"/>
        <w:rPr>
          <w:rFonts w:asciiTheme="minorHAnsi" w:hAnsiTheme="minorHAnsi" w:cstheme="minorHAnsi"/>
          <w:color w:val="000000" w:themeColor="text1"/>
          <w:szCs w:val="24"/>
        </w:rPr>
      </w:pPr>
      <w:r w:rsidRPr="00510E83">
        <w:rPr>
          <w:rFonts w:asciiTheme="minorHAnsi" w:hAnsiTheme="minorHAnsi" w:cstheme="minorHAnsi"/>
          <w:color w:val="000000" w:themeColor="text1"/>
          <w:szCs w:val="24"/>
        </w:rPr>
        <w:t>Regulación del esfuerzo en base a frecuencia cardiaca y percepción subjetiva.</w:t>
      </w:r>
    </w:p>
    <w:p w:rsidR="00510E83" w:rsidRPr="00510E83" w:rsidRDefault="00510E83" w:rsidP="003E75AF">
      <w:pPr>
        <w:pStyle w:val="Prrafodelista"/>
        <w:numPr>
          <w:ilvl w:val="0"/>
          <w:numId w:val="35"/>
        </w:numPr>
        <w:spacing w:line="360" w:lineRule="auto"/>
        <w:rPr>
          <w:rFonts w:asciiTheme="minorHAnsi" w:hAnsiTheme="minorHAnsi" w:cstheme="minorHAnsi"/>
          <w:color w:val="000000" w:themeColor="text1"/>
          <w:szCs w:val="24"/>
        </w:rPr>
      </w:pPr>
      <w:r w:rsidRPr="00510E83">
        <w:rPr>
          <w:rFonts w:asciiTheme="minorHAnsi" w:hAnsiTheme="minorHAnsi" w:cstheme="minorHAnsi"/>
          <w:color w:val="000000" w:themeColor="text1"/>
          <w:szCs w:val="24"/>
        </w:rPr>
        <w:t>Introducción al entrenamiento funcional.</w:t>
      </w:r>
    </w:p>
    <w:p w:rsidR="00510E83" w:rsidRDefault="00510E83" w:rsidP="003E75AF">
      <w:pPr>
        <w:pStyle w:val="Prrafodelista"/>
        <w:numPr>
          <w:ilvl w:val="0"/>
          <w:numId w:val="35"/>
        </w:numPr>
        <w:spacing w:line="360" w:lineRule="auto"/>
        <w:rPr>
          <w:rFonts w:asciiTheme="minorHAnsi" w:hAnsiTheme="minorHAnsi" w:cstheme="minorHAnsi"/>
          <w:color w:val="000000" w:themeColor="text1"/>
          <w:szCs w:val="24"/>
        </w:rPr>
      </w:pPr>
      <w:r w:rsidRPr="00510E83">
        <w:rPr>
          <w:rFonts w:asciiTheme="minorHAnsi" w:hAnsiTheme="minorHAnsi" w:cstheme="minorHAnsi"/>
          <w:color w:val="000000" w:themeColor="text1"/>
          <w:szCs w:val="24"/>
        </w:rPr>
        <w:t>Juegos de reacción y velocidad de respuesta.</w:t>
      </w:r>
    </w:p>
    <w:p w:rsidR="0056668F" w:rsidRDefault="0056668F" w:rsidP="0056668F">
      <w:pPr>
        <w:pStyle w:val="Prrafodelista"/>
        <w:numPr>
          <w:ilvl w:val="0"/>
          <w:numId w:val="35"/>
        </w:numPr>
        <w:spacing w:line="360"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Comportamiento y protocolos en actos escolares.</w:t>
      </w:r>
    </w:p>
    <w:p w:rsidR="0056668F" w:rsidRPr="003E6649" w:rsidRDefault="0056668F" w:rsidP="0056668F">
      <w:pPr>
        <w:pStyle w:val="Prrafodelista"/>
        <w:numPr>
          <w:ilvl w:val="0"/>
          <w:numId w:val="35"/>
        </w:numPr>
        <w:spacing w:line="360"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Actuación en caso de lesiones</w:t>
      </w:r>
      <w:r w:rsidR="00A10AF0">
        <w:rPr>
          <w:rFonts w:asciiTheme="minorHAnsi" w:hAnsiTheme="minorHAnsi" w:cstheme="minorHAnsi"/>
          <w:color w:val="000000" w:themeColor="text1"/>
          <w:szCs w:val="24"/>
        </w:rPr>
        <w:t>, golpes de calor y deshidratación</w:t>
      </w:r>
      <w:r>
        <w:rPr>
          <w:rFonts w:asciiTheme="minorHAnsi" w:hAnsiTheme="minorHAnsi" w:cstheme="minorHAnsi"/>
          <w:color w:val="000000" w:themeColor="text1"/>
          <w:szCs w:val="24"/>
        </w:rPr>
        <w:t>.</w:t>
      </w:r>
    </w:p>
    <w:p w:rsidR="003E75AF" w:rsidRPr="00510E83" w:rsidRDefault="003E75AF" w:rsidP="003E75AF">
      <w:pPr>
        <w:pStyle w:val="Prrafodelista"/>
        <w:spacing w:line="360" w:lineRule="auto"/>
        <w:ind w:left="0"/>
        <w:rPr>
          <w:rFonts w:asciiTheme="minorHAnsi" w:hAnsiTheme="minorHAnsi" w:cstheme="minorHAnsi"/>
          <w:color w:val="000000" w:themeColor="text1"/>
          <w:szCs w:val="24"/>
        </w:rPr>
      </w:pPr>
      <w:r w:rsidRPr="00510E83">
        <w:rPr>
          <w:rFonts w:asciiTheme="minorHAnsi" w:hAnsiTheme="minorHAnsi" w:cstheme="minorHAnsi"/>
          <w:color w:val="000000" w:themeColor="text1"/>
          <w:szCs w:val="24"/>
          <w:u w:val="single"/>
        </w:rPr>
        <w:t>Evaluación</w:t>
      </w:r>
      <w:r w:rsidRPr="00510E83">
        <w:rPr>
          <w:rFonts w:asciiTheme="minorHAnsi" w:hAnsiTheme="minorHAnsi" w:cstheme="minorHAnsi"/>
          <w:color w:val="000000" w:themeColor="text1"/>
          <w:szCs w:val="24"/>
        </w:rPr>
        <w:t xml:space="preserve">: </w:t>
      </w:r>
    </w:p>
    <w:p w:rsidR="003E75AF" w:rsidRPr="00510E83" w:rsidRDefault="00510E83" w:rsidP="003E75AF">
      <w:pPr>
        <w:pStyle w:val="Prrafodelista"/>
        <w:numPr>
          <w:ilvl w:val="0"/>
          <w:numId w:val="36"/>
        </w:numPr>
        <w:spacing w:line="360" w:lineRule="auto"/>
        <w:rPr>
          <w:rFonts w:asciiTheme="minorHAnsi" w:hAnsiTheme="minorHAnsi" w:cstheme="minorHAnsi"/>
          <w:color w:val="000000" w:themeColor="text1"/>
          <w:szCs w:val="24"/>
        </w:rPr>
      </w:pPr>
      <w:r w:rsidRPr="00510E83">
        <w:rPr>
          <w:rFonts w:asciiTheme="minorHAnsi" w:hAnsiTheme="minorHAnsi" w:cstheme="minorHAnsi"/>
          <w:color w:val="000000" w:themeColor="text1"/>
          <w:szCs w:val="24"/>
        </w:rPr>
        <w:t>Aplicación de la autorregulación en ejercicios físicos.</w:t>
      </w:r>
    </w:p>
    <w:p w:rsidR="00510E83" w:rsidRPr="003447DF" w:rsidRDefault="00510E83" w:rsidP="003E75AF">
      <w:pPr>
        <w:pStyle w:val="Prrafodelista"/>
        <w:numPr>
          <w:ilvl w:val="0"/>
          <w:numId w:val="36"/>
        </w:numPr>
        <w:spacing w:line="360" w:lineRule="auto"/>
        <w:rPr>
          <w:rFonts w:asciiTheme="minorHAnsi" w:hAnsiTheme="minorHAnsi" w:cstheme="minorHAnsi"/>
          <w:color w:val="000000" w:themeColor="text1"/>
          <w:szCs w:val="24"/>
        </w:rPr>
      </w:pPr>
      <w:r w:rsidRPr="003447DF">
        <w:rPr>
          <w:rFonts w:asciiTheme="minorHAnsi" w:hAnsiTheme="minorHAnsi" w:cstheme="minorHAnsi"/>
          <w:color w:val="000000" w:themeColor="text1"/>
          <w:szCs w:val="24"/>
        </w:rPr>
        <w:t xml:space="preserve">Correcta ejecución de movimientos funcionales </w:t>
      </w:r>
      <w:r w:rsidR="005126FE" w:rsidRPr="003447DF">
        <w:rPr>
          <w:rFonts w:asciiTheme="minorHAnsi" w:hAnsiTheme="minorHAnsi" w:cstheme="minorHAnsi"/>
          <w:color w:val="000000" w:themeColor="text1"/>
          <w:szCs w:val="24"/>
        </w:rPr>
        <w:t>básicos</w:t>
      </w:r>
      <w:r w:rsidRPr="003447DF">
        <w:rPr>
          <w:rFonts w:asciiTheme="minorHAnsi" w:hAnsiTheme="minorHAnsi" w:cstheme="minorHAnsi"/>
          <w:color w:val="000000" w:themeColor="text1"/>
          <w:szCs w:val="24"/>
        </w:rPr>
        <w:t>.</w:t>
      </w:r>
    </w:p>
    <w:p w:rsidR="003E75AF" w:rsidRPr="003447DF" w:rsidRDefault="003E75AF" w:rsidP="003E75AF">
      <w:pPr>
        <w:pStyle w:val="Prrafodelista"/>
        <w:spacing w:line="360" w:lineRule="auto"/>
        <w:ind w:left="0"/>
        <w:rPr>
          <w:rFonts w:asciiTheme="minorHAnsi" w:hAnsiTheme="minorHAnsi" w:cstheme="minorHAnsi"/>
          <w:color w:val="000000" w:themeColor="text1"/>
          <w:szCs w:val="24"/>
        </w:rPr>
      </w:pPr>
    </w:p>
    <w:p w:rsidR="003E75AF" w:rsidRPr="003447DF" w:rsidRDefault="003E75AF" w:rsidP="003E75AF">
      <w:pPr>
        <w:pStyle w:val="Prrafodelista"/>
        <w:tabs>
          <w:tab w:val="left" w:pos="4320"/>
        </w:tabs>
        <w:spacing w:line="360" w:lineRule="auto"/>
        <w:ind w:left="0"/>
        <w:rPr>
          <w:rFonts w:asciiTheme="minorHAnsi" w:hAnsiTheme="minorHAnsi" w:cstheme="minorHAnsi"/>
          <w:b/>
          <w:color w:val="000000" w:themeColor="text1"/>
          <w:szCs w:val="24"/>
        </w:rPr>
      </w:pPr>
      <w:r w:rsidRPr="003447DF">
        <w:rPr>
          <w:rFonts w:asciiTheme="minorHAnsi" w:hAnsiTheme="minorHAnsi" w:cstheme="minorHAnsi"/>
          <w:b/>
          <w:color w:val="000000" w:themeColor="text1"/>
          <w:szCs w:val="24"/>
          <w:u w:val="single"/>
        </w:rPr>
        <w:t>UNIDAD II</w:t>
      </w:r>
      <w:r w:rsidRPr="003447DF">
        <w:rPr>
          <w:rFonts w:asciiTheme="minorHAnsi" w:hAnsiTheme="minorHAnsi" w:cstheme="minorHAnsi"/>
          <w:b/>
          <w:color w:val="000000" w:themeColor="text1"/>
          <w:szCs w:val="24"/>
        </w:rPr>
        <w:t xml:space="preserve">: CAPACIDADES FÍSICAS – </w:t>
      </w:r>
      <w:r w:rsidR="005126FE" w:rsidRPr="003447DF">
        <w:rPr>
          <w:rFonts w:asciiTheme="minorHAnsi" w:hAnsiTheme="minorHAnsi" w:cstheme="minorHAnsi"/>
          <w:b/>
          <w:color w:val="000000" w:themeColor="text1"/>
          <w:szCs w:val="24"/>
        </w:rPr>
        <w:t>ENTRENAMIENTO ESPECÍFICO</w:t>
      </w:r>
      <w:r w:rsidRPr="003447DF">
        <w:rPr>
          <w:rFonts w:asciiTheme="minorHAnsi" w:hAnsiTheme="minorHAnsi" w:cstheme="minorHAnsi"/>
          <w:b/>
          <w:color w:val="000000" w:themeColor="text1"/>
          <w:szCs w:val="24"/>
        </w:rPr>
        <w:t>.</w:t>
      </w:r>
      <w:r w:rsidRPr="003447DF">
        <w:rPr>
          <w:rFonts w:asciiTheme="minorHAnsi" w:hAnsiTheme="minorHAnsi" w:cstheme="minorHAnsi"/>
          <w:b/>
          <w:color w:val="000000" w:themeColor="text1"/>
          <w:szCs w:val="24"/>
        </w:rPr>
        <w:tab/>
      </w:r>
    </w:p>
    <w:p w:rsidR="003E75AF" w:rsidRPr="003447DF" w:rsidRDefault="003E75AF" w:rsidP="003E75AF">
      <w:pPr>
        <w:pStyle w:val="Prrafodelista"/>
        <w:spacing w:line="360" w:lineRule="auto"/>
        <w:ind w:left="0"/>
        <w:rPr>
          <w:rFonts w:asciiTheme="minorHAnsi" w:hAnsiTheme="minorHAnsi" w:cstheme="minorHAnsi"/>
          <w:color w:val="000000" w:themeColor="text1"/>
          <w:szCs w:val="24"/>
        </w:rPr>
      </w:pPr>
      <w:r w:rsidRPr="003447DF">
        <w:rPr>
          <w:rFonts w:asciiTheme="minorHAnsi" w:hAnsiTheme="minorHAnsi" w:cstheme="minorHAnsi"/>
          <w:color w:val="000000" w:themeColor="text1"/>
          <w:szCs w:val="24"/>
          <w:u w:val="single"/>
        </w:rPr>
        <w:t>Duración</w:t>
      </w:r>
      <w:r w:rsidRPr="003447DF">
        <w:rPr>
          <w:rFonts w:asciiTheme="minorHAnsi" w:hAnsiTheme="minorHAnsi" w:cstheme="minorHAnsi"/>
          <w:color w:val="000000" w:themeColor="text1"/>
          <w:szCs w:val="24"/>
        </w:rPr>
        <w:t xml:space="preserve">: </w:t>
      </w:r>
      <w:r w:rsidR="00F65513">
        <w:rPr>
          <w:rFonts w:asciiTheme="minorHAnsi" w:hAnsiTheme="minorHAnsi" w:cstheme="minorHAnsi"/>
          <w:color w:val="000000" w:themeColor="text1"/>
          <w:szCs w:val="24"/>
        </w:rPr>
        <w:t>12</w:t>
      </w:r>
      <w:r w:rsidRPr="003447DF">
        <w:rPr>
          <w:rFonts w:asciiTheme="minorHAnsi" w:hAnsiTheme="minorHAnsi" w:cstheme="minorHAnsi"/>
          <w:color w:val="000000" w:themeColor="text1"/>
          <w:szCs w:val="24"/>
        </w:rPr>
        <w:t xml:space="preserve"> semanas.</w:t>
      </w:r>
    </w:p>
    <w:p w:rsidR="003E75AF" w:rsidRPr="003447DF" w:rsidRDefault="003E75AF" w:rsidP="003E75AF">
      <w:pPr>
        <w:pStyle w:val="Prrafodelista"/>
        <w:spacing w:line="360" w:lineRule="auto"/>
        <w:ind w:left="0"/>
        <w:rPr>
          <w:rFonts w:asciiTheme="minorHAnsi" w:hAnsiTheme="minorHAnsi" w:cstheme="minorHAnsi"/>
          <w:color w:val="000000" w:themeColor="text1"/>
          <w:szCs w:val="24"/>
        </w:rPr>
      </w:pPr>
      <w:r w:rsidRPr="003447DF">
        <w:rPr>
          <w:rFonts w:asciiTheme="minorHAnsi" w:hAnsiTheme="minorHAnsi" w:cstheme="minorHAnsi"/>
          <w:color w:val="000000" w:themeColor="text1"/>
          <w:szCs w:val="24"/>
          <w:u w:val="single"/>
        </w:rPr>
        <w:t>Objetivos</w:t>
      </w:r>
      <w:r w:rsidRPr="003447DF">
        <w:rPr>
          <w:rFonts w:asciiTheme="minorHAnsi" w:hAnsiTheme="minorHAnsi" w:cstheme="minorHAnsi"/>
          <w:color w:val="000000" w:themeColor="text1"/>
          <w:szCs w:val="24"/>
        </w:rPr>
        <w:t>:</w:t>
      </w:r>
    </w:p>
    <w:p w:rsidR="003E75AF" w:rsidRPr="003447DF" w:rsidRDefault="00CD461E" w:rsidP="003E75AF">
      <w:pPr>
        <w:pStyle w:val="Prrafodelista"/>
        <w:numPr>
          <w:ilvl w:val="0"/>
          <w:numId w:val="34"/>
        </w:numPr>
        <w:spacing w:line="360" w:lineRule="auto"/>
        <w:rPr>
          <w:rFonts w:asciiTheme="minorHAnsi" w:hAnsiTheme="minorHAnsi" w:cstheme="minorHAnsi"/>
          <w:color w:val="000000" w:themeColor="text1"/>
          <w:szCs w:val="24"/>
        </w:rPr>
      </w:pPr>
      <w:r w:rsidRPr="003447DF">
        <w:rPr>
          <w:rFonts w:asciiTheme="minorHAnsi" w:hAnsiTheme="minorHAnsi" w:cstheme="minorHAnsi"/>
          <w:color w:val="000000" w:themeColor="text1"/>
          <w:szCs w:val="24"/>
        </w:rPr>
        <w:t>Perfeccionar la resistencia, fuerza, velocidad y flexibilidad.</w:t>
      </w:r>
    </w:p>
    <w:p w:rsidR="00CD461E" w:rsidRPr="003447DF" w:rsidRDefault="00CD461E" w:rsidP="003E75AF">
      <w:pPr>
        <w:pStyle w:val="Prrafodelista"/>
        <w:numPr>
          <w:ilvl w:val="0"/>
          <w:numId w:val="34"/>
        </w:numPr>
        <w:spacing w:line="360" w:lineRule="auto"/>
        <w:rPr>
          <w:rFonts w:asciiTheme="minorHAnsi" w:hAnsiTheme="minorHAnsi" w:cstheme="minorHAnsi"/>
          <w:color w:val="000000" w:themeColor="text1"/>
          <w:szCs w:val="24"/>
        </w:rPr>
      </w:pPr>
      <w:r w:rsidRPr="003447DF">
        <w:rPr>
          <w:rFonts w:asciiTheme="minorHAnsi" w:hAnsiTheme="minorHAnsi" w:cstheme="minorHAnsi"/>
          <w:color w:val="000000" w:themeColor="text1"/>
          <w:szCs w:val="24"/>
        </w:rPr>
        <w:t>Aplicar las capacidades físicas al rendimiento en deportes y actividades específicas.</w:t>
      </w:r>
    </w:p>
    <w:p w:rsidR="003E75AF" w:rsidRPr="003447DF" w:rsidRDefault="003E75AF" w:rsidP="003E75AF">
      <w:pPr>
        <w:pStyle w:val="Prrafodelista"/>
        <w:spacing w:line="360" w:lineRule="auto"/>
        <w:ind w:left="0"/>
        <w:rPr>
          <w:rFonts w:asciiTheme="minorHAnsi" w:hAnsiTheme="minorHAnsi" w:cstheme="minorHAnsi"/>
          <w:color w:val="000000" w:themeColor="text1"/>
          <w:szCs w:val="24"/>
        </w:rPr>
      </w:pPr>
      <w:r w:rsidRPr="003447DF">
        <w:rPr>
          <w:rFonts w:asciiTheme="minorHAnsi" w:hAnsiTheme="minorHAnsi" w:cstheme="minorHAnsi"/>
          <w:color w:val="000000" w:themeColor="text1"/>
          <w:szCs w:val="24"/>
          <w:u w:val="single"/>
        </w:rPr>
        <w:t>Contenidos</w:t>
      </w:r>
      <w:r w:rsidRPr="003447DF">
        <w:rPr>
          <w:rFonts w:asciiTheme="minorHAnsi" w:hAnsiTheme="minorHAnsi" w:cstheme="minorHAnsi"/>
          <w:color w:val="000000" w:themeColor="text1"/>
          <w:szCs w:val="24"/>
        </w:rPr>
        <w:t>:</w:t>
      </w:r>
    </w:p>
    <w:p w:rsidR="003E75AF" w:rsidRPr="003447DF" w:rsidRDefault="003E75AF" w:rsidP="003E75AF">
      <w:pPr>
        <w:pStyle w:val="Prrafodelista"/>
        <w:numPr>
          <w:ilvl w:val="0"/>
          <w:numId w:val="35"/>
        </w:numPr>
        <w:spacing w:line="360" w:lineRule="auto"/>
        <w:rPr>
          <w:rFonts w:asciiTheme="minorHAnsi" w:hAnsiTheme="minorHAnsi" w:cstheme="minorHAnsi"/>
          <w:color w:val="000000" w:themeColor="text1"/>
          <w:szCs w:val="24"/>
        </w:rPr>
      </w:pPr>
      <w:r w:rsidRPr="003447DF">
        <w:rPr>
          <w:rFonts w:asciiTheme="minorHAnsi" w:hAnsiTheme="minorHAnsi" w:cstheme="minorHAnsi"/>
          <w:color w:val="000000" w:themeColor="text1"/>
          <w:szCs w:val="24"/>
        </w:rPr>
        <w:t xml:space="preserve">Resistencia: </w:t>
      </w:r>
      <w:r w:rsidR="004008C7" w:rsidRPr="003447DF">
        <w:rPr>
          <w:rFonts w:asciiTheme="minorHAnsi" w:hAnsiTheme="minorHAnsi" w:cstheme="minorHAnsi"/>
          <w:color w:val="000000" w:themeColor="text1"/>
          <w:szCs w:val="24"/>
        </w:rPr>
        <w:t>Carreras con intervalos y trabajo aeróbico de mayor duración.</w:t>
      </w:r>
    </w:p>
    <w:p w:rsidR="003E75AF" w:rsidRPr="00B076EC" w:rsidRDefault="003E75AF" w:rsidP="003E75AF">
      <w:pPr>
        <w:pStyle w:val="Prrafodelista"/>
        <w:numPr>
          <w:ilvl w:val="0"/>
          <w:numId w:val="35"/>
        </w:numPr>
        <w:spacing w:line="360" w:lineRule="auto"/>
        <w:rPr>
          <w:rFonts w:asciiTheme="minorHAnsi" w:hAnsiTheme="minorHAnsi" w:cstheme="minorHAnsi"/>
          <w:color w:val="000000" w:themeColor="text1"/>
          <w:szCs w:val="24"/>
        </w:rPr>
      </w:pPr>
      <w:r w:rsidRPr="00B076EC">
        <w:rPr>
          <w:rFonts w:asciiTheme="minorHAnsi" w:hAnsiTheme="minorHAnsi" w:cstheme="minorHAnsi"/>
          <w:color w:val="000000" w:themeColor="text1"/>
          <w:szCs w:val="24"/>
        </w:rPr>
        <w:t xml:space="preserve">Fuerza: </w:t>
      </w:r>
      <w:r w:rsidR="004008C7" w:rsidRPr="00B076EC">
        <w:rPr>
          <w:rFonts w:asciiTheme="minorHAnsi" w:hAnsiTheme="minorHAnsi" w:cstheme="minorHAnsi"/>
          <w:color w:val="000000" w:themeColor="text1"/>
          <w:szCs w:val="24"/>
        </w:rPr>
        <w:t>Trabajo con sobrecarga moderada y pliometría.</w:t>
      </w:r>
    </w:p>
    <w:p w:rsidR="003E75AF" w:rsidRPr="00B076EC" w:rsidRDefault="003E75AF" w:rsidP="003E75AF">
      <w:pPr>
        <w:pStyle w:val="Prrafodelista"/>
        <w:numPr>
          <w:ilvl w:val="0"/>
          <w:numId w:val="35"/>
        </w:numPr>
        <w:spacing w:line="360" w:lineRule="auto"/>
        <w:rPr>
          <w:rFonts w:asciiTheme="minorHAnsi" w:hAnsiTheme="minorHAnsi" w:cstheme="minorHAnsi"/>
          <w:color w:val="000000" w:themeColor="text1"/>
          <w:szCs w:val="24"/>
        </w:rPr>
      </w:pPr>
      <w:r w:rsidRPr="00B076EC">
        <w:rPr>
          <w:rFonts w:asciiTheme="minorHAnsi" w:hAnsiTheme="minorHAnsi" w:cstheme="minorHAnsi"/>
          <w:color w:val="000000" w:themeColor="text1"/>
          <w:szCs w:val="24"/>
        </w:rPr>
        <w:t xml:space="preserve">Velocidad: </w:t>
      </w:r>
      <w:r w:rsidR="004008C7" w:rsidRPr="00B076EC">
        <w:rPr>
          <w:rFonts w:asciiTheme="minorHAnsi" w:hAnsiTheme="minorHAnsi" w:cstheme="minorHAnsi"/>
          <w:color w:val="000000" w:themeColor="text1"/>
          <w:szCs w:val="24"/>
        </w:rPr>
        <w:t>Resistencia a la velocidad y cambios de dirección en alta intensidad.</w:t>
      </w:r>
    </w:p>
    <w:p w:rsidR="003E75AF" w:rsidRPr="00B076EC" w:rsidRDefault="003E75AF" w:rsidP="003E75AF">
      <w:pPr>
        <w:pStyle w:val="Prrafodelista"/>
        <w:numPr>
          <w:ilvl w:val="0"/>
          <w:numId w:val="35"/>
        </w:numPr>
        <w:spacing w:line="360" w:lineRule="auto"/>
        <w:rPr>
          <w:rFonts w:asciiTheme="minorHAnsi" w:hAnsiTheme="minorHAnsi" w:cstheme="minorHAnsi"/>
          <w:color w:val="000000" w:themeColor="text1"/>
          <w:szCs w:val="24"/>
        </w:rPr>
      </w:pPr>
      <w:r w:rsidRPr="00B076EC">
        <w:rPr>
          <w:rFonts w:asciiTheme="minorHAnsi" w:hAnsiTheme="minorHAnsi" w:cstheme="minorHAnsi"/>
          <w:color w:val="000000" w:themeColor="text1"/>
          <w:szCs w:val="24"/>
        </w:rPr>
        <w:t xml:space="preserve">Flexibilidad: </w:t>
      </w:r>
      <w:r w:rsidR="004008C7" w:rsidRPr="00B076EC">
        <w:rPr>
          <w:rFonts w:asciiTheme="minorHAnsi" w:hAnsiTheme="minorHAnsi" w:cstheme="minorHAnsi"/>
          <w:color w:val="000000" w:themeColor="text1"/>
          <w:szCs w:val="24"/>
        </w:rPr>
        <w:t>Movilidad aplicada a diferentes disciplinas.</w:t>
      </w:r>
    </w:p>
    <w:p w:rsidR="003E75AF" w:rsidRPr="00B076EC" w:rsidRDefault="003E75AF" w:rsidP="003E75AF">
      <w:pPr>
        <w:pStyle w:val="Prrafodelista"/>
        <w:spacing w:line="360" w:lineRule="auto"/>
        <w:ind w:left="0"/>
        <w:rPr>
          <w:rFonts w:asciiTheme="minorHAnsi" w:hAnsiTheme="minorHAnsi" w:cstheme="minorHAnsi"/>
          <w:color w:val="000000" w:themeColor="text1"/>
          <w:szCs w:val="24"/>
        </w:rPr>
      </w:pPr>
      <w:r w:rsidRPr="00B076EC">
        <w:rPr>
          <w:rFonts w:asciiTheme="minorHAnsi" w:hAnsiTheme="minorHAnsi" w:cstheme="minorHAnsi"/>
          <w:color w:val="000000" w:themeColor="text1"/>
          <w:szCs w:val="24"/>
          <w:u w:val="single"/>
        </w:rPr>
        <w:t>Evaluación</w:t>
      </w:r>
      <w:r w:rsidRPr="00B076EC">
        <w:rPr>
          <w:rFonts w:asciiTheme="minorHAnsi" w:hAnsiTheme="minorHAnsi" w:cstheme="minorHAnsi"/>
          <w:color w:val="000000" w:themeColor="text1"/>
          <w:szCs w:val="24"/>
        </w:rPr>
        <w:t xml:space="preserve">: </w:t>
      </w:r>
    </w:p>
    <w:p w:rsidR="003E75AF" w:rsidRPr="00B076EC" w:rsidRDefault="004008C7" w:rsidP="003E75AF">
      <w:pPr>
        <w:pStyle w:val="Prrafodelista"/>
        <w:numPr>
          <w:ilvl w:val="0"/>
          <w:numId w:val="36"/>
        </w:numPr>
        <w:spacing w:line="360" w:lineRule="auto"/>
        <w:rPr>
          <w:rFonts w:asciiTheme="minorHAnsi" w:hAnsiTheme="minorHAnsi" w:cstheme="minorHAnsi"/>
          <w:color w:val="000000" w:themeColor="text1"/>
          <w:szCs w:val="24"/>
        </w:rPr>
      </w:pPr>
      <w:r w:rsidRPr="00B076EC">
        <w:rPr>
          <w:rFonts w:asciiTheme="minorHAnsi" w:hAnsiTheme="minorHAnsi" w:cstheme="minorHAnsi"/>
          <w:color w:val="000000" w:themeColor="text1"/>
          <w:szCs w:val="24"/>
        </w:rPr>
        <w:t>Evolución en test físicos específicos.</w:t>
      </w:r>
    </w:p>
    <w:p w:rsidR="004008C7" w:rsidRPr="00B076EC" w:rsidRDefault="004008C7" w:rsidP="003E75AF">
      <w:pPr>
        <w:pStyle w:val="Prrafodelista"/>
        <w:numPr>
          <w:ilvl w:val="0"/>
          <w:numId w:val="36"/>
        </w:numPr>
        <w:spacing w:line="360" w:lineRule="auto"/>
        <w:rPr>
          <w:rFonts w:asciiTheme="minorHAnsi" w:hAnsiTheme="minorHAnsi" w:cstheme="minorHAnsi"/>
          <w:color w:val="000000" w:themeColor="text1"/>
          <w:szCs w:val="24"/>
        </w:rPr>
      </w:pPr>
      <w:r w:rsidRPr="00B076EC">
        <w:rPr>
          <w:rFonts w:asciiTheme="minorHAnsi" w:hAnsiTheme="minorHAnsi" w:cstheme="minorHAnsi"/>
          <w:color w:val="000000" w:themeColor="text1"/>
          <w:szCs w:val="24"/>
        </w:rPr>
        <w:t xml:space="preserve">Aplicación de capacidades físicas en diferentes contextos deportivos. </w:t>
      </w:r>
    </w:p>
    <w:p w:rsidR="003E75AF" w:rsidRPr="00B076EC" w:rsidRDefault="003E75AF" w:rsidP="003E75AF">
      <w:pPr>
        <w:pStyle w:val="Prrafodelista"/>
        <w:spacing w:line="360" w:lineRule="auto"/>
        <w:ind w:left="0"/>
        <w:rPr>
          <w:rFonts w:asciiTheme="minorHAnsi" w:hAnsiTheme="minorHAnsi" w:cstheme="minorHAnsi"/>
          <w:color w:val="000000" w:themeColor="text1"/>
          <w:szCs w:val="24"/>
        </w:rPr>
      </w:pPr>
    </w:p>
    <w:p w:rsidR="003E75AF" w:rsidRPr="00B076EC" w:rsidRDefault="003E75AF" w:rsidP="003E75AF">
      <w:pPr>
        <w:pStyle w:val="Prrafodelista"/>
        <w:tabs>
          <w:tab w:val="left" w:pos="4320"/>
        </w:tabs>
        <w:spacing w:line="360" w:lineRule="auto"/>
        <w:ind w:left="0"/>
        <w:rPr>
          <w:rFonts w:asciiTheme="minorHAnsi" w:hAnsiTheme="minorHAnsi" w:cstheme="minorHAnsi"/>
          <w:b/>
          <w:color w:val="000000" w:themeColor="text1"/>
          <w:szCs w:val="24"/>
        </w:rPr>
      </w:pPr>
      <w:r w:rsidRPr="00B076EC">
        <w:rPr>
          <w:rFonts w:asciiTheme="minorHAnsi" w:hAnsiTheme="minorHAnsi" w:cstheme="minorHAnsi"/>
          <w:b/>
          <w:color w:val="000000" w:themeColor="text1"/>
          <w:szCs w:val="24"/>
          <w:u w:val="single"/>
        </w:rPr>
        <w:t>UNIDAD III</w:t>
      </w:r>
      <w:r w:rsidRPr="00B076EC">
        <w:rPr>
          <w:rFonts w:asciiTheme="minorHAnsi" w:hAnsiTheme="minorHAnsi" w:cstheme="minorHAnsi"/>
          <w:b/>
          <w:color w:val="000000" w:themeColor="text1"/>
          <w:szCs w:val="24"/>
        </w:rPr>
        <w:t>: DEPORTES COLECTIVOS.</w:t>
      </w:r>
      <w:r w:rsidR="00273B6E" w:rsidRPr="00B076EC">
        <w:rPr>
          <w:rFonts w:asciiTheme="minorHAnsi" w:hAnsiTheme="minorHAnsi" w:cstheme="minorHAnsi"/>
          <w:b/>
          <w:color w:val="000000" w:themeColor="text1"/>
          <w:szCs w:val="24"/>
        </w:rPr>
        <w:t xml:space="preserve"> Estrategia y Táctica.</w:t>
      </w:r>
      <w:r w:rsidRPr="00B076EC">
        <w:rPr>
          <w:rFonts w:asciiTheme="minorHAnsi" w:hAnsiTheme="minorHAnsi" w:cstheme="minorHAnsi"/>
          <w:b/>
          <w:color w:val="000000" w:themeColor="text1"/>
          <w:szCs w:val="24"/>
        </w:rPr>
        <w:tab/>
      </w:r>
    </w:p>
    <w:p w:rsidR="003E75AF" w:rsidRPr="00B076EC" w:rsidRDefault="003E75AF" w:rsidP="003E75AF">
      <w:pPr>
        <w:pStyle w:val="Prrafodelista"/>
        <w:spacing w:line="360" w:lineRule="auto"/>
        <w:ind w:left="0"/>
        <w:rPr>
          <w:rFonts w:asciiTheme="minorHAnsi" w:hAnsiTheme="minorHAnsi" w:cstheme="minorHAnsi"/>
          <w:color w:val="000000" w:themeColor="text1"/>
          <w:szCs w:val="24"/>
        </w:rPr>
      </w:pPr>
      <w:r w:rsidRPr="00B076EC">
        <w:rPr>
          <w:rFonts w:asciiTheme="minorHAnsi" w:hAnsiTheme="minorHAnsi" w:cstheme="minorHAnsi"/>
          <w:color w:val="000000" w:themeColor="text1"/>
          <w:szCs w:val="24"/>
          <w:u w:val="single"/>
        </w:rPr>
        <w:t>Duración</w:t>
      </w:r>
      <w:r w:rsidRPr="00B076EC">
        <w:rPr>
          <w:rFonts w:asciiTheme="minorHAnsi" w:hAnsiTheme="minorHAnsi" w:cstheme="minorHAnsi"/>
          <w:color w:val="000000" w:themeColor="text1"/>
          <w:szCs w:val="24"/>
        </w:rPr>
        <w:t>: 1</w:t>
      </w:r>
      <w:r w:rsidR="00511426">
        <w:rPr>
          <w:rFonts w:asciiTheme="minorHAnsi" w:hAnsiTheme="minorHAnsi" w:cstheme="minorHAnsi"/>
          <w:color w:val="000000" w:themeColor="text1"/>
          <w:szCs w:val="24"/>
        </w:rPr>
        <w:t>2</w:t>
      </w:r>
      <w:r w:rsidRPr="00B076EC">
        <w:rPr>
          <w:rFonts w:asciiTheme="minorHAnsi" w:hAnsiTheme="minorHAnsi" w:cstheme="minorHAnsi"/>
          <w:color w:val="000000" w:themeColor="text1"/>
          <w:szCs w:val="24"/>
        </w:rPr>
        <w:t xml:space="preserve"> semanas.</w:t>
      </w:r>
    </w:p>
    <w:p w:rsidR="003E75AF" w:rsidRPr="00B076EC" w:rsidRDefault="003E75AF" w:rsidP="003E75AF">
      <w:pPr>
        <w:pStyle w:val="Prrafodelista"/>
        <w:spacing w:line="360" w:lineRule="auto"/>
        <w:ind w:left="0"/>
        <w:rPr>
          <w:rFonts w:asciiTheme="minorHAnsi" w:hAnsiTheme="minorHAnsi" w:cstheme="minorHAnsi"/>
          <w:color w:val="000000" w:themeColor="text1"/>
          <w:szCs w:val="24"/>
        </w:rPr>
      </w:pPr>
      <w:r w:rsidRPr="00B076EC">
        <w:rPr>
          <w:rFonts w:asciiTheme="minorHAnsi" w:hAnsiTheme="minorHAnsi" w:cstheme="minorHAnsi"/>
          <w:color w:val="000000" w:themeColor="text1"/>
          <w:szCs w:val="24"/>
          <w:u w:val="single"/>
        </w:rPr>
        <w:t>Objetivos</w:t>
      </w:r>
      <w:r w:rsidRPr="00B076EC">
        <w:rPr>
          <w:rFonts w:asciiTheme="minorHAnsi" w:hAnsiTheme="minorHAnsi" w:cstheme="minorHAnsi"/>
          <w:color w:val="000000" w:themeColor="text1"/>
          <w:szCs w:val="24"/>
        </w:rPr>
        <w:t>:</w:t>
      </w:r>
    </w:p>
    <w:p w:rsidR="003E75AF" w:rsidRPr="00B076EC" w:rsidRDefault="00273B6E" w:rsidP="003E75AF">
      <w:pPr>
        <w:pStyle w:val="Prrafodelista"/>
        <w:numPr>
          <w:ilvl w:val="0"/>
          <w:numId w:val="34"/>
        </w:numPr>
        <w:spacing w:line="360" w:lineRule="auto"/>
        <w:rPr>
          <w:rFonts w:asciiTheme="minorHAnsi" w:hAnsiTheme="minorHAnsi" w:cstheme="minorHAnsi"/>
          <w:color w:val="000000" w:themeColor="text1"/>
          <w:szCs w:val="24"/>
        </w:rPr>
      </w:pPr>
      <w:r w:rsidRPr="00B076EC">
        <w:rPr>
          <w:rFonts w:asciiTheme="minorHAnsi" w:hAnsiTheme="minorHAnsi" w:cstheme="minorHAnsi"/>
          <w:color w:val="000000" w:themeColor="text1"/>
          <w:szCs w:val="24"/>
        </w:rPr>
        <w:t>Desarrollar una comprensión más profunda del juego en equipo.</w:t>
      </w:r>
    </w:p>
    <w:p w:rsidR="00273B6E" w:rsidRPr="00B076EC" w:rsidRDefault="00273B6E" w:rsidP="003E75AF">
      <w:pPr>
        <w:pStyle w:val="Prrafodelista"/>
        <w:numPr>
          <w:ilvl w:val="0"/>
          <w:numId w:val="34"/>
        </w:numPr>
        <w:spacing w:line="360" w:lineRule="auto"/>
        <w:rPr>
          <w:rFonts w:asciiTheme="minorHAnsi" w:hAnsiTheme="minorHAnsi" w:cstheme="minorHAnsi"/>
          <w:color w:val="000000" w:themeColor="text1"/>
          <w:szCs w:val="24"/>
        </w:rPr>
      </w:pPr>
      <w:r w:rsidRPr="00B076EC">
        <w:rPr>
          <w:rFonts w:asciiTheme="minorHAnsi" w:hAnsiTheme="minorHAnsi" w:cstheme="minorHAnsi"/>
          <w:color w:val="000000" w:themeColor="text1"/>
          <w:szCs w:val="24"/>
        </w:rPr>
        <w:t>Tomar decisiones estratégicas en función del desarrollo del juego.</w:t>
      </w:r>
    </w:p>
    <w:p w:rsidR="003E75AF" w:rsidRPr="00B076EC" w:rsidRDefault="003E75AF" w:rsidP="003E75AF">
      <w:pPr>
        <w:pStyle w:val="Prrafodelista"/>
        <w:spacing w:line="360" w:lineRule="auto"/>
        <w:ind w:left="0"/>
        <w:rPr>
          <w:rFonts w:asciiTheme="minorHAnsi" w:hAnsiTheme="minorHAnsi" w:cstheme="minorHAnsi"/>
          <w:color w:val="000000" w:themeColor="text1"/>
          <w:szCs w:val="24"/>
        </w:rPr>
      </w:pPr>
      <w:r w:rsidRPr="00B076EC">
        <w:rPr>
          <w:rFonts w:asciiTheme="minorHAnsi" w:hAnsiTheme="minorHAnsi" w:cstheme="minorHAnsi"/>
          <w:color w:val="000000" w:themeColor="text1"/>
          <w:szCs w:val="24"/>
          <w:u w:val="single"/>
        </w:rPr>
        <w:t>Contenidos</w:t>
      </w:r>
      <w:r w:rsidRPr="00B076EC">
        <w:rPr>
          <w:rFonts w:asciiTheme="minorHAnsi" w:hAnsiTheme="minorHAnsi" w:cstheme="minorHAnsi"/>
          <w:color w:val="000000" w:themeColor="text1"/>
          <w:szCs w:val="24"/>
        </w:rPr>
        <w:t>:</w:t>
      </w:r>
    </w:p>
    <w:p w:rsidR="003E75AF" w:rsidRPr="00B076EC" w:rsidRDefault="00511426" w:rsidP="003E75AF">
      <w:pPr>
        <w:pStyle w:val="Prrafodelista"/>
        <w:numPr>
          <w:ilvl w:val="0"/>
          <w:numId w:val="35"/>
        </w:numPr>
        <w:spacing w:line="360"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Hándbol</w:t>
      </w:r>
      <w:r w:rsidR="003E75AF" w:rsidRPr="00B076EC">
        <w:rPr>
          <w:rFonts w:asciiTheme="minorHAnsi" w:hAnsiTheme="minorHAnsi" w:cstheme="minorHAnsi"/>
          <w:color w:val="000000" w:themeColor="text1"/>
          <w:szCs w:val="24"/>
        </w:rPr>
        <w:t xml:space="preserve">: </w:t>
      </w:r>
      <w:r w:rsidR="00273B6E" w:rsidRPr="00B076EC">
        <w:rPr>
          <w:rFonts w:asciiTheme="minorHAnsi" w:hAnsiTheme="minorHAnsi" w:cstheme="minorHAnsi"/>
          <w:color w:val="000000" w:themeColor="text1"/>
          <w:szCs w:val="24"/>
        </w:rPr>
        <w:t>Defensa en zonas, contraataque y lectura del juego.</w:t>
      </w:r>
    </w:p>
    <w:p w:rsidR="003E75AF" w:rsidRPr="00BD00D2" w:rsidRDefault="003E75AF" w:rsidP="003E75AF">
      <w:pPr>
        <w:pStyle w:val="Prrafodelista"/>
        <w:numPr>
          <w:ilvl w:val="0"/>
          <w:numId w:val="35"/>
        </w:numPr>
        <w:spacing w:line="360" w:lineRule="auto"/>
        <w:rPr>
          <w:rFonts w:asciiTheme="minorHAnsi" w:hAnsiTheme="minorHAnsi" w:cstheme="minorHAnsi"/>
          <w:color w:val="000000" w:themeColor="text1"/>
          <w:szCs w:val="24"/>
        </w:rPr>
      </w:pPr>
      <w:r w:rsidRPr="00B076EC">
        <w:rPr>
          <w:rFonts w:asciiTheme="minorHAnsi" w:hAnsiTheme="minorHAnsi" w:cstheme="minorHAnsi"/>
          <w:color w:val="000000" w:themeColor="text1"/>
          <w:szCs w:val="24"/>
        </w:rPr>
        <w:t xml:space="preserve">Juegos </w:t>
      </w:r>
      <w:r w:rsidR="00273B6E" w:rsidRPr="00B076EC">
        <w:rPr>
          <w:rFonts w:asciiTheme="minorHAnsi" w:hAnsiTheme="minorHAnsi" w:cstheme="minorHAnsi"/>
          <w:color w:val="000000" w:themeColor="text1"/>
          <w:szCs w:val="24"/>
        </w:rPr>
        <w:t>con reglas a</w:t>
      </w:r>
      <w:r w:rsidR="00273B6E" w:rsidRPr="00BD00D2">
        <w:rPr>
          <w:rFonts w:asciiTheme="minorHAnsi" w:hAnsiTheme="minorHAnsi" w:cstheme="minorHAnsi"/>
          <w:color w:val="000000" w:themeColor="text1"/>
          <w:szCs w:val="24"/>
        </w:rPr>
        <w:t>daptadas para fomentar la toma de decisiones.</w:t>
      </w:r>
      <w:r w:rsidRPr="00BD00D2">
        <w:rPr>
          <w:rFonts w:asciiTheme="minorHAnsi" w:hAnsiTheme="minorHAnsi" w:cstheme="minorHAnsi"/>
          <w:color w:val="000000" w:themeColor="text1"/>
          <w:szCs w:val="24"/>
        </w:rPr>
        <w:t xml:space="preserve"> </w:t>
      </w:r>
    </w:p>
    <w:p w:rsidR="003E75AF" w:rsidRPr="00BD00D2" w:rsidRDefault="003E75AF" w:rsidP="003E75AF">
      <w:pPr>
        <w:pStyle w:val="Prrafodelista"/>
        <w:spacing w:line="360" w:lineRule="auto"/>
        <w:ind w:left="0"/>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u w:val="single"/>
        </w:rPr>
        <w:t>Evaluación</w:t>
      </w:r>
      <w:r w:rsidRPr="00BD00D2">
        <w:rPr>
          <w:rFonts w:asciiTheme="minorHAnsi" w:hAnsiTheme="minorHAnsi" w:cstheme="minorHAnsi"/>
          <w:color w:val="000000" w:themeColor="text1"/>
          <w:szCs w:val="24"/>
        </w:rPr>
        <w:t xml:space="preserve">: </w:t>
      </w:r>
    </w:p>
    <w:p w:rsidR="003E75AF" w:rsidRPr="00BD00D2" w:rsidRDefault="003E75AF" w:rsidP="003E75AF">
      <w:pPr>
        <w:pStyle w:val="Prrafodelista"/>
        <w:numPr>
          <w:ilvl w:val="0"/>
          <w:numId w:val="36"/>
        </w:numPr>
        <w:spacing w:line="360" w:lineRule="auto"/>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rPr>
        <w:t xml:space="preserve">Participación </w:t>
      </w:r>
      <w:r w:rsidR="00273B6E" w:rsidRPr="00BD00D2">
        <w:rPr>
          <w:rFonts w:asciiTheme="minorHAnsi" w:hAnsiTheme="minorHAnsi" w:cstheme="minorHAnsi"/>
          <w:color w:val="000000" w:themeColor="text1"/>
          <w:szCs w:val="24"/>
        </w:rPr>
        <w:t>activa en el juego.</w:t>
      </w:r>
    </w:p>
    <w:p w:rsidR="00273B6E" w:rsidRPr="00BD00D2" w:rsidRDefault="00273B6E" w:rsidP="003E75AF">
      <w:pPr>
        <w:pStyle w:val="Prrafodelista"/>
        <w:numPr>
          <w:ilvl w:val="0"/>
          <w:numId w:val="36"/>
        </w:numPr>
        <w:spacing w:line="360" w:lineRule="auto"/>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rPr>
        <w:t>Aplicación de conceptos tácticos en situaciones reales.</w:t>
      </w:r>
    </w:p>
    <w:p w:rsidR="00273B6E" w:rsidRPr="00BD00D2" w:rsidRDefault="00273B6E" w:rsidP="003E75AF">
      <w:pPr>
        <w:pStyle w:val="Prrafodelista"/>
        <w:numPr>
          <w:ilvl w:val="0"/>
          <w:numId w:val="36"/>
        </w:numPr>
        <w:spacing w:line="360" w:lineRule="auto"/>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rPr>
        <w:t>Comunicación y liderazgo dentro del equipo.</w:t>
      </w:r>
    </w:p>
    <w:p w:rsidR="003E75AF" w:rsidRPr="00BD00D2" w:rsidRDefault="003E75AF" w:rsidP="003E75AF">
      <w:pPr>
        <w:pStyle w:val="Prrafodelista"/>
        <w:spacing w:line="360" w:lineRule="auto"/>
        <w:ind w:left="0"/>
        <w:rPr>
          <w:rFonts w:asciiTheme="minorHAnsi" w:hAnsiTheme="minorHAnsi" w:cstheme="minorHAnsi"/>
          <w:color w:val="000000" w:themeColor="text1"/>
          <w:szCs w:val="24"/>
        </w:rPr>
      </w:pPr>
    </w:p>
    <w:p w:rsidR="003E75AF" w:rsidRPr="00BD00D2" w:rsidRDefault="003E75AF" w:rsidP="003E75AF">
      <w:pPr>
        <w:pStyle w:val="Prrafodelista"/>
        <w:tabs>
          <w:tab w:val="left" w:pos="4320"/>
        </w:tabs>
        <w:spacing w:line="360" w:lineRule="auto"/>
        <w:ind w:left="0"/>
        <w:rPr>
          <w:rFonts w:asciiTheme="minorHAnsi" w:hAnsiTheme="minorHAnsi" w:cstheme="minorHAnsi"/>
          <w:b/>
          <w:color w:val="000000" w:themeColor="text1"/>
          <w:szCs w:val="24"/>
        </w:rPr>
      </w:pPr>
      <w:r w:rsidRPr="00BD00D2">
        <w:rPr>
          <w:rFonts w:asciiTheme="minorHAnsi" w:hAnsiTheme="minorHAnsi" w:cstheme="minorHAnsi"/>
          <w:b/>
          <w:color w:val="000000" w:themeColor="text1"/>
          <w:szCs w:val="24"/>
          <w:u w:val="single"/>
        </w:rPr>
        <w:t>UNIDAD IV</w:t>
      </w:r>
      <w:r w:rsidRPr="00BD00D2">
        <w:rPr>
          <w:rFonts w:asciiTheme="minorHAnsi" w:hAnsiTheme="minorHAnsi" w:cstheme="minorHAnsi"/>
          <w:b/>
          <w:color w:val="000000" w:themeColor="text1"/>
          <w:szCs w:val="24"/>
        </w:rPr>
        <w:t xml:space="preserve">: ATLETISMO. </w:t>
      </w:r>
      <w:r w:rsidR="00273B6E" w:rsidRPr="00BD00D2">
        <w:rPr>
          <w:rFonts w:asciiTheme="minorHAnsi" w:hAnsiTheme="minorHAnsi" w:cstheme="minorHAnsi"/>
          <w:b/>
          <w:color w:val="000000" w:themeColor="text1"/>
          <w:szCs w:val="24"/>
        </w:rPr>
        <w:t>Especialización y Rendimiento.</w:t>
      </w:r>
    </w:p>
    <w:p w:rsidR="003E75AF" w:rsidRPr="00BD00D2" w:rsidRDefault="003E75AF" w:rsidP="003E75AF">
      <w:pPr>
        <w:pStyle w:val="Prrafodelista"/>
        <w:spacing w:line="360" w:lineRule="auto"/>
        <w:ind w:left="0"/>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u w:val="single"/>
        </w:rPr>
        <w:t>Duración</w:t>
      </w:r>
      <w:r w:rsidRPr="00BD00D2">
        <w:rPr>
          <w:rFonts w:asciiTheme="minorHAnsi" w:hAnsiTheme="minorHAnsi" w:cstheme="minorHAnsi"/>
          <w:color w:val="000000" w:themeColor="text1"/>
          <w:szCs w:val="24"/>
        </w:rPr>
        <w:t xml:space="preserve">: </w:t>
      </w:r>
      <w:r w:rsidR="00511426">
        <w:rPr>
          <w:rFonts w:asciiTheme="minorHAnsi" w:hAnsiTheme="minorHAnsi" w:cstheme="minorHAnsi"/>
          <w:color w:val="000000" w:themeColor="text1"/>
          <w:szCs w:val="24"/>
        </w:rPr>
        <w:t>4</w:t>
      </w:r>
      <w:r w:rsidRPr="00BD00D2">
        <w:rPr>
          <w:rFonts w:asciiTheme="minorHAnsi" w:hAnsiTheme="minorHAnsi" w:cstheme="minorHAnsi"/>
          <w:color w:val="000000" w:themeColor="text1"/>
          <w:szCs w:val="24"/>
        </w:rPr>
        <w:t xml:space="preserve"> semanas.</w:t>
      </w:r>
    </w:p>
    <w:p w:rsidR="003E75AF" w:rsidRPr="00BD00D2" w:rsidRDefault="003E75AF" w:rsidP="003E75AF">
      <w:pPr>
        <w:pStyle w:val="Prrafodelista"/>
        <w:spacing w:line="360" w:lineRule="auto"/>
        <w:ind w:left="0"/>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u w:val="single"/>
        </w:rPr>
        <w:t>Objetivos</w:t>
      </w:r>
      <w:r w:rsidRPr="00BD00D2">
        <w:rPr>
          <w:rFonts w:asciiTheme="minorHAnsi" w:hAnsiTheme="minorHAnsi" w:cstheme="minorHAnsi"/>
          <w:color w:val="000000" w:themeColor="text1"/>
          <w:szCs w:val="24"/>
        </w:rPr>
        <w:t>:</w:t>
      </w:r>
    </w:p>
    <w:p w:rsidR="003E75AF" w:rsidRPr="00BD00D2" w:rsidRDefault="00273B6E" w:rsidP="003E75AF">
      <w:pPr>
        <w:pStyle w:val="Prrafodelista"/>
        <w:numPr>
          <w:ilvl w:val="0"/>
          <w:numId w:val="34"/>
        </w:numPr>
        <w:spacing w:line="360" w:lineRule="auto"/>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rPr>
        <w:t>Mejorar el rendimiento en disciplinas atléticas específicas.</w:t>
      </w:r>
    </w:p>
    <w:p w:rsidR="00273B6E" w:rsidRPr="00BD00D2" w:rsidRDefault="00273B6E" w:rsidP="003E75AF">
      <w:pPr>
        <w:pStyle w:val="Prrafodelista"/>
        <w:numPr>
          <w:ilvl w:val="0"/>
          <w:numId w:val="34"/>
        </w:numPr>
        <w:spacing w:line="360" w:lineRule="auto"/>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rPr>
        <w:t>Aplicar técnicas avanzadas para la eficiencia del movimiento.</w:t>
      </w:r>
    </w:p>
    <w:p w:rsidR="003E75AF" w:rsidRPr="00BD00D2" w:rsidRDefault="003E75AF" w:rsidP="003E75AF">
      <w:pPr>
        <w:pStyle w:val="Prrafodelista"/>
        <w:spacing w:line="360" w:lineRule="auto"/>
        <w:ind w:left="0"/>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u w:val="single"/>
        </w:rPr>
        <w:t>Contenidos</w:t>
      </w:r>
      <w:r w:rsidRPr="00BD00D2">
        <w:rPr>
          <w:rFonts w:asciiTheme="minorHAnsi" w:hAnsiTheme="minorHAnsi" w:cstheme="minorHAnsi"/>
          <w:color w:val="000000" w:themeColor="text1"/>
          <w:szCs w:val="24"/>
        </w:rPr>
        <w:t>:</w:t>
      </w:r>
    </w:p>
    <w:p w:rsidR="003E75AF" w:rsidRPr="00BD00D2" w:rsidRDefault="003E75AF" w:rsidP="003E75AF">
      <w:pPr>
        <w:pStyle w:val="Prrafodelista"/>
        <w:numPr>
          <w:ilvl w:val="0"/>
          <w:numId w:val="35"/>
        </w:numPr>
        <w:spacing w:line="360" w:lineRule="auto"/>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rPr>
        <w:t xml:space="preserve">Carreras: </w:t>
      </w:r>
      <w:r w:rsidR="00273B6E" w:rsidRPr="00BD00D2">
        <w:rPr>
          <w:rFonts w:asciiTheme="minorHAnsi" w:hAnsiTheme="minorHAnsi" w:cstheme="minorHAnsi"/>
          <w:color w:val="000000" w:themeColor="text1"/>
          <w:szCs w:val="24"/>
        </w:rPr>
        <w:t>Series con distintos ritmos y técnica avanzada de carrera.</w:t>
      </w:r>
    </w:p>
    <w:p w:rsidR="003E75AF" w:rsidRPr="00BD00D2" w:rsidRDefault="003E75AF" w:rsidP="003E75AF">
      <w:pPr>
        <w:pStyle w:val="Prrafodelista"/>
        <w:numPr>
          <w:ilvl w:val="0"/>
          <w:numId w:val="35"/>
        </w:numPr>
        <w:spacing w:line="360" w:lineRule="auto"/>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rPr>
        <w:t xml:space="preserve">Saltos: </w:t>
      </w:r>
      <w:r w:rsidR="00273B6E" w:rsidRPr="00BD00D2">
        <w:rPr>
          <w:rFonts w:asciiTheme="minorHAnsi" w:hAnsiTheme="minorHAnsi" w:cstheme="minorHAnsi"/>
          <w:color w:val="000000" w:themeColor="text1"/>
          <w:szCs w:val="24"/>
        </w:rPr>
        <w:t>Triple salto y técnica mejorada en salto en alto.</w:t>
      </w:r>
      <w:r w:rsidRPr="00BD00D2">
        <w:rPr>
          <w:rFonts w:asciiTheme="minorHAnsi" w:hAnsiTheme="minorHAnsi" w:cstheme="minorHAnsi"/>
          <w:color w:val="000000" w:themeColor="text1"/>
          <w:szCs w:val="24"/>
        </w:rPr>
        <w:t xml:space="preserve"> </w:t>
      </w:r>
    </w:p>
    <w:p w:rsidR="003E75AF" w:rsidRPr="00BD00D2" w:rsidRDefault="003E75AF" w:rsidP="003E75AF">
      <w:pPr>
        <w:pStyle w:val="Prrafodelista"/>
        <w:numPr>
          <w:ilvl w:val="0"/>
          <w:numId w:val="35"/>
        </w:numPr>
        <w:spacing w:line="360" w:lineRule="auto"/>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rPr>
        <w:t>Lanzamientos variados.</w:t>
      </w:r>
    </w:p>
    <w:p w:rsidR="003E75AF" w:rsidRPr="00BD00D2" w:rsidRDefault="003E75AF" w:rsidP="003E75AF">
      <w:pPr>
        <w:pStyle w:val="Prrafodelista"/>
        <w:spacing w:line="360" w:lineRule="auto"/>
        <w:ind w:left="0"/>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u w:val="single"/>
        </w:rPr>
        <w:t>Evaluación</w:t>
      </w:r>
      <w:r w:rsidRPr="00BD00D2">
        <w:rPr>
          <w:rFonts w:asciiTheme="minorHAnsi" w:hAnsiTheme="minorHAnsi" w:cstheme="minorHAnsi"/>
          <w:color w:val="000000" w:themeColor="text1"/>
          <w:szCs w:val="24"/>
        </w:rPr>
        <w:t xml:space="preserve">: </w:t>
      </w:r>
    </w:p>
    <w:p w:rsidR="003E75AF" w:rsidRPr="00BD00D2" w:rsidRDefault="00D93DAA" w:rsidP="003E75AF">
      <w:pPr>
        <w:pStyle w:val="Prrafodelista"/>
        <w:numPr>
          <w:ilvl w:val="0"/>
          <w:numId w:val="36"/>
        </w:numPr>
        <w:spacing w:line="360" w:lineRule="auto"/>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rPr>
        <w:t>Precisión y eficiencia en la ejecución de las técnicas.</w:t>
      </w:r>
    </w:p>
    <w:p w:rsidR="00D93DAA" w:rsidRPr="00BD00D2" w:rsidRDefault="00D93DAA" w:rsidP="003E75AF">
      <w:pPr>
        <w:pStyle w:val="Prrafodelista"/>
        <w:numPr>
          <w:ilvl w:val="0"/>
          <w:numId w:val="36"/>
        </w:numPr>
        <w:spacing w:line="360" w:lineRule="auto"/>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rPr>
        <w:t>Evolución en pruebas de velocidad, resistencia y fuerza.</w:t>
      </w:r>
    </w:p>
    <w:p w:rsidR="003E75AF" w:rsidRPr="00BD00D2" w:rsidRDefault="003E75AF" w:rsidP="003E75AF">
      <w:pPr>
        <w:pStyle w:val="Prrafodelista"/>
        <w:spacing w:line="360" w:lineRule="auto"/>
        <w:ind w:left="0"/>
        <w:rPr>
          <w:rFonts w:asciiTheme="minorHAnsi" w:hAnsiTheme="minorHAnsi" w:cstheme="minorHAnsi"/>
          <w:color w:val="000000" w:themeColor="text1"/>
          <w:szCs w:val="24"/>
        </w:rPr>
      </w:pPr>
    </w:p>
    <w:p w:rsidR="003E75AF" w:rsidRPr="00BD00D2" w:rsidRDefault="003E75AF" w:rsidP="003E75AF">
      <w:pPr>
        <w:pStyle w:val="Prrafodelista"/>
        <w:tabs>
          <w:tab w:val="left" w:pos="4320"/>
        </w:tabs>
        <w:spacing w:line="360" w:lineRule="auto"/>
        <w:ind w:left="0"/>
        <w:rPr>
          <w:rFonts w:asciiTheme="minorHAnsi" w:hAnsiTheme="minorHAnsi" w:cstheme="minorHAnsi"/>
          <w:b/>
          <w:color w:val="000000" w:themeColor="text1"/>
          <w:szCs w:val="24"/>
        </w:rPr>
      </w:pPr>
      <w:r w:rsidRPr="00BD00D2">
        <w:rPr>
          <w:rFonts w:asciiTheme="minorHAnsi" w:hAnsiTheme="minorHAnsi" w:cstheme="minorHAnsi"/>
          <w:b/>
          <w:color w:val="000000" w:themeColor="text1"/>
          <w:szCs w:val="24"/>
          <w:u w:val="single"/>
        </w:rPr>
        <w:t>UNIDAD V</w:t>
      </w:r>
      <w:r w:rsidRPr="00BD00D2">
        <w:rPr>
          <w:rFonts w:asciiTheme="minorHAnsi" w:hAnsiTheme="minorHAnsi" w:cstheme="minorHAnsi"/>
          <w:b/>
          <w:color w:val="000000" w:themeColor="text1"/>
          <w:szCs w:val="24"/>
        </w:rPr>
        <w:t xml:space="preserve">: GIMNASIA. </w:t>
      </w:r>
      <w:r w:rsidR="002A44CF" w:rsidRPr="00BD00D2">
        <w:rPr>
          <w:rFonts w:asciiTheme="minorHAnsi" w:hAnsiTheme="minorHAnsi" w:cstheme="minorHAnsi"/>
          <w:b/>
          <w:color w:val="000000" w:themeColor="text1"/>
          <w:szCs w:val="24"/>
        </w:rPr>
        <w:t>Habilidades Combinadas</w:t>
      </w:r>
      <w:r w:rsidRPr="00BD00D2">
        <w:rPr>
          <w:rFonts w:asciiTheme="minorHAnsi" w:hAnsiTheme="minorHAnsi" w:cstheme="minorHAnsi"/>
          <w:b/>
          <w:color w:val="000000" w:themeColor="text1"/>
          <w:szCs w:val="24"/>
        </w:rPr>
        <w:t>.</w:t>
      </w:r>
      <w:r w:rsidRPr="00BD00D2">
        <w:rPr>
          <w:rFonts w:asciiTheme="minorHAnsi" w:hAnsiTheme="minorHAnsi" w:cstheme="minorHAnsi"/>
          <w:b/>
          <w:color w:val="000000" w:themeColor="text1"/>
          <w:szCs w:val="24"/>
        </w:rPr>
        <w:tab/>
      </w:r>
    </w:p>
    <w:p w:rsidR="003E75AF" w:rsidRPr="00BD00D2" w:rsidRDefault="003E75AF" w:rsidP="003E75AF">
      <w:pPr>
        <w:pStyle w:val="Prrafodelista"/>
        <w:spacing w:line="360" w:lineRule="auto"/>
        <w:ind w:left="0"/>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u w:val="single"/>
        </w:rPr>
        <w:t>Duración</w:t>
      </w:r>
      <w:r w:rsidRPr="00BD00D2">
        <w:rPr>
          <w:rFonts w:asciiTheme="minorHAnsi" w:hAnsiTheme="minorHAnsi" w:cstheme="minorHAnsi"/>
          <w:color w:val="000000" w:themeColor="text1"/>
          <w:szCs w:val="24"/>
        </w:rPr>
        <w:t xml:space="preserve">: </w:t>
      </w:r>
      <w:r w:rsidR="00C26CF1">
        <w:rPr>
          <w:rFonts w:asciiTheme="minorHAnsi" w:hAnsiTheme="minorHAnsi" w:cstheme="minorHAnsi"/>
          <w:color w:val="000000" w:themeColor="text1"/>
          <w:szCs w:val="24"/>
        </w:rPr>
        <w:t>15</w:t>
      </w:r>
      <w:r w:rsidRPr="00BD00D2">
        <w:rPr>
          <w:rFonts w:asciiTheme="minorHAnsi" w:hAnsiTheme="minorHAnsi" w:cstheme="minorHAnsi"/>
          <w:color w:val="000000" w:themeColor="text1"/>
          <w:szCs w:val="24"/>
        </w:rPr>
        <w:t xml:space="preserve"> semanas.</w:t>
      </w:r>
    </w:p>
    <w:p w:rsidR="003E75AF" w:rsidRPr="00BD00D2" w:rsidRDefault="003E75AF" w:rsidP="003E75AF">
      <w:pPr>
        <w:pStyle w:val="Prrafodelista"/>
        <w:spacing w:line="360" w:lineRule="auto"/>
        <w:ind w:left="0"/>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u w:val="single"/>
        </w:rPr>
        <w:t>Objetivos</w:t>
      </w:r>
      <w:r w:rsidRPr="00BD00D2">
        <w:rPr>
          <w:rFonts w:asciiTheme="minorHAnsi" w:hAnsiTheme="minorHAnsi" w:cstheme="minorHAnsi"/>
          <w:color w:val="000000" w:themeColor="text1"/>
          <w:szCs w:val="24"/>
        </w:rPr>
        <w:t>:</w:t>
      </w:r>
    </w:p>
    <w:p w:rsidR="003E75AF" w:rsidRPr="00BD00D2" w:rsidRDefault="00903DC6" w:rsidP="003E75AF">
      <w:pPr>
        <w:pStyle w:val="Prrafodelista"/>
        <w:numPr>
          <w:ilvl w:val="0"/>
          <w:numId w:val="34"/>
        </w:numPr>
        <w:spacing w:line="360" w:lineRule="auto"/>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rPr>
        <w:t xml:space="preserve">Desarrollar </w:t>
      </w:r>
      <w:r w:rsidR="002215EF" w:rsidRPr="00BD00D2">
        <w:rPr>
          <w:rFonts w:asciiTheme="minorHAnsi" w:hAnsiTheme="minorHAnsi" w:cstheme="minorHAnsi"/>
          <w:color w:val="000000" w:themeColor="text1"/>
          <w:szCs w:val="24"/>
        </w:rPr>
        <w:t>confianza y dominio en movimientos gimnásticos avanzados.</w:t>
      </w:r>
    </w:p>
    <w:p w:rsidR="002215EF" w:rsidRPr="00BD00D2" w:rsidRDefault="002215EF" w:rsidP="003E75AF">
      <w:pPr>
        <w:pStyle w:val="Prrafodelista"/>
        <w:numPr>
          <w:ilvl w:val="0"/>
          <w:numId w:val="34"/>
        </w:numPr>
        <w:spacing w:line="360" w:lineRule="auto"/>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rPr>
        <w:t xml:space="preserve">Integrar habilidades motoras en secuencias dinámicas. </w:t>
      </w:r>
    </w:p>
    <w:p w:rsidR="003E75AF" w:rsidRPr="00BD00D2" w:rsidRDefault="003E75AF" w:rsidP="003E75AF">
      <w:pPr>
        <w:pStyle w:val="Prrafodelista"/>
        <w:spacing w:line="360" w:lineRule="auto"/>
        <w:ind w:left="0"/>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u w:val="single"/>
        </w:rPr>
        <w:t>Contenidos</w:t>
      </w:r>
      <w:r w:rsidRPr="00BD00D2">
        <w:rPr>
          <w:rFonts w:asciiTheme="minorHAnsi" w:hAnsiTheme="minorHAnsi" w:cstheme="minorHAnsi"/>
          <w:color w:val="000000" w:themeColor="text1"/>
          <w:szCs w:val="24"/>
        </w:rPr>
        <w:t>:</w:t>
      </w:r>
    </w:p>
    <w:p w:rsidR="003E75AF" w:rsidRPr="00BD00D2" w:rsidRDefault="00C26CF1" w:rsidP="003E75AF">
      <w:pPr>
        <w:pStyle w:val="Prrafodelista"/>
        <w:numPr>
          <w:ilvl w:val="0"/>
          <w:numId w:val="35"/>
        </w:numPr>
        <w:spacing w:line="360"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Rol adelante, atrás y </w:t>
      </w:r>
      <w:r w:rsidR="003E75AF" w:rsidRPr="00BD00D2">
        <w:rPr>
          <w:rFonts w:asciiTheme="minorHAnsi" w:hAnsiTheme="minorHAnsi" w:cstheme="minorHAnsi"/>
          <w:color w:val="000000" w:themeColor="text1"/>
          <w:szCs w:val="24"/>
        </w:rPr>
        <w:t xml:space="preserve">Vertical </w:t>
      </w:r>
      <w:r w:rsidR="002215EF" w:rsidRPr="00BD00D2">
        <w:rPr>
          <w:rFonts w:asciiTheme="minorHAnsi" w:hAnsiTheme="minorHAnsi" w:cstheme="minorHAnsi"/>
          <w:color w:val="000000" w:themeColor="text1"/>
          <w:szCs w:val="24"/>
        </w:rPr>
        <w:t>sin</w:t>
      </w:r>
      <w:r w:rsidR="003E75AF" w:rsidRPr="00BD00D2">
        <w:rPr>
          <w:rFonts w:asciiTheme="minorHAnsi" w:hAnsiTheme="minorHAnsi" w:cstheme="minorHAnsi"/>
          <w:color w:val="000000" w:themeColor="text1"/>
          <w:szCs w:val="24"/>
        </w:rPr>
        <w:t xml:space="preserve"> apoyo.</w:t>
      </w:r>
    </w:p>
    <w:p w:rsidR="003E75AF" w:rsidRPr="00BD00D2" w:rsidRDefault="002215EF" w:rsidP="003E75AF">
      <w:pPr>
        <w:pStyle w:val="Prrafodelista"/>
        <w:numPr>
          <w:ilvl w:val="0"/>
          <w:numId w:val="35"/>
        </w:numPr>
        <w:spacing w:line="360" w:lineRule="auto"/>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rPr>
        <w:t>Secuencias gimnasticas combinadas con saltos y giros.</w:t>
      </w:r>
    </w:p>
    <w:p w:rsidR="003E75AF" w:rsidRPr="00BD00D2" w:rsidRDefault="003E75AF" w:rsidP="003E75AF">
      <w:pPr>
        <w:pStyle w:val="Prrafodelista"/>
        <w:spacing w:line="360" w:lineRule="auto"/>
        <w:ind w:left="0"/>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u w:val="single"/>
        </w:rPr>
        <w:t>Evaluación</w:t>
      </w:r>
      <w:r w:rsidRPr="00BD00D2">
        <w:rPr>
          <w:rFonts w:asciiTheme="minorHAnsi" w:hAnsiTheme="minorHAnsi" w:cstheme="minorHAnsi"/>
          <w:color w:val="000000" w:themeColor="text1"/>
          <w:szCs w:val="24"/>
        </w:rPr>
        <w:t xml:space="preserve">: </w:t>
      </w:r>
    </w:p>
    <w:p w:rsidR="003E75AF" w:rsidRPr="00BD00D2" w:rsidRDefault="002215EF" w:rsidP="003E75AF">
      <w:pPr>
        <w:pStyle w:val="Prrafodelista"/>
        <w:numPr>
          <w:ilvl w:val="0"/>
          <w:numId w:val="36"/>
        </w:numPr>
        <w:spacing w:line="360" w:lineRule="auto"/>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rPr>
        <w:t>Ejecución controlada y segura de los movimientos.</w:t>
      </w:r>
    </w:p>
    <w:p w:rsidR="002215EF" w:rsidRPr="00BD00D2" w:rsidRDefault="002215EF" w:rsidP="003E75AF">
      <w:pPr>
        <w:pStyle w:val="Prrafodelista"/>
        <w:numPr>
          <w:ilvl w:val="0"/>
          <w:numId w:val="36"/>
        </w:numPr>
        <w:spacing w:line="360" w:lineRule="auto"/>
        <w:rPr>
          <w:rFonts w:asciiTheme="minorHAnsi" w:hAnsiTheme="minorHAnsi" w:cstheme="minorHAnsi"/>
          <w:color w:val="000000" w:themeColor="text1"/>
          <w:szCs w:val="24"/>
        </w:rPr>
      </w:pPr>
      <w:r w:rsidRPr="00BD00D2">
        <w:rPr>
          <w:rFonts w:asciiTheme="minorHAnsi" w:hAnsiTheme="minorHAnsi" w:cstheme="minorHAnsi"/>
          <w:color w:val="000000" w:themeColor="text1"/>
          <w:szCs w:val="24"/>
        </w:rPr>
        <w:t xml:space="preserve">Creatividad y fluidez en secuencias gimnasticas. </w:t>
      </w:r>
    </w:p>
    <w:p w:rsidR="003E75AF" w:rsidRPr="00BD00D2" w:rsidRDefault="003E75AF" w:rsidP="003E75AF">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7272E8" w:rsidRPr="003E6649" w:rsidRDefault="007272E8" w:rsidP="00D92708">
      <w:pPr>
        <w:pStyle w:val="Prrafodelista"/>
        <w:spacing w:line="360" w:lineRule="auto"/>
        <w:ind w:left="0"/>
        <w:rPr>
          <w:rFonts w:asciiTheme="minorHAnsi" w:hAnsiTheme="minorHAnsi" w:cstheme="minorHAnsi"/>
          <w:color w:val="000000" w:themeColor="text1"/>
          <w:szCs w:val="24"/>
        </w:rPr>
      </w:pPr>
    </w:p>
    <w:p w:rsidR="00B4230D" w:rsidRPr="003E6649" w:rsidRDefault="00B4230D" w:rsidP="004D2C2D">
      <w:pPr>
        <w:pStyle w:val="Prrafodelista"/>
        <w:pBdr>
          <w:top w:val="single" w:sz="4" w:space="1" w:color="auto"/>
          <w:left w:val="single" w:sz="4" w:space="4" w:color="auto"/>
          <w:bottom w:val="single" w:sz="4" w:space="1" w:color="auto"/>
          <w:right w:val="single" w:sz="4" w:space="4" w:color="auto"/>
        </w:pBdr>
        <w:shd w:val="clear" w:color="auto" w:fill="FABF8F"/>
        <w:spacing w:after="0" w:line="360" w:lineRule="auto"/>
        <w:jc w:val="center"/>
        <w:rPr>
          <w:rFonts w:asciiTheme="minorHAnsi" w:hAnsiTheme="minorHAnsi" w:cstheme="minorHAnsi"/>
          <w:b/>
          <w:color w:val="000000" w:themeColor="text1"/>
          <w:szCs w:val="24"/>
        </w:rPr>
      </w:pPr>
      <w:r w:rsidRPr="003E6649">
        <w:rPr>
          <w:rFonts w:asciiTheme="minorHAnsi" w:hAnsiTheme="minorHAnsi" w:cstheme="minorHAnsi"/>
          <w:b/>
          <w:color w:val="000000" w:themeColor="text1"/>
          <w:szCs w:val="24"/>
        </w:rPr>
        <w:t>RECURSOS</w:t>
      </w:r>
    </w:p>
    <w:p w:rsidR="00A37EB4" w:rsidRPr="003E6649" w:rsidRDefault="00A37EB4" w:rsidP="00D92708">
      <w:pPr>
        <w:pStyle w:val="Prrafodelista"/>
        <w:spacing w:after="0" w:line="276" w:lineRule="auto"/>
        <w:ind w:left="142"/>
        <w:rPr>
          <w:rFonts w:asciiTheme="minorHAnsi" w:hAnsiTheme="minorHAnsi" w:cstheme="minorHAnsi"/>
          <w:color w:val="000000" w:themeColor="text1"/>
          <w:szCs w:val="24"/>
        </w:rPr>
      </w:pPr>
    </w:p>
    <w:p w:rsidR="003D4562" w:rsidRPr="003E6649" w:rsidRDefault="008636A0" w:rsidP="00D92708">
      <w:pPr>
        <w:pStyle w:val="Prrafodelista"/>
        <w:spacing w:after="0" w:line="276" w:lineRule="auto"/>
        <w:ind w:left="142"/>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Elementos deportivos (colchonetas, conos, pelotas, etc.).</w:t>
      </w:r>
    </w:p>
    <w:p w:rsidR="008636A0" w:rsidRPr="003E6649" w:rsidRDefault="0021477B" w:rsidP="00D92708">
      <w:pPr>
        <w:pStyle w:val="Prrafodelista"/>
        <w:spacing w:after="0" w:line="276" w:lineRule="auto"/>
        <w:ind w:left="142"/>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Apuntes de catedra.</w:t>
      </w:r>
    </w:p>
    <w:p w:rsidR="0021477B" w:rsidRPr="003E6649" w:rsidRDefault="0021477B" w:rsidP="00D92708">
      <w:pPr>
        <w:pStyle w:val="Prrafodelista"/>
        <w:spacing w:after="0" w:line="276" w:lineRule="auto"/>
        <w:ind w:left="142"/>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Videos.</w:t>
      </w:r>
    </w:p>
    <w:p w:rsidR="008636A0" w:rsidRPr="003E6649" w:rsidRDefault="008636A0" w:rsidP="00D92708">
      <w:pPr>
        <w:pStyle w:val="Prrafodelista"/>
        <w:spacing w:after="0" w:line="276" w:lineRule="auto"/>
        <w:ind w:left="142"/>
        <w:rPr>
          <w:rFonts w:asciiTheme="minorHAnsi" w:hAnsiTheme="minorHAnsi" w:cstheme="minorHAnsi"/>
          <w:color w:val="000000" w:themeColor="text1"/>
          <w:szCs w:val="24"/>
        </w:rPr>
      </w:pPr>
      <w:r w:rsidRPr="003E6649">
        <w:rPr>
          <w:rFonts w:asciiTheme="minorHAnsi" w:hAnsiTheme="minorHAnsi" w:cstheme="minorHAnsi"/>
          <w:color w:val="000000" w:themeColor="text1"/>
          <w:szCs w:val="24"/>
        </w:rPr>
        <w:t xml:space="preserve">Otros. </w:t>
      </w:r>
    </w:p>
    <w:p w:rsidR="00403799" w:rsidRPr="003E6649" w:rsidRDefault="00403799" w:rsidP="00D92708">
      <w:pPr>
        <w:pStyle w:val="Prrafodelista"/>
        <w:spacing w:after="0" w:line="276" w:lineRule="auto"/>
        <w:ind w:left="142"/>
        <w:rPr>
          <w:rFonts w:asciiTheme="minorHAnsi" w:hAnsiTheme="minorHAnsi" w:cstheme="minorHAnsi"/>
          <w:color w:val="000000" w:themeColor="text1"/>
          <w:szCs w:val="24"/>
        </w:rPr>
      </w:pPr>
    </w:p>
    <w:p w:rsidR="001C33F4" w:rsidRPr="003E6649" w:rsidRDefault="001C33F4" w:rsidP="006B1E6D">
      <w:pPr>
        <w:pStyle w:val="Prrafodelista"/>
        <w:pBdr>
          <w:top w:val="single" w:sz="4" w:space="1" w:color="auto"/>
          <w:left w:val="single" w:sz="4" w:space="4" w:color="auto"/>
          <w:bottom w:val="single" w:sz="4" w:space="1" w:color="auto"/>
          <w:right w:val="single" w:sz="4" w:space="4" w:color="auto"/>
        </w:pBdr>
        <w:shd w:val="clear" w:color="auto" w:fill="FABF8F"/>
        <w:spacing w:after="0" w:line="240" w:lineRule="auto"/>
        <w:jc w:val="center"/>
        <w:rPr>
          <w:rFonts w:asciiTheme="minorHAnsi" w:hAnsiTheme="minorHAnsi" w:cstheme="minorHAnsi"/>
          <w:b/>
          <w:color w:val="000000" w:themeColor="text1"/>
          <w:szCs w:val="24"/>
        </w:rPr>
      </w:pPr>
    </w:p>
    <w:p w:rsidR="00B4230D" w:rsidRPr="003E6649" w:rsidRDefault="00B4230D" w:rsidP="004D2C2D">
      <w:pPr>
        <w:pStyle w:val="Prrafodelista"/>
        <w:pBdr>
          <w:top w:val="single" w:sz="4" w:space="1" w:color="auto"/>
          <w:left w:val="single" w:sz="4" w:space="4" w:color="auto"/>
          <w:bottom w:val="single" w:sz="4" w:space="1" w:color="auto"/>
          <w:right w:val="single" w:sz="4" w:space="4" w:color="auto"/>
        </w:pBdr>
        <w:shd w:val="clear" w:color="auto" w:fill="FABF8F"/>
        <w:spacing w:after="0" w:line="360" w:lineRule="auto"/>
        <w:jc w:val="center"/>
        <w:rPr>
          <w:rFonts w:asciiTheme="minorHAnsi" w:hAnsiTheme="minorHAnsi" w:cstheme="minorHAnsi"/>
          <w:b/>
          <w:color w:val="000000" w:themeColor="text1"/>
          <w:szCs w:val="24"/>
        </w:rPr>
      </w:pPr>
      <w:r w:rsidRPr="003E6649">
        <w:rPr>
          <w:rFonts w:asciiTheme="minorHAnsi" w:hAnsiTheme="minorHAnsi" w:cstheme="minorHAnsi"/>
          <w:b/>
          <w:color w:val="000000" w:themeColor="text1"/>
          <w:szCs w:val="24"/>
        </w:rPr>
        <w:t>BIBLIOGRAFÍA</w:t>
      </w:r>
    </w:p>
    <w:p w:rsidR="00403799" w:rsidRPr="003E6649" w:rsidRDefault="00403799" w:rsidP="00D92708">
      <w:pPr>
        <w:shd w:val="clear" w:color="auto" w:fill="FFFFFF"/>
        <w:spacing w:line="360" w:lineRule="auto"/>
        <w:jc w:val="both"/>
        <w:rPr>
          <w:rFonts w:asciiTheme="minorHAnsi" w:eastAsia="Calibri" w:hAnsiTheme="minorHAnsi" w:cstheme="minorHAnsi"/>
          <w:color w:val="000000" w:themeColor="text1"/>
          <w:sz w:val="22"/>
          <w:szCs w:val="33"/>
          <w:u w:val="single"/>
          <w:shd w:val="clear" w:color="auto" w:fill="FFFFFF"/>
          <w:lang w:val="es-AR" w:eastAsia="en-US"/>
        </w:rPr>
      </w:pPr>
    </w:p>
    <w:p w:rsidR="00DF3AA1" w:rsidRPr="003E6649" w:rsidRDefault="00DF3AA1" w:rsidP="00D92708">
      <w:pPr>
        <w:shd w:val="clear" w:color="auto" w:fill="FFFFFF"/>
        <w:spacing w:line="360" w:lineRule="auto"/>
        <w:jc w:val="both"/>
        <w:rPr>
          <w:rFonts w:asciiTheme="minorHAnsi" w:eastAsia="Calibri" w:hAnsiTheme="minorHAnsi" w:cstheme="minorHAnsi"/>
          <w:color w:val="000000" w:themeColor="text1"/>
          <w:sz w:val="22"/>
          <w:szCs w:val="33"/>
          <w:u w:val="single"/>
          <w:shd w:val="clear" w:color="auto" w:fill="FFFFFF"/>
          <w:lang w:val="es-AR" w:eastAsia="en-US"/>
        </w:rPr>
      </w:pPr>
      <w:r w:rsidRPr="003E6649">
        <w:rPr>
          <w:rFonts w:asciiTheme="minorHAnsi" w:eastAsia="Calibri" w:hAnsiTheme="minorHAnsi" w:cstheme="minorHAnsi"/>
          <w:color w:val="000000" w:themeColor="text1"/>
          <w:sz w:val="22"/>
          <w:szCs w:val="33"/>
          <w:u w:val="single"/>
          <w:shd w:val="clear" w:color="auto" w:fill="FFFFFF"/>
          <w:lang w:val="es-AR" w:eastAsia="en-US"/>
        </w:rPr>
        <w:t>1. Recursos Digitales:</w:t>
      </w:r>
    </w:p>
    <w:p w:rsidR="00DF3AA1" w:rsidRPr="003E6649" w:rsidRDefault="00DF3AA1" w:rsidP="00D92708">
      <w:pPr>
        <w:shd w:val="clear" w:color="auto" w:fill="FFFFFF"/>
        <w:spacing w:line="360" w:lineRule="auto"/>
        <w:ind w:hanging="142"/>
        <w:jc w:val="both"/>
        <w:rPr>
          <w:rFonts w:asciiTheme="minorHAnsi" w:eastAsia="Calibri" w:hAnsiTheme="minorHAnsi" w:cstheme="minorHAnsi"/>
          <w:color w:val="000000" w:themeColor="text1"/>
          <w:sz w:val="22"/>
          <w:szCs w:val="33"/>
          <w:shd w:val="clear" w:color="auto" w:fill="FFFFFF"/>
          <w:lang w:val="es-AR" w:eastAsia="en-US"/>
        </w:rPr>
      </w:pPr>
      <w:r w:rsidRPr="003E6649">
        <w:rPr>
          <w:rFonts w:asciiTheme="minorHAnsi" w:eastAsia="Calibri" w:hAnsiTheme="minorHAnsi" w:cstheme="minorHAnsi"/>
          <w:color w:val="000000" w:themeColor="text1"/>
          <w:sz w:val="22"/>
          <w:szCs w:val="33"/>
          <w:shd w:val="clear" w:color="auto" w:fill="FFFFFF"/>
          <w:lang w:val="es-AR" w:eastAsia="en-US"/>
        </w:rPr>
        <w:t xml:space="preserve">   - Sitio web de Educ.ar: [https://www.educ.ar/]</w:t>
      </w:r>
      <w:r w:rsidR="00B1664C" w:rsidRPr="003E6649">
        <w:rPr>
          <w:rFonts w:asciiTheme="minorHAnsi" w:eastAsia="Calibri" w:hAnsiTheme="minorHAnsi" w:cstheme="minorHAnsi"/>
          <w:color w:val="000000" w:themeColor="text1"/>
          <w:sz w:val="22"/>
          <w:szCs w:val="33"/>
          <w:shd w:val="clear" w:color="auto" w:fill="FFFFFF"/>
          <w:lang w:val="es-AR" w:eastAsia="en-US"/>
        </w:rPr>
        <w:t>;</w:t>
      </w:r>
      <w:r w:rsidRPr="003E6649">
        <w:rPr>
          <w:rFonts w:asciiTheme="minorHAnsi" w:eastAsia="Calibri" w:hAnsiTheme="minorHAnsi" w:cstheme="minorHAnsi"/>
          <w:color w:val="000000" w:themeColor="text1"/>
          <w:sz w:val="22"/>
          <w:szCs w:val="33"/>
          <w:shd w:val="clear" w:color="auto" w:fill="FFFFFF"/>
          <w:lang w:val="es-AR" w:eastAsia="en-US"/>
        </w:rPr>
        <w:t xml:space="preserve"> Biblioteca Digital de la Universidad Nacional de La Plata: [https://bibliotecadigital.unlp.edu.ar/] (https://bibliotecadigital.unlp.edu.ar/)</w:t>
      </w:r>
      <w:r w:rsidR="00B1664C" w:rsidRPr="003E6649">
        <w:rPr>
          <w:rFonts w:asciiTheme="minorHAnsi" w:eastAsia="Calibri" w:hAnsiTheme="minorHAnsi" w:cstheme="minorHAnsi"/>
          <w:color w:val="000000" w:themeColor="text1"/>
          <w:sz w:val="22"/>
          <w:szCs w:val="33"/>
          <w:shd w:val="clear" w:color="auto" w:fill="FFFFFF"/>
          <w:lang w:val="es-AR" w:eastAsia="en-US"/>
        </w:rPr>
        <w:t>;</w:t>
      </w:r>
      <w:r w:rsidRPr="003E6649">
        <w:rPr>
          <w:rFonts w:asciiTheme="minorHAnsi" w:eastAsia="Calibri" w:hAnsiTheme="minorHAnsi" w:cstheme="minorHAnsi"/>
          <w:color w:val="000000" w:themeColor="text1"/>
          <w:sz w:val="22"/>
          <w:szCs w:val="33"/>
          <w:shd w:val="clear" w:color="auto" w:fill="FFFFFF"/>
          <w:lang w:val="es-AR" w:eastAsia="en-US"/>
        </w:rPr>
        <w:t xml:space="preserve"> Repositorio Institucional de la Universidad Nacional de Córdoba: [https://repositorio.digitalunc.edu.ar/] </w:t>
      </w:r>
    </w:p>
    <w:p w:rsidR="00DF3AA1" w:rsidRPr="003E6649" w:rsidRDefault="00DF3AA1" w:rsidP="00D92708">
      <w:pPr>
        <w:shd w:val="clear" w:color="auto" w:fill="FFFFFF"/>
        <w:spacing w:line="360" w:lineRule="auto"/>
        <w:jc w:val="both"/>
        <w:rPr>
          <w:rFonts w:asciiTheme="minorHAnsi" w:eastAsia="Calibri" w:hAnsiTheme="minorHAnsi" w:cstheme="minorHAnsi"/>
          <w:color w:val="000000" w:themeColor="text1"/>
          <w:sz w:val="22"/>
          <w:szCs w:val="33"/>
          <w:u w:val="single"/>
          <w:shd w:val="clear" w:color="auto" w:fill="FFFFFF"/>
          <w:lang w:val="es-AR" w:eastAsia="en-US"/>
        </w:rPr>
      </w:pPr>
      <w:r w:rsidRPr="003E6649">
        <w:rPr>
          <w:rFonts w:asciiTheme="minorHAnsi" w:eastAsia="Calibri" w:hAnsiTheme="minorHAnsi" w:cstheme="minorHAnsi"/>
          <w:color w:val="000000" w:themeColor="text1"/>
          <w:sz w:val="22"/>
          <w:szCs w:val="33"/>
          <w:u w:val="single"/>
          <w:shd w:val="clear" w:color="auto" w:fill="FFFFFF"/>
          <w:lang w:val="es-AR" w:eastAsia="en-US"/>
        </w:rPr>
        <w:t>2. Recursos Ministeriales:</w:t>
      </w:r>
    </w:p>
    <w:p w:rsidR="00DF3AA1" w:rsidRPr="003E6649" w:rsidRDefault="00DF3AA1" w:rsidP="00D92708">
      <w:pPr>
        <w:shd w:val="clear" w:color="auto" w:fill="FFFFFF"/>
        <w:spacing w:line="360" w:lineRule="auto"/>
        <w:ind w:right="419"/>
        <w:rPr>
          <w:rFonts w:asciiTheme="minorHAnsi" w:eastAsia="Calibri" w:hAnsiTheme="minorHAnsi" w:cstheme="minorHAnsi"/>
          <w:color w:val="000000" w:themeColor="text1"/>
          <w:sz w:val="22"/>
          <w:szCs w:val="33"/>
          <w:shd w:val="clear" w:color="auto" w:fill="FFFFFF"/>
          <w:lang w:val="es-AR" w:eastAsia="en-US"/>
        </w:rPr>
      </w:pPr>
      <w:r w:rsidRPr="003E6649">
        <w:rPr>
          <w:rFonts w:asciiTheme="minorHAnsi" w:eastAsia="Calibri" w:hAnsiTheme="minorHAnsi" w:cstheme="minorHAnsi"/>
          <w:color w:val="000000" w:themeColor="text1"/>
          <w:sz w:val="22"/>
          <w:szCs w:val="33"/>
          <w:shd w:val="clear" w:color="auto" w:fill="FFFFFF"/>
          <w:lang w:val="es-AR" w:eastAsia="en-US"/>
        </w:rPr>
        <w:t xml:space="preserve">   - Portal de Educación Física del Ministerio de Educación de la Nación: [https://www.argentina.gob.ar/educacion](https://www.argentina.gob.ar/educacion)</w:t>
      </w:r>
    </w:p>
    <w:p w:rsidR="00DF3AA1" w:rsidRPr="003E6649" w:rsidRDefault="00DF3AA1" w:rsidP="00D92708">
      <w:pPr>
        <w:shd w:val="clear" w:color="auto" w:fill="FFFFFF"/>
        <w:spacing w:line="360" w:lineRule="auto"/>
        <w:jc w:val="both"/>
        <w:rPr>
          <w:rFonts w:asciiTheme="minorHAnsi" w:eastAsia="Calibri" w:hAnsiTheme="minorHAnsi" w:cstheme="minorHAnsi"/>
          <w:color w:val="000000" w:themeColor="text1"/>
          <w:sz w:val="22"/>
          <w:szCs w:val="33"/>
          <w:u w:val="single"/>
          <w:shd w:val="clear" w:color="auto" w:fill="FFFFFF"/>
          <w:lang w:val="es-AR" w:eastAsia="en-US"/>
        </w:rPr>
      </w:pPr>
      <w:r w:rsidRPr="003E6649">
        <w:rPr>
          <w:rFonts w:asciiTheme="minorHAnsi" w:eastAsia="Calibri" w:hAnsiTheme="minorHAnsi" w:cstheme="minorHAnsi"/>
          <w:color w:val="000000" w:themeColor="text1"/>
          <w:sz w:val="22"/>
          <w:szCs w:val="33"/>
          <w:u w:val="single"/>
          <w:shd w:val="clear" w:color="auto" w:fill="FFFFFF"/>
          <w:lang w:val="es-AR" w:eastAsia="en-US"/>
        </w:rPr>
        <w:t>3. Libro recomendado:</w:t>
      </w:r>
    </w:p>
    <w:p w:rsidR="00DF3AA1" w:rsidRPr="003E6649" w:rsidRDefault="00DF3AA1" w:rsidP="00D92708">
      <w:pPr>
        <w:shd w:val="clear" w:color="auto" w:fill="FFFFFF"/>
        <w:spacing w:line="360" w:lineRule="auto"/>
        <w:jc w:val="both"/>
        <w:rPr>
          <w:rFonts w:asciiTheme="minorHAnsi" w:eastAsia="Calibri" w:hAnsiTheme="minorHAnsi" w:cstheme="minorHAnsi"/>
          <w:color w:val="000000" w:themeColor="text1"/>
          <w:sz w:val="22"/>
          <w:szCs w:val="33"/>
          <w:shd w:val="clear" w:color="auto" w:fill="FFFFFF"/>
          <w:lang w:val="es-AR" w:eastAsia="en-US"/>
        </w:rPr>
      </w:pPr>
      <w:r w:rsidRPr="003E6649">
        <w:rPr>
          <w:rFonts w:asciiTheme="minorHAnsi" w:eastAsia="Calibri" w:hAnsiTheme="minorHAnsi" w:cstheme="minorHAnsi"/>
          <w:color w:val="000000" w:themeColor="text1"/>
          <w:sz w:val="22"/>
          <w:szCs w:val="33"/>
          <w:shd w:val="clear" w:color="auto" w:fill="FFFFFF"/>
          <w:lang w:val="es-AR" w:eastAsia="en-US"/>
        </w:rPr>
        <w:t xml:space="preserve">- Manual de Ed. Física y Salud de </w:t>
      </w:r>
      <w:r w:rsidRPr="003E6649">
        <w:rPr>
          <w:color w:val="000000" w:themeColor="text1"/>
          <w:sz w:val="22"/>
        </w:rPr>
        <w:t xml:space="preserve">Prof. Adriana </w:t>
      </w:r>
      <w:proofErr w:type="spellStart"/>
      <w:r w:rsidRPr="003E6649">
        <w:rPr>
          <w:color w:val="000000" w:themeColor="text1"/>
          <w:sz w:val="22"/>
        </w:rPr>
        <w:t>Guichón</w:t>
      </w:r>
      <w:proofErr w:type="spellEnd"/>
      <w:r w:rsidRPr="003E6649">
        <w:rPr>
          <w:color w:val="000000" w:themeColor="text1"/>
          <w:sz w:val="22"/>
        </w:rPr>
        <w:t xml:space="preserve"> - Prof. Carmen Ferreira</w:t>
      </w:r>
    </w:p>
    <w:p w:rsidR="00DF3AA1" w:rsidRPr="003E6649" w:rsidRDefault="00DF3AA1" w:rsidP="00D92708">
      <w:pPr>
        <w:shd w:val="clear" w:color="auto" w:fill="FFFFFF"/>
        <w:spacing w:line="360" w:lineRule="auto"/>
        <w:jc w:val="both"/>
        <w:rPr>
          <w:rFonts w:asciiTheme="minorHAnsi" w:eastAsia="Calibri" w:hAnsiTheme="minorHAnsi" w:cstheme="minorHAnsi"/>
          <w:color w:val="000000" w:themeColor="text1"/>
          <w:sz w:val="22"/>
          <w:szCs w:val="33"/>
          <w:u w:val="single"/>
          <w:shd w:val="clear" w:color="auto" w:fill="FFFFFF"/>
          <w:lang w:val="es-AR" w:eastAsia="en-US"/>
        </w:rPr>
      </w:pPr>
      <w:r w:rsidRPr="003E6649">
        <w:rPr>
          <w:rFonts w:asciiTheme="minorHAnsi" w:eastAsia="Calibri" w:hAnsiTheme="minorHAnsi" w:cstheme="minorHAnsi"/>
          <w:color w:val="000000" w:themeColor="text1"/>
          <w:sz w:val="22"/>
          <w:szCs w:val="33"/>
          <w:u w:val="single"/>
          <w:shd w:val="clear" w:color="auto" w:fill="FFFFFF"/>
          <w:lang w:val="es-AR" w:eastAsia="en-US"/>
        </w:rPr>
        <w:t>4. Explicación para los estudiantes:</w:t>
      </w:r>
    </w:p>
    <w:p w:rsidR="00982D1C" w:rsidRPr="003E6649" w:rsidRDefault="00DF3AA1" w:rsidP="00310614">
      <w:pPr>
        <w:shd w:val="clear" w:color="auto" w:fill="FFFFFF"/>
        <w:spacing w:line="360" w:lineRule="auto"/>
        <w:ind w:firstLine="142"/>
        <w:jc w:val="both"/>
        <w:rPr>
          <w:rFonts w:asciiTheme="minorHAnsi" w:hAnsiTheme="minorHAnsi" w:cstheme="minorHAnsi"/>
          <w:color w:val="000000" w:themeColor="text1"/>
          <w:sz w:val="16"/>
        </w:rPr>
      </w:pPr>
      <w:r w:rsidRPr="003E6649">
        <w:rPr>
          <w:rFonts w:asciiTheme="minorHAnsi" w:eastAsia="Calibri" w:hAnsiTheme="minorHAnsi" w:cstheme="minorHAnsi"/>
          <w:color w:val="000000" w:themeColor="text1"/>
          <w:sz w:val="22"/>
          <w:szCs w:val="33"/>
          <w:shd w:val="clear" w:color="auto" w:fill="FFFFFF"/>
          <w:lang w:val="es-AR" w:eastAsia="en-US"/>
        </w:rPr>
        <w:t xml:space="preserve">Pueden encontrar materiales y recursos útiles para nuestra clase de </w:t>
      </w:r>
      <w:r w:rsidR="00A562B6" w:rsidRPr="003E6649">
        <w:rPr>
          <w:rFonts w:asciiTheme="minorHAnsi" w:eastAsia="Calibri" w:hAnsiTheme="minorHAnsi" w:cstheme="minorHAnsi"/>
          <w:color w:val="000000" w:themeColor="text1"/>
          <w:sz w:val="22"/>
          <w:szCs w:val="33"/>
          <w:shd w:val="clear" w:color="auto" w:fill="FFFFFF"/>
          <w:lang w:val="es-AR" w:eastAsia="en-US"/>
        </w:rPr>
        <w:t>E</w:t>
      </w:r>
      <w:r w:rsidRPr="003E6649">
        <w:rPr>
          <w:rFonts w:asciiTheme="minorHAnsi" w:eastAsia="Calibri" w:hAnsiTheme="minorHAnsi" w:cstheme="minorHAnsi"/>
          <w:color w:val="000000" w:themeColor="text1"/>
          <w:sz w:val="22"/>
          <w:szCs w:val="33"/>
          <w:shd w:val="clear" w:color="auto" w:fill="FFFFFF"/>
          <w:lang w:val="es-AR" w:eastAsia="en-US"/>
        </w:rPr>
        <w:t xml:space="preserve">ducación </w:t>
      </w:r>
      <w:r w:rsidR="00A562B6" w:rsidRPr="003E6649">
        <w:rPr>
          <w:rFonts w:asciiTheme="minorHAnsi" w:eastAsia="Calibri" w:hAnsiTheme="minorHAnsi" w:cstheme="minorHAnsi"/>
          <w:color w:val="000000" w:themeColor="text1"/>
          <w:sz w:val="22"/>
          <w:szCs w:val="33"/>
          <w:shd w:val="clear" w:color="auto" w:fill="FFFFFF"/>
          <w:lang w:val="es-AR" w:eastAsia="en-US"/>
        </w:rPr>
        <w:t>F</w:t>
      </w:r>
      <w:r w:rsidRPr="003E6649">
        <w:rPr>
          <w:rFonts w:asciiTheme="minorHAnsi" w:eastAsia="Calibri" w:hAnsiTheme="minorHAnsi" w:cstheme="minorHAnsi"/>
          <w:color w:val="000000" w:themeColor="text1"/>
          <w:sz w:val="22"/>
          <w:szCs w:val="33"/>
          <w:shd w:val="clear" w:color="auto" w:fill="FFFFFF"/>
          <w:lang w:val="es-AR" w:eastAsia="en-US"/>
        </w:rPr>
        <w:t xml:space="preserve">ísica en línea, a través de estos sitios web. El Ministerio de Educación de la Nación y diversas instituciones educativas argentinas ofrecen documentos, libros y otros materiales que complementan nuestro aprendizaje en clase. Para acceder a ellos, simplemente pueden hacer clic en los enlaces proporcionados y explorar los recursos disponibles. Además, el </w:t>
      </w:r>
      <w:r w:rsidR="00D92708" w:rsidRPr="003E6649">
        <w:rPr>
          <w:rFonts w:asciiTheme="minorHAnsi" w:eastAsia="Calibri" w:hAnsiTheme="minorHAnsi" w:cstheme="minorHAnsi"/>
          <w:color w:val="000000" w:themeColor="text1"/>
          <w:sz w:val="22"/>
          <w:szCs w:val="33"/>
          <w:shd w:val="clear" w:color="auto" w:fill="FFFFFF"/>
          <w:lang w:val="es-AR" w:eastAsia="en-US"/>
        </w:rPr>
        <w:t>manual</w:t>
      </w:r>
      <w:r w:rsidRPr="003E6649">
        <w:rPr>
          <w:rFonts w:asciiTheme="minorHAnsi" w:eastAsia="Calibri" w:hAnsiTheme="minorHAnsi" w:cstheme="minorHAnsi"/>
          <w:color w:val="000000" w:themeColor="text1"/>
          <w:sz w:val="22"/>
          <w:szCs w:val="33"/>
          <w:shd w:val="clear" w:color="auto" w:fill="FFFFFF"/>
          <w:lang w:val="es-AR" w:eastAsia="en-US"/>
        </w:rPr>
        <w:t xml:space="preserve"> recomendado "Educación Física y </w:t>
      </w:r>
      <w:r w:rsidR="00682A61" w:rsidRPr="003E6649">
        <w:rPr>
          <w:rFonts w:asciiTheme="minorHAnsi" w:eastAsia="Calibri" w:hAnsiTheme="minorHAnsi" w:cstheme="minorHAnsi"/>
          <w:color w:val="000000" w:themeColor="text1"/>
          <w:sz w:val="22"/>
          <w:szCs w:val="33"/>
          <w:shd w:val="clear" w:color="auto" w:fill="FFFFFF"/>
          <w:lang w:val="es-AR" w:eastAsia="en-US"/>
        </w:rPr>
        <w:t>Salud</w:t>
      </w:r>
      <w:r w:rsidRPr="003E6649">
        <w:rPr>
          <w:rFonts w:asciiTheme="minorHAnsi" w:eastAsia="Calibri" w:hAnsiTheme="minorHAnsi" w:cstheme="minorHAnsi"/>
          <w:color w:val="000000" w:themeColor="text1"/>
          <w:sz w:val="22"/>
          <w:szCs w:val="33"/>
          <w:shd w:val="clear" w:color="auto" w:fill="FFFFFF"/>
          <w:lang w:val="es-AR" w:eastAsia="en-US"/>
        </w:rPr>
        <w:t>" está disponible. Si tienen alguna dificultad para encontrar la información que necesitan, no duden en consultar al profesor y los apuntes de clases.</w:t>
      </w:r>
    </w:p>
    <w:sectPr w:rsidR="00982D1C" w:rsidRPr="003E6649" w:rsidSect="00766E1D">
      <w:footerReference w:type="default" r:id="rId9"/>
      <w:pgSz w:w="11907" w:h="16839" w:code="9"/>
      <w:pgMar w:top="567" w:right="709" w:bottom="284" w:left="1134" w:header="709" w:footer="1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0BB0" w:rsidRDefault="009A0BB0" w:rsidP="004A336A">
      <w:r>
        <w:separator/>
      </w:r>
    </w:p>
  </w:endnote>
  <w:endnote w:type="continuationSeparator" w:id="0">
    <w:p w:rsidR="009A0BB0" w:rsidRDefault="009A0BB0" w:rsidP="004A3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36A" w:rsidRDefault="000B7FA2">
    <w:pPr>
      <w:pStyle w:val="Piedepgina"/>
      <w:jc w:val="right"/>
    </w:pPr>
    <w:r>
      <w:fldChar w:fldCharType="begin"/>
    </w:r>
    <w:r w:rsidR="004A336A">
      <w:instrText>PAGE   \* MERGEFORMAT</w:instrText>
    </w:r>
    <w:r>
      <w:fldChar w:fldCharType="separate"/>
    </w:r>
    <w:r w:rsidR="00821633">
      <w:rPr>
        <w:noProof/>
      </w:rPr>
      <w:t>16</w:t>
    </w:r>
    <w:r>
      <w:fldChar w:fldCharType="end"/>
    </w:r>
  </w:p>
  <w:p w:rsidR="004A336A" w:rsidRDefault="004A33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0BB0" w:rsidRDefault="009A0BB0" w:rsidP="004A336A">
      <w:r>
        <w:separator/>
      </w:r>
    </w:p>
  </w:footnote>
  <w:footnote w:type="continuationSeparator" w:id="0">
    <w:p w:rsidR="009A0BB0" w:rsidRDefault="009A0BB0" w:rsidP="004A3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0E5"/>
    <w:multiLevelType w:val="hybridMultilevel"/>
    <w:tmpl w:val="A5264840"/>
    <w:lvl w:ilvl="0" w:tplc="2C0A000F">
      <w:start w:val="1"/>
      <w:numFmt w:val="decimal"/>
      <w:lvlText w:val="%1."/>
      <w:lvlJc w:val="left"/>
      <w:pPr>
        <w:ind w:left="896" w:hanging="360"/>
      </w:pPr>
      <w:rPr>
        <w:rFonts w:hint="default"/>
      </w:rPr>
    </w:lvl>
    <w:lvl w:ilvl="1" w:tplc="2C0A0003" w:tentative="1">
      <w:start w:val="1"/>
      <w:numFmt w:val="bullet"/>
      <w:lvlText w:val="o"/>
      <w:lvlJc w:val="left"/>
      <w:pPr>
        <w:ind w:left="1616" w:hanging="360"/>
      </w:pPr>
      <w:rPr>
        <w:rFonts w:ascii="Courier New" w:hAnsi="Courier New" w:cs="Courier New" w:hint="default"/>
      </w:rPr>
    </w:lvl>
    <w:lvl w:ilvl="2" w:tplc="2C0A0005" w:tentative="1">
      <w:start w:val="1"/>
      <w:numFmt w:val="bullet"/>
      <w:lvlText w:val=""/>
      <w:lvlJc w:val="left"/>
      <w:pPr>
        <w:ind w:left="2336" w:hanging="360"/>
      </w:pPr>
      <w:rPr>
        <w:rFonts w:ascii="Wingdings" w:hAnsi="Wingdings" w:hint="default"/>
      </w:rPr>
    </w:lvl>
    <w:lvl w:ilvl="3" w:tplc="2C0A0001" w:tentative="1">
      <w:start w:val="1"/>
      <w:numFmt w:val="bullet"/>
      <w:lvlText w:val=""/>
      <w:lvlJc w:val="left"/>
      <w:pPr>
        <w:ind w:left="3056" w:hanging="360"/>
      </w:pPr>
      <w:rPr>
        <w:rFonts w:ascii="Symbol" w:hAnsi="Symbol" w:hint="default"/>
      </w:rPr>
    </w:lvl>
    <w:lvl w:ilvl="4" w:tplc="2C0A0003" w:tentative="1">
      <w:start w:val="1"/>
      <w:numFmt w:val="bullet"/>
      <w:lvlText w:val="o"/>
      <w:lvlJc w:val="left"/>
      <w:pPr>
        <w:ind w:left="3776" w:hanging="360"/>
      </w:pPr>
      <w:rPr>
        <w:rFonts w:ascii="Courier New" w:hAnsi="Courier New" w:cs="Courier New" w:hint="default"/>
      </w:rPr>
    </w:lvl>
    <w:lvl w:ilvl="5" w:tplc="2C0A0005" w:tentative="1">
      <w:start w:val="1"/>
      <w:numFmt w:val="bullet"/>
      <w:lvlText w:val=""/>
      <w:lvlJc w:val="left"/>
      <w:pPr>
        <w:ind w:left="4496" w:hanging="360"/>
      </w:pPr>
      <w:rPr>
        <w:rFonts w:ascii="Wingdings" w:hAnsi="Wingdings" w:hint="default"/>
      </w:rPr>
    </w:lvl>
    <w:lvl w:ilvl="6" w:tplc="2C0A0001" w:tentative="1">
      <w:start w:val="1"/>
      <w:numFmt w:val="bullet"/>
      <w:lvlText w:val=""/>
      <w:lvlJc w:val="left"/>
      <w:pPr>
        <w:ind w:left="5216" w:hanging="360"/>
      </w:pPr>
      <w:rPr>
        <w:rFonts w:ascii="Symbol" w:hAnsi="Symbol" w:hint="default"/>
      </w:rPr>
    </w:lvl>
    <w:lvl w:ilvl="7" w:tplc="2C0A0003" w:tentative="1">
      <w:start w:val="1"/>
      <w:numFmt w:val="bullet"/>
      <w:lvlText w:val="o"/>
      <w:lvlJc w:val="left"/>
      <w:pPr>
        <w:ind w:left="5936" w:hanging="360"/>
      </w:pPr>
      <w:rPr>
        <w:rFonts w:ascii="Courier New" w:hAnsi="Courier New" w:cs="Courier New" w:hint="default"/>
      </w:rPr>
    </w:lvl>
    <w:lvl w:ilvl="8" w:tplc="2C0A0005" w:tentative="1">
      <w:start w:val="1"/>
      <w:numFmt w:val="bullet"/>
      <w:lvlText w:val=""/>
      <w:lvlJc w:val="left"/>
      <w:pPr>
        <w:ind w:left="6656" w:hanging="360"/>
      </w:pPr>
      <w:rPr>
        <w:rFonts w:ascii="Wingdings" w:hAnsi="Wingdings" w:hint="default"/>
      </w:rPr>
    </w:lvl>
  </w:abstractNum>
  <w:abstractNum w:abstractNumId="1" w15:restartNumberingAfterBreak="0">
    <w:nsid w:val="009E4CA4"/>
    <w:multiLevelType w:val="hybridMultilevel"/>
    <w:tmpl w:val="7C8CA9B4"/>
    <w:lvl w:ilvl="0" w:tplc="2C0A0009">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15:restartNumberingAfterBreak="0">
    <w:nsid w:val="02A939FD"/>
    <w:multiLevelType w:val="hybridMultilevel"/>
    <w:tmpl w:val="8F60C378"/>
    <w:lvl w:ilvl="0" w:tplc="AB9C20B8">
      <w:numFmt w:val="bullet"/>
      <w:lvlText w:val="-"/>
      <w:lvlJc w:val="left"/>
      <w:pPr>
        <w:ind w:left="644" w:hanging="360"/>
      </w:pPr>
      <w:rPr>
        <w:rFonts w:ascii="Calibri" w:eastAsia="Times New Roman" w:hAnsi="Calibri" w:cs="Calibri"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3" w15:restartNumberingAfterBreak="0">
    <w:nsid w:val="02B16513"/>
    <w:multiLevelType w:val="hybridMultilevel"/>
    <w:tmpl w:val="CAE66C62"/>
    <w:lvl w:ilvl="0" w:tplc="619C30BC">
      <w:start w:val="1"/>
      <w:numFmt w:val="bullet"/>
      <w:lvlText w:val=""/>
      <w:lvlJc w:val="left"/>
      <w:pPr>
        <w:tabs>
          <w:tab w:val="num" w:pos="720"/>
        </w:tabs>
        <w:ind w:left="720" w:hanging="360"/>
      </w:pPr>
      <w:rPr>
        <w:rFonts w:ascii="Wingdings 3" w:hAnsi="Wingdings 3" w:hint="default"/>
      </w:rPr>
    </w:lvl>
    <w:lvl w:ilvl="1" w:tplc="15E8A320" w:tentative="1">
      <w:start w:val="1"/>
      <w:numFmt w:val="bullet"/>
      <w:lvlText w:val=""/>
      <w:lvlJc w:val="left"/>
      <w:pPr>
        <w:tabs>
          <w:tab w:val="num" w:pos="1440"/>
        </w:tabs>
        <w:ind w:left="1440" w:hanging="360"/>
      </w:pPr>
      <w:rPr>
        <w:rFonts w:ascii="Wingdings 3" w:hAnsi="Wingdings 3" w:hint="default"/>
      </w:rPr>
    </w:lvl>
    <w:lvl w:ilvl="2" w:tplc="7AF0CED6" w:tentative="1">
      <w:start w:val="1"/>
      <w:numFmt w:val="bullet"/>
      <w:lvlText w:val=""/>
      <w:lvlJc w:val="left"/>
      <w:pPr>
        <w:tabs>
          <w:tab w:val="num" w:pos="2160"/>
        </w:tabs>
        <w:ind w:left="2160" w:hanging="360"/>
      </w:pPr>
      <w:rPr>
        <w:rFonts w:ascii="Wingdings 3" w:hAnsi="Wingdings 3" w:hint="default"/>
      </w:rPr>
    </w:lvl>
    <w:lvl w:ilvl="3" w:tplc="91EA4414" w:tentative="1">
      <w:start w:val="1"/>
      <w:numFmt w:val="bullet"/>
      <w:lvlText w:val=""/>
      <w:lvlJc w:val="left"/>
      <w:pPr>
        <w:tabs>
          <w:tab w:val="num" w:pos="2880"/>
        </w:tabs>
        <w:ind w:left="2880" w:hanging="360"/>
      </w:pPr>
      <w:rPr>
        <w:rFonts w:ascii="Wingdings 3" w:hAnsi="Wingdings 3" w:hint="default"/>
      </w:rPr>
    </w:lvl>
    <w:lvl w:ilvl="4" w:tplc="325C5450" w:tentative="1">
      <w:start w:val="1"/>
      <w:numFmt w:val="bullet"/>
      <w:lvlText w:val=""/>
      <w:lvlJc w:val="left"/>
      <w:pPr>
        <w:tabs>
          <w:tab w:val="num" w:pos="3600"/>
        </w:tabs>
        <w:ind w:left="3600" w:hanging="360"/>
      </w:pPr>
      <w:rPr>
        <w:rFonts w:ascii="Wingdings 3" w:hAnsi="Wingdings 3" w:hint="default"/>
      </w:rPr>
    </w:lvl>
    <w:lvl w:ilvl="5" w:tplc="EB04B842" w:tentative="1">
      <w:start w:val="1"/>
      <w:numFmt w:val="bullet"/>
      <w:lvlText w:val=""/>
      <w:lvlJc w:val="left"/>
      <w:pPr>
        <w:tabs>
          <w:tab w:val="num" w:pos="4320"/>
        </w:tabs>
        <w:ind w:left="4320" w:hanging="360"/>
      </w:pPr>
      <w:rPr>
        <w:rFonts w:ascii="Wingdings 3" w:hAnsi="Wingdings 3" w:hint="default"/>
      </w:rPr>
    </w:lvl>
    <w:lvl w:ilvl="6" w:tplc="32126B3C" w:tentative="1">
      <w:start w:val="1"/>
      <w:numFmt w:val="bullet"/>
      <w:lvlText w:val=""/>
      <w:lvlJc w:val="left"/>
      <w:pPr>
        <w:tabs>
          <w:tab w:val="num" w:pos="5040"/>
        </w:tabs>
        <w:ind w:left="5040" w:hanging="360"/>
      </w:pPr>
      <w:rPr>
        <w:rFonts w:ascii="Wingdings 3" w:hAnsi="Wingdings 3" w:hint="default"/>
      </w:rPr>
    </w:lvl>
    <w:lvl w:ilvl="7" w:tplc="38A80FA4" w:tentative="1">
      <w:start w:val="1"/>
      <w:numFmt w:val="bullet"/>
      <w:lvlText w:val=""/>
      <w:lvlJc w:val="left"/>
      <w:pPr>
        <w:tabs>
          <w:tab w:val="num" w:pos="5760"/>
        </w:tabs>
        <w:ind w:left="5760" w:hanging="360"/>
      </w:pPr>
      <w:rPr>
        <w:rFonts w:ascii="Wingdings 3" w:hAnsi="Wingdings 3" w:hint="default"/>
      </w:rPr>
    </w:lvl>
    <w:lvl w:ilvl="8" w:tplc="4E0CA59E"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62C6906"/>
    <w:multiLevelType w:val="hybridMultilevel"/>
    <w:tmpl w:val="AA12252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0967F28"/>
    <w:multiLevelType w:val="hybridMultilevel"/>
    <w:tmpl w:val="10641E04"/>
    <w:lvl w:ilvl="0" w:tplc="2C0A0001">
      <w:start w:val="1"/>
      <w:numFmt w:val="bullet"/>
      <w:lvlText w:val=""/>
      <w:lvlJc w:val="left"/>
      <w:pPr>
        <w:ind w:left="896" w:hanging="360"/>
      </w:pPr>
      <w:rPr>
        <w:rFonts w:ascii="Symbol" w:hAnsi="Symbol" w:hint="default"/>
      </w:rPr>
    </w:lvl>
    <w:lvl w:ilvl="1" w:tplc="2C0A0003" w:tentative="1">
      <w:start w:val="1"/>
      <w:numFmt w:val="bullet"/>
      <w:lvlText w:val="o"/>
      <w:lvlJc w:val="left"/>
      <w:pPr>
        <w:ind w:left="1616" w:hanging="360"/>
      </w:pPr>
      <w:rPr>
        <w:rFonts w:ascii="Courier New" w:hAnsi="Courier New" w:cs="Courier New" w:hint="default"/>
      </w:rPr>
    </w:lvl>
    <w:lvl w:ilvl="2" w:tplc="2C0A0005" w:tentative="1">
      <w:start w:val="1"/>
      <w:numFmt w:val="bullet"/>
      <w:lvlText w:val=""/>
      <w:lvlJc w:val="left"/>
      <w:pPr>
        <w:ind w:left="2336" w:hanging="360"/>
      </w:pPr>
      <w:rPr>
        <w:rFonts w:ascii="Wingdings" w:hAnsi="Wingdings" w:hint="default"/>
      </w:rPr>
    </w:lvl>
    <w:lvl w:ilvl="3" w:tplc="2C0A0001" w:tentative="1">
      <w:start w:val="1"/>
      <w:numFmt w:val="bullet"/>
      <w:lvlText w:val=""/>
      <w:lvlJc w:val="left"/>
      <w:pPr>
        <w:ind w:left="3056" w:hanging="360"/>
      </w:pPr>
      <w:rPr>
        <w:rFonts w:ascii="Symbol" w:hAnsi="Symbol" w:hint="default"/>
      </w:rPr>
    </w:lvl>
    <w:lvl w:ilvl="4" w:tplc="2C0A0003" w:tentative="1">
      <w:start w:val="1"/>
      <w:numFmt w:val="bullet"/>
      <w:lvlText w:val="o"/>
      <w:lvlJc w:val="left"/>
      <w:pPr>
        <w:ind w:left="3776" w:hanging="360"/>
      </w:pPr>
      <w:rPr>
        <w:rFonts w:ascii="Courier New" w:hAnsi="Courier New" w:cs="Courier New" w:hint="default"/>
      </w:rPr>
    </w:lvl>
    <w:lvl w:ilvl="5" w:tplc="2C0A0005" w:tentative="1">
      <w:start w:val="1"/>
      <w:numFmt w:val="bullet"/>
      <w:lvlText w:val=""/>
      <w:lvlJc w:val="left"/>
      <w:pPr>
        <w:ind w:left="4496" w:hanging="360"/>
      </w:pPr>
      <w:rPr>
        <w:rFonts w:ascii="Wingdings" w:hAnsi="Wingdings" w:hint="default"/>
      </w:rPr>
    </w:lvl>
    <w:lvl w:ilvl="6" w:tplc="2C0A0001" w:tentative="1">
      <w:start w:val="1"/>
      <w:numFmt w:val="bullet"/>
      <w:lvlText w:val=""/>
      <w:lvlJc w:val="left"/>
      <w:pPr>
        <w:ind w:left="5216" w:hanging="360"/>
      </w:pPr>
      <w:rPr>
        <w:rFonts w:ascii="Symbol" w:hAnsi="Symbol" w:hint="default"/>
      </w:rPr>
    </w:lvl>
    <w:lvl w:ilvl="7" w:tplc="2C0A0003" w:tentative="1">
      <w:start w:val="1"/>
      <w:numFmt w:val="bullet"/>
      <w:lvlText w:val="o"/>
      <w:lvlJc w:val="left"/>
      <w:pPr>
        <w:ind w:left="5936" w:hanging="360"/>
      </w:pPr>
      <w:rPr>
        <w:rFonts w:ascii="Courier New" w:hAnsi="Courier New" w:cs="Courier New" w:hint="default"/>
      </w:rPr>
    </w:lvl>
    <w:lvl w:ilvl="8" w:tplc="2C0A0005" w:tentative="1">
      <w:start w:val="1"/>
      <w:numFmt w:val="bullet"/>
      <w:lvlText w:val=""/>
      <w:lvlJc w:val="left"/>
      <w:pPr>
        <w:ind w:left="6656" w:hanging="360"/>
      </w:pPr>
      <w:rPr>
        <w:rFonts w:ascii="Wingdings" w:hAnsi="Wingdings" w:hint="default"/>
      </w:rPr>
    </w:lvl>
  </w:abstractNum>
  <w:abstractNum w:abstractNumId="6" w15:restartNumberingAfterBreak="0">
    <w:nsid w:val="138178DF"/>
    <w:multiLevelType w:val="hybridMultilevel"/>
    <w:tmpl w:val="B24EDD4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6026D70"/>
    <w:multiLevelType w:val="hybridMultilevel"/>
    <w:tmpl w:val="76006B28"/>
    <w:lvl w:ilvl="0" w:tplc="2C0A000B">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8" w15:restartNumberingAfterBreak="0">
    <w:nsid w:val="173622E1"/>
    <w:multiLevelType w:val="hybridMultilevel"/>
    <w:tmpl w:val="A92C9FD8"/>
    <w:lvl w:ilvl="0" w:tplc="2C0A000D">
      <w:start w:val="1"/>
      <w:numFmt w:val="bullet"/>
      <w:lvlText w:val=""/>
      <w:lvlJc w:val="left"/>
      <w:pPr>
        <w:ind w:left="-3888" w:hanging="360"/>
      </w:pPr>
      <w:rPr>
        <w:rFonts w:ascii="Wingdings" w:hAnsi="Wingdings" w:hint="default"/>
      </w:rPr>
    </w:lvl>
    <w:lvl w:ilvl="1" w:tplc="2C0A0003" w:tentative="1">
      <w:start w:val="1"/>
      <w:numFmt w:val="bullet"/>
      <w:lvlText w:val="o"/>
      <w:lvlJc w:val="left"/>
      <w:pPr>
        <w:ind w:left="-3168" w:hanging="360"/>
      </w:pPr>
      <w:rPr>
        <w:rFonts w:ascii="Courier New" w:hAnsi="Courier New" w:cs="Courier New" w:hint="default"/>
      </w:rPr>
    </w:lvl>
    <w:lvl w:ilvl="2" w:tplc="2C0A0005" w:tentative="1">
      <w:start w:val="1"/>
      <w:numFmt w:val="bullet"/>
      <w:lvlText w:val=""/>
      <w:lvlJc w:val="left"/>
      <w:pPr>
        <w:ind w:left="-2448" w:hanging="360"/>
      </w:pPr>
      <w:rPr>
        <w:rFonts w:ascii="Wingdings" w:hAnsi="Wingdings" w:hint="default"/>
      </w:rPr>
    </w:lvl>
    <w:lvl w:ilvl="3" w:tplc="2C0A0001" w:tentative="1">
      <w:start w:val="1"/>
      <w:numFmt w:val="bullet"/>
      <w:lvlText w:val=""/>
      <w:lvlJc w:val="left"/>
      <w:pPr>
        <w:ind w:left="-1728" w:hanging="360"/>
      </w:pPr>
      <w:rPr>
        <w:rFonts w:ascii="Symbol" w:hAnsi="Symbol" w:hint="default"/>
      </w:rPr>
    </w:lvl>
    <w:lvl w:ilvl="4" w:tplc="2C0A0003" w:tentative="1">
      <w:start w:val="1"/>
      <w:numFmt w:val="bullet"/>
      <w:lvlText w:val="o"/>
      <w:lvlJc w:val="left"/>
      <w:pPr>
        <w:ind w:left="-1008" w:hanging="360"/>
      </w:pPr>
      <w:rPr>
        <w:rFonts w:ascii="Courier New" w:hAnsi="Courier New" w:cs="Courier New" w:hint="default"/>
      </w:rPr>
    </w:lvl>
    <w:lvl w:ilvl="5" w:tplc="2C0A0005" w:tentative="1">
      <w:start w:val="1"/>
      <w:numFmt w:val="bullet"/>
      <w:lvlText w:val=""/>
      <w:lvlJc w:val="left"/>
      <w:pPr>
        <w:ind w:left="-288" w:hanging="360"/>
      </w:pPr>
      <w:rPr>
        <w:rFonts w:ascii="Wingdings" w:hAnsi="Wingdings" w:hint="default"/>
      </w:rPr>
    </w:lvl>
    <w:lvl w:ilvl="6" w:tplc="2C0A0001" w:tentative="1">
      <w:start w:val="1"/>
      <w:numFmt w:val="bullet"/>
      <w:lvlText w:val=""/>
      <w:lvlJc w:val="left"/>
      <w:pPr>
        <w:ind w:left="432" w:hanging="360"/>
      </w:pPr>
      <w:rPr>
        <w:rFonts w:ascii="Symbol" w:hAnsi="Symbol" w:hint="default"/>
      </w:rPr>
    </w:lvl>
    <w:lvl w:ilvl="7" w:tplc="2C0A0003" w:tentative="1">
      <w:start w:val="1"/>
      <w:numFmt w:val="bullet"/>
      <w:lvlText w:val="o"/>
      <w:lvlJc w:val="left"/>
      <w:pPr>
        <w:ind w:left="1152" w:hanging="360"/>
      </w:pPr>
      <w:rPr>
        <w:rFonts w:ascii="Courier New" w:hAnsi="Courier New" w:cs="Courier New" w:hint="default"/>
      </w:rPr>
    </w:lvl>
    <w:lvl w:ilvl="8" w:tplc="2C0A0005" w:tentative="1">
      <w:start w:val="1"/>
      <w:numFmt w:val="bullet"/>
      <w:lvlText w:val=""/>
      <w:lvlJc w:val="left"/>
      <w:pPr>
        <w:ind w:left="1872" w:hanging="360"/>
      </w:pPr>
      <w:rPr>
        <w:rFonts w:ascii="Wingdings" w:hAnsi="Wingdings" w:hint="default"/>
      </w:rPr>
    </w:lvl>
  </w:abstractNum>
  <w:abstractNum w:abstractNumId="9" w15:restartNumberingAfterBreak="0">
    <w:nsid w:val="1CD72464"/>
    <w:multiLevelType w:val="hybridMultilevel"/>
    <w:tmpl w:val="846EFE2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1E6E1FF0"/>
    <w:multiLevelType w:val="hybridMultilevel"/>
    <w:tmpl w:val="F5160D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20D828A5"/>
    <w:multiLevelType w:val="hybridMultilevel"/>
    <w:tmpl w:val="D9F415B4"/>
    <w:lvl w:ilvl="0" w:tplc="2C0A000B">
      <w:start w:val="1"/>
      <w:numFmt w:val="bullet"/>
      <w:lvlText w:val=""/>
      <w:lvlJc w:val="left"/>
      <w:pPr>
        <w:tabs>
          <w:tab w:val="num" w:pos="509"/>
        </w:tabs>
        <w:ind w:left="1059" w:hanging="360"/>
      </w:pPr>
      <w:rPr>
        <w:rFonts w:ascii="Wingdings" w:hAnsi="Wingdings" w:hint="default"/>
      </w:rPr>
    </w:lvl>
    <w:lvl w:ilvl="1" w:tplc="2C0A0003" w:tentative="1">
      <w:start w:val="1"/>
      <w:numFmt w:val="bullet"/>
      <w:lvlText w:val="o"/>
      <w:lvlJc w:val="left"/>
      <w:pPr>
        <w:ind w:left="1779" w:hanging="360"/>
      </w:pPr>
      <w:rPr>
        <w:rFonts w:ascii="Courier New" w:hAnsi="Courier New" w:cs="Courier New" w:hint="default"/>
      </w:rPr>
    </w:lvl>
    <w:lvl w:ilvl="2" w:tplc="2C0A0005" w:tentative="1">
      <w:start w:val="1"/>
      <w:numFmt w:val="bullet"/>
      <w:lvlText w:val=""/>
      <w:lvlJc w:val="left"/>
      <w:pPr>
        <w:ind w:left="2499" w:hanging="360"/>
      </w:pPr>
      <w:rPr>
        <w:rFonts w:ascii="Wingdings" w:hAnsi="Wingdings" w:hint="default"/>
      </w:rPr>
    </w:lvl>
    <w:lvl w:ilvl="3" w:tplc="2C0A0001" w:tentative="1">
      <w:start w:val="1"/>
      <w:numFmt w:val="bullet"/>
      <w:lvlText w:val=""/>
      <w:lvlJc w:val="left"/>
      <w:pPr>
        <w:ind w:left="3219" w:hanging="360"/>
      </w:pPr>
      <w:rPr>
        <w:rFonts w:ascii="Symbol" w:hAnsi="Symbol" w:hint="default"/>
      </w:rPr>
    </w:lvl>
    <w:lvl w:ilvl="4" w:tplc="2C0A0003" w:tentative="1">
      <w:start w:val="1"/>
      <w:numFmt w:val="bullet"/>
      <w:lvlText w:val="o"/>
      <w:lvlJc w:val="left"/>
      <w:pPr>
        <w:ind w:left="3939" w:hanging="360"/>
      </w:pPr>
      <w:rPr>
        <w:rFonts w:ascii="Courier New" w:hAnsi="Courier New" w:cs="Courier New" w:hint="default"/>
      </w:rPr>
    </w:lvl>
    <w:lvl w:ilvl="5" w:tplc="2C0A0005" w:tentative="1">
      <w:start w:val="1"/>
      <w:numFmt w:val="bullet"/>
      <w:lvlText w:val=""/>
      <w:lvlJc w:val="left"/>
      <w:pPr>
        <w:ind w:left="4659" w:hanging="360"/>
      </w:pPr>
      <w:rPr>
        <w:rFonts w:ascii="Wingdings" w:hAnsi="Wingdings" w:hint="default"/>
      </w:rPr>
    </w:lvl>
    <w:lvl w:ilvl="6" w:tplc="2C0A0001" w:tentative="1">
      <w:start w:val="1"/>
      <w:numFmt w:val="bullet"/>
      <w:lvlText w:val=""/>
      <w:lvlJc w:val="left"/>
      <w:pPr>
        <w:ind w:left="5379" w:hanging="360"/>
      </w:pPr>
      <w:rPr>
        <w:rFonts w:ascii="Symbol" w:hAnsi="Symbol" w:hint="default"/>
      </w:rPr>
    </w:lvl>
    <w:lvl w:ilvl="7" w:tplc="2C0A0003" w:tentative="1">
      <w:start w:val="1"/>
      <w:numFmt w:val="bullet"/>
      <w:lvlText w:val="o"/>
      <w:lvlJc w:val="left"/>
      <w:pPr>
        <w:ind w:left="6099" w:hanging="360"/>
      </w:pPr>
      <w:rPr>
        <w:rFonts w:ascii="Courier New" w:hAnsi="Courier New" w:cs="Courier New" w:hint="default"/>
      </w:rPr>
    </w:lvl>
    <w:lvl w:ilvl="8" w:tplc="2C0A0005" w:tentative="1">
      <w:start w:val="1"/>
      <w:numFmt w:val="bullet"/>
      <w:lvlText w:val=""/>
      <w:lvlJc w:val="left"/>
      <w:pPr>
        <w:ind w:left="6819" w:hanging="360"/>
      </w:pPr>
      <w:rPr>
        <w:rFonts w:ascii="Wingdings" w:hAnsi="Wingdings" w:hint="default"/>
      </w:rPr>
    </w:lvl>
  </w:abstractNum>
  <w:abstractNum w:abstractNumId="12" w15:restartNumberingAfterBreak="0">
    <w:nsid w:val="27953C5A"/>
    <w:multiLevelType w:val="hybridMultilevel"/>
    <w:tmpl w:val="204ECD3E"/>
    <w:lvl w:ilvl="0" w:tplc="3C16800E">
      <w:numFmt w:val="bullet"/>
      <w:lvlText w:val="-"/>
      <w:lvlJc w:val="left"/>
      <w:pPr>
        <w:ind w:left="644" w:hanging="360"/>
      </w:pPr>
      <w:rPr>
        <w:rFonts w:ascii="Calibri" w:eastAsia="Times New Roman" w:hAnsi="Calibri" w:cs="Calibri"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13" w15:restartNumberingAfterBreak="0">
    <w:nsid w:val="28376F10"/>
    <w:multiLevelType w:val="hybridMultilevel"/>
    <w:tmpl w:val="6B62EC2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15:restartNumberingAfterBreak="0">
    <w:nsid w:val="33807A17"/>
    <w:multiLevelType w:val="hybridMultilevel"/>
    <w:tmpl w:val="8E0ABF6E"/>
    <w:lvl w:ilvl="0" w:tplc="2C0A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48B7B27"/>
    <w:multiLevelType w:val="hybridMultilevel"/>
    <w:tmpl w:val="B9048120"/>
    <w:lvl w:ilvl="0" w:tplc="2C0A0001">
      <w:start w:val="1"/>
      <w:numFmt w:val="bullet"/>
      <w:lvlText w:val=""/>
      <w:lvlJc w:val="left"/>
      <w:pPr>
        <w:ind w:left="1077" w:hanging="360"/>
      </w:pPr>
      <w:rPr>
        <w:rFonts w:ascii="Symbol" w:hAnsi="Symbol" w:hint="default"/>
      </w:rPr>
    </w:lvl>
    <w:lvl w:ilvl="1" w:tplc="2C0A0003" w:tentative="1">
      <w:start w:val="1"/>
      <w:numFmt w:val="bullet"/>
      <w:lvlText w:val="o"/>
      <w:lvlJc w:val="left"/>
      <w:pPr>
        <w:ind w:left="1797" w:hanging="360"/>
      </w:pPr>
      <w:rPr>
        <w:rFonts w:ascii="Courier New" w:hAnsi="Courier New" w:cs="Courier New" w:hint="default"/>
      </w:rPr>
    </w:lvl>
    <w:lvl w:ilvl="2" w:tplc="2C0A0005" w:tentative="1">
      <w:start w:val="1"/>
      <w:numFmt w:val="bullet"/>
      <w:lvlText w:val=""/>
      <w:lvlJc w:val="left"/>
      <w:pPr>
        <w:ind w:left="2517" w:hanging="360"/>
      </w:pPr>
      <w:rPr>
        <w:rFonts w:ascii="Wingdings" w:hAnsi="Wingdings" w:hint="default"/>
      </w:rPr>
    </w:lvl>
    <w:lvl w:ilvl="3" w:tplc="2C0A0001" w:tentative="1">
      <w:start w:val="1"/>
      <w:numFmt w:val="bullet"/>
      <w:lvlText w:val=""/>
      <w:lvlJc w:val="left"/>
      <w:pPr>
        <w:ind w:left="3237" w:hanging="360"/>
      </w:pPr>
      <w:rPr>
        <w:rFonts w:ascii="Symbol" w:hAnsi="Symbol" w:hint="default"/>
      </w:rPr>
    </w:lvl>
    <w:lvl w:ilvl="4" w:tplc="2C0A0003" w:tentative="1">
      <w:start w:val="1"/>
      <w:numFmt w:val="bullet"/>
      <w:lvlText w:val="o"/>
      <w:lvlJc w:val="left"/>
      <w:pPr>
        <w:ind w:left="3957" w:hanging="360"/>
      </w:pPr>
      <w:rPr>
        <w:rFonts w:ascii="Courier New" w:hAnsi="Courier New" w:cs="Courier New" w:hint="default"/>
      </w:rPr>
    </w:lvl>
    <w:lvl w:ilvl="5" w:tplc="2C0A0005" w:tentative="1">
      <w:start w:val="1"/>
      <w:numFmt w:val="bullet"/>
      <w:lvlText w:val=""/>
      <w:lvlJc w:val="left"/>
      <w:pPr>
        <w:ind w:left="4677" w:hanging="360"/>
      </w:pPr>
      <w:rPr>
        <w:rFonts w:ascii="Wingdings" w:hAnsi="Wingdings" w:hint="default"/>
      </w:rPr>
    </w:lvl>
    <w:lvl w:ilvl="6" w:tplc="2C0A0001" w:tentative="1">
      <w:start w:val="1"/>
      <w:numFmt w:val="bullet"/>
      <w:lvlText w:val=""/>
      <w:lvlJc w:val="left"/>
      <w:pPr>
        <w:ind w:left="5397" w:hanging="360"/>
      </w:pPr>
      <w:rPr>
        <w:rFonts w:ascii="Symbol" w:hAnsi="Symbol" w:hint="default"/>
      </w:rPr>
    </w:lvl>
    <w:lvl w:ilvl="7" w:tplc="2C0A0003" w:tentative="1">
      <w:start w:val="1"/>
      <w:numFmt w:val="bullet"/>
      <w:lvlText w:val="o"/>
      <w:lvlJc w:val="left"/>
      <w:pPr>
        <w:ind w:left="6117" w:hanging="360"/>
      </w:pPr>
      <w:rPr>
        <w:rFonts w:ascii="Courier New" w:hAnsi="Courier New" w:cs="Courier New" w:hint="default"/>
      </w:rPr>
    </w:lvl>
    <w:lvl w:ilvl="8" w:tplc="2C0A0005" w:tentative="1">
      <w:start w:val="1"/>
      <w:numFmt w:val="bullet"/>
      <w:lvlText w:val=""/>
      <w:lvlJc w:val="left"/>
      <w:pPr>
        <w:ind w:left="6837" w:hanging="360"/>
      </w:pPr>
      <w:rPr>
        <w:rFonts w:ascii="Wingdings" w:hAnsi="Wingdings" w:hint="default"/>
      </w:rPr>
    </w:lvl>
  </w:abstractNum>
  <w:abstractNum w:abstractNumId="16" w15:restartNumberingAfterBreak="0">
    <w:nsid w:val="35AE1E84"/>
    <w:multiLevelType w:val="hybridMultilevel"/>
    <w:tmpl w:val="FF74C65E"/>
    <w:lvl w:ilvl="0" w:tplc="BDBC7DEA">
      <w:numFmt w:val="bullet"/>
      <w:lvlText w:val="-"/>
      <w:lvlJc w:val="left"/>
      <w:pPr>
        <w:ind w:left="720" w:hanging="360"/>
      </w:pPr>
      <w:rPr>
        <w:rFonts w:ascii="Calibri" w:eastAsia="Times New Roman"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3AF34569"/>
    <w:multiLevelType w:val="hybridMultilevel"/>
    <w:tmpl w:val="1B000E2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3E2F41C5"/>
    <w:multiLevelType w:val="hybridMultilevel"/>
    <w:tmpl w:val="D28A9A4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43847204"/>
    <w:multiLevelType w:val="hybridMultilevel"/>
    <w:tmpl w:val="832A50F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453F49D1"/>
    <w:multiLevelType w:val="hybridMultilevel"/>
    <w:tmpl w:val="2A2E7594"/>
    <w:lvl w:ilvl="0" w:tplc="2C0A000D">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1" w15:restartNumberingAfterBreak="0">
    <w:nsid w:val="470A1932"/>
    <w:multiLevelType w:val="hybridMultilevel"/>
    <w:tmpl w:val="92F2CBD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4C9C4FAD"/>
    <w:multiLevelType w:val="hybridMultilevel"/>
    <w:tmpl w:val="C31209D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505B7D8C"/>
    <w:multiLevelType w:val="hybridMultilevel"/>
    <w:tmpl w:val="79927CA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52223A98"/>
    <w:multiLevelType w:val="multilevel"/>
    <w:tmpl w:val="5266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030ABF"/>
    <w:multiLevelType w:val="hybridMultilevel"/>
    <w:tmpl w:val="FED02EE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56A40FB4"/>
    <w:multiLevelType w:val="hybridMultilevel"/>
    <w:tmpl w:val="1FC04A16"/>
    <w:lvl w:ilvl="0" w:tplc="2C0A000B">
      <w:start w:val="1"/>
      <w:numFmt w:val="bullet"/>
      <w:lvlText w:val=""/>
      <w:lvlJc w:val="left"/>
      <w:pPr>
        <w:ind w:left="1004" w:hanging="360"/>
      </w:pPr>
      <w:rPr>
        <w:rFonts w:ascii="Wingdings" w:hAnsi="Wingdings"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27" w15:restartNumberingAfterBreak="0">
    <w:nsid w:val="59317179"/>
    <w:multiLevelType w:val="hybridMultilevel"/>
    <w:tmpl w:val="E17E2332"/>
    <w:lvl w:ilvl="0" w:tplc="C588AF76">
      <w:start w:val="1"/>
      <w:numFmt w:val="upperLetter"/>
      <w:lvlText w:val="%1-"/>
      <w:lvlJc w:val="left"/>
      <w:pPr>
        <w:ind w:left="1800" w:hanging="360"/>
      </w:pPr>
      <w:rPr>
        <w:rFonts w:hint="default"/>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28" w15:restartNumberingAfterBreak="0">
    <w:nsid w:val="599F7296"/>
    <w:multiLevelType w:val="hybridMultilevel"/>
    <w:tmpl w:val="6884F1F4"/>
    <w:lvl w:ilvl="0" w:tplc="CCECF682">
      <w:start w:val="1"/>
      <w:numFmt w:val="bullet"/>
      <w:lvlText w:val=""/>
      <w:lvlJc w:val="left"/>
      <w:pPr>
        <w:tabs>
          <w:tab w:val="num" w:pos="509"/>
        </w:tabs>
        <w:ind w:left="1059" w:hanging="360"/>
      </w:pPr>
      <w:rPr>
        <w:rFonts w:ascii="Symbol" w:hAnsi="Symbol" w:hint="default"/>
      </w:rPr>
    </w:lvl>
    <w:lvl w:ilvl="1" w:tplc="2C0A0003" w:tentative="1">
      <w:start w:val="1"/>
      <w:numFmt w:val="bullet"/>
      <w:lvlText w:val="o"/>
      <w:lvlJc w:val="left"/>
      <w:pPr>
        <w:ind w:left="1779" w:hanging="360"/>
      </w:pPr>
      <w:rPr>
        <w:rFonts w:ascii="Courier New" w:hAnsi="Courier New" w:cs="Courier New" w:hint="default"/>
      </w:rPr>
    </w:lvl>
    <w:lvl w:ilvl="2" w:tplc="2C0A0005" w:tentative="1">
      <w:start w:val="1"/>
      <w:numFmt w:val="bullet"/>
      <w:lvlText w:val=""/>
      <w:lvlJc w:val="left"/>
      <w:pPr>
        <w:ind w:left="2499" w:hanging="360"/>
      </w:pPr>
      <w:rPr>
        <w:rFonts w:ascii="Wingdings" w:hAnsi="Wingdings" w:hint="default"/>
      </w:rPr>
    </w:lvl>
    <w:lvl w:ilvl="3" w:tplc="2C0A0001" w:tentative="1">
      <w:start w:val="1"/>
      <w:numFmt w:val="bullet"/>
      <w:lvlText w:val=""/>
      <w:lvlJc w:val="left"/>
      <w:pPr>
        <w:ind w:left="3219" w:hanging="360"/>
      </w:pPr>
      <w:rPr>
        <w:rFonts w:ascii="Symbol" w:hAnsi="Symbol" w:hint="default"/>
      </w:rPr>
    </w:lvl>
    <w:lvl w:ilvl="4" w:tplc="2C0A0003" w:tentative="1">
      <w:start w:val="1"/>
      <w:numFmt w:val="bullet"/>
      <w:lvlText w:val="o"/>
      <w:lvlJc w:val="left"/>
      <w:pPr>
        <w:ind w:left="3939" w:hanging="360"/>
      </w:pPr>
      <w:rPr>
        <w:rFonts w:ascii="Courier New" w:hAnsi="Courier New" w:cs="Courier New" w:hint="default"/>
      </w:rPr>
    </w:lvl>
    <w:lvl w:ilvl="5" w:tplc="2C0A0005" w:tentative="1">
      <w:start w:val="1"/>
      <w:numFmt w:val="bullet"/>
      <w:lvlText w:val=""/>
      <w:lvlJc w:val="left"/>
      <w:pPr>
        <w:ind w:left="4659" w:hanging="360"/>
      </w:pPr>
      <w:rPr>
        <w:rFonts w:ascii="Wingdings" w:hAnsi="Wingdings" w:hint="default"/>
      </w:rPr>
    </w:lvl>
    <w:lvl w:ilvl="6" w:tplc="2C0A0001" w:tentative="1">
      <w:start w:val="1"/>
      <w:numFmt w:val="bullet"/>
      <w:lvlText w:val=""/>
      <w:lvlJc w:val="left"/>
      <w:pPr>
        <w:ind w:left="5379" w:hanging="360"/>
      </w:pPr>
      <w:rPr>
        <w:rFonts w:ascii="Symbol" w:hAnsi="Symbol" w:hint="default"/>
      </w:rPr>
    </w:lvl>
    <w:lvl w:ilvl="7" w:tplc="2C0A0003" w:tentative="1">
      <w:start w:val="1"/>
      <w:numFmt w:val="bullet"/>
      <w:lvlText w:val="o"/>
      <w:lvlJc w:val="left"/>
      <w:pPr>
        <w:ind w:left="6099" w:hanging="360"/>
      </w:pPr>
      <w:rPr>
        <w:rFonts w:ascii="Courier New" w:hAnsi="Courier New" w:cs="Courier New" w:hint="default"/>
      </w:rPr>
    </w:lvl>
    <w:lvl w:ilvl="8" w:tplc="2C0A0005" w:tentative="1">
      <w:start w:val="1"/>
      <w:numFmt w:val="bullet"/>
      <w:lvlText w:val=""/>
      <w:lvlJc w:val="left"/>
      <w:pPr>
        <w:ind w:left="6819" w:hanging="360"/>
      </w:pPr>
      <w:rPr>
        <w:rFonts w:ascii="Wingdings" w:hAnsi="Wingdings" w:hint="default"/>
      </w:rPr>
    </w:lvl>
  </w:abstractNum>
  <w:abstractNum w:abstractNumId="29" w15:restartNumberingAfterBreak="0">
    <w:nsid w:val="6231463E"/>
    <w:multiLevelType w:val="hybridMultilevel"/>
    <w:tmpl w:val="24D0CA92"/>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30" w15:restartNumberingAfterBreak="0">
    <w:nsid w:val="6DD70D60"/>
    <w:multiLevelType w:val="hybridMultilevel"/>
    <w:tmpl w:val="2ED27EB4"/>
    <w:lvl w:ilvl="0" w:tplc="22E4DA6E">
      <w:start w:val="4"/>
      <w:numFmt w:val="upperLetter"/>
      <w:lvlText w:val="%1-"/>
      <w:lvlJc w:val="left"/>
      <w:pPr>
        <w:ind w:left="1776" w:hanging="360"/>
      </w:pPr>
      <w:rPr>
        <w:rFonts w:hint="default"/>
        <w:color w:val="auto"/>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31" w15:restartNumberingAfterBreak="0">
    <w:nsid w:val="6EC00E46"/>
    <w:multiLevelType w:val="hybridMultilevel"/>
    <w:tmpl w:val="8C46D79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72074E14"/>
    <w:multiLevelType w:val="hybridMultilevel"/>
    <w:tmpl w:val="48C2A6F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73043AA8"/>
    <w:multiLevelType w:val="hybridMultilevel"/>
    <w:tmpl w:val="CED8D422"/>
    <w:lvl w:ilvl="0" w:tplc="2C0A0001">
      <w:start w:val="1"/>
      <w:numFmt w:val="bullet"/>
      <w:lvlText w:val=""/>
      <w:lvlJc w:val="left"/>
      <w:pPr>
        <w:ind w:left="2520" w:hanging="360"/>
      </w:pPr>
      <w:rPr>
        <w:rFonts w:ascii="Symbol" w:hAnsi="Symbol" w:hint="default"/>
      </w:rPr>
    </w:lvl>
    <w:lvl w:ilvl="1" w:tplc="2C0A0003" w:tentative="1">
      <w:start w:val="1"/>
      <w:numFmt w:val="bullet"/>
      <w:lvlText w:val="o"/>
      <w:lvlJc w:val="left"/>
      <w:pPr>
        <w:ind w:left="3240" w:hanging="360"/>
      </w:pPr>
      <w:rPr>
        <w:rFonts w:ascii="Courier New" w:hAnsi="Courier New" w:cs="Courier New" w:hint="default"/>
      </w:rPr>
    </w:lvl>
    <w:lvl w:ilvl="2" w:tplc="2C0A0005" w:tentative="1">
      <w:start w:val="1"/>
      <w:numFmt w:val="bullet"/>
      <w:lvlText w:val=""/>
      <w:lvlJc w:val="left"/>
      <w:pPr>
        <w:ind w:left="3960" w:hanging="360"/>
      </w:pPr>
      <w:rPr>
        <w:rFonts w:ascii="Wingdings" w:hAnsi="Wingdings" w:hint="default"/>
      </w:rPr>
    </w:lvl>
    <w:lvl w:ilvl="3" w:tplc="2C0A0001" w:tentative="1">
      <w:start w:val="1"/>
      <w:numFmt w:val="bullet"/>
      <w:lvlText w:val=""/>
      <w:lvlJc w:val="left"/>
      <w:pPr>
        <w:ind w:left="4680" w:hanging="360"/>
      </w:pPr>
      <w:rPr>
        <w:rFonts w:ascii="Symbol" w:hAnsi="Symbol" w:hint="default"/>
      </w:rPr>
    </w:lvl>
    <w:lvl w:ilvl="4" w:tplc="2C0A0003" w:tentative="1">
      <w:start w:val="1"/>
      <w:numFmt w:val="bullet"/>
      <w:lvlText w:val="o"/>
      <w:lvlJc w:val="left"/>
      <w:pPr>
        <w:ind w:left="5400" w:hanging="360"/>
      </w:pPr>
      <w:rPr>
        <w:rFonts w:ascii="Courier New" w:hAnsi="Courier New" w:cs="Courier New" w:hint="default"/>
      </w:rPr>
    </w:lvl>
    <w:lvl w:ilvl="5" w:tplc="2C0A0005" w:tentative="1">
      <w:start w:val="1"/>
      <w:numFmt w:val="bullet"/>
      <w:lvlText w:val=""/>
      <w:lvlJc w:val="left"/>
      <w:pPr>
        <w:ind w:left="6120" w:hanging="360"/>
      </w:pPr>
      <w:rPr>
        <w:rFonts w:ascii="Wingdings" w:hAnsi="Wingdings" w:hint="default"/>
      </w:rPr>
    </w:lvl>
    <w:lvl w:ilvl="6" w:tplc="2C0A0001" w:tentative="1">
      <w:start w:val="1"/>
      <w:numFmt w:val="bullet"/>
      <w:lvlText w:val=""/>
      <w:lvlJc w:val="left"/>
      <w:pPr>
        <w:ind w:left="6840" w:hanging="360"/>
      </w:pPr>
      <w:rPr>
        <w:rFonts w:ascii="Symbol" w:hAnsi="Symbol" w:hint="default"/>
      </w:rPr>
    </w:lvl>
    <w:lvl w:ilvl="7" w:tplc="2C0A0003" w:tentative="1">
      <w:start w:val="1"/>
      <w:numFmt w:val="bullet"/>
      <w:lvlText w:val="o"/>
      <w:lvlJc w:val="left"/>
      <w:pPr>
        <w:ind w:left="7560" w:hanging="360"/>
      </w:pPr>
      <w:rPr>
        <w:rFonts w:ascii="Courier New" w:hAnsi="Courier New" w:cs="Courier New" w:hint="default"/>
      </w:rPr>
    </w:lvl>
    <w:lvl w:ilvl="8" w:tplc="2C0A0005" w:tentative="1">
      <w:start w:val="1"/>
      <w:numFmt w:val="bullet"/>
      <w:lvlText w:val=""/>
      <w:lvlJc w:val="left"/>
      <w:pPr>
        <w:ind w:left="8280" w:hanging="360"/>
      </w:pPr>
      <w:rPr>
        <w:rFonts w:ascii="Wingdings" w:hAnsi="Wingdings" w:hint="default"/>
      </w:rPr>
    </w:lvl>
  </w:abstractNum>
  <w:abstractNum w:abstractNumId="34" w15:restartNumberingAfterBreak="0">
    <w:nsid w:val="74BA4609"/>
    <w:multiLevelType w:val="hybridMultilevel"/>
    <w:tmpl w:val="A8BCACC8"/>
    <w:lvl w:ilvl="0" w:tplc="04090001">
      <w:start w:val="1"/>
      <w:numFmt w:val="bullet"/>
      <w:lvlText w:val=""/>
      <w:lvlJc w:val="left"/>
      <w:pPr>
        <w:ind w:left="2160" w:hanging="360"/>
      </w:pPr>
      <w:rPr>
        <w:rFonts w:ascii="Symbol" w:hAnsi="Symbol"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35" w15:restartNumberingAfterBreak="0">
    <w:nsid w:val="75E40F68"/>
    <w:multiLevelType w:val="hybridMultilevel"/>
    <w:tmpl w:val="776618D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762998042">
    <w:abstractNumId w:val="13"/>
  </w:num>
  <w:num w:numId="2" w16cid:durableId="1136139424">
    <w:abstractNumId w:val="1"/>
  </w:num>
  <w:num w:numId="3" w16cid:durableId="1041780699">
    <w:abstractNumId w:val="34"/>
  </w:num>
  <w:num w:numId="4" w16cid:durableId="1398162338">
    <w:abstractNumId w:val="27"/>
  </w:num>
  <w:num w:numId="5" w16cid:durableId="935165641">
    <w:abstractNumId w:val="33"/>
  </w:num>
  <w:num w:numId="6" w16cid:durableId="189756556">
    <w:abstractNumId w:val="19"/>
  </w:num>
  <w:num w:numId="7" w16cid:durableId="478428519">
    <w:abstractNumId w:val="30"/>
  </w:num>
  <w:num w:numId="8" w16cid:durableId="1527399743">
    <w:abstractNumId w:val="14"/>
  </w:num>
  <w:num w:numId="9" w16cid:durableId="616957876">
    <w:abstractNumId w:val="29"/>
  </w:num>
  <w:num w:numId="10" w16cid:durableId="1811243593">
    <w:abstractNumId w:val="28"/>
  </w:num>
  <w:num w:numId="11" w16cid:durableId="235094012">
    <w:abstractNumId w:val="5"/>
  </w:num>
  <w:num w:numId="12" w16cid:durableId="1182471754">
    <w:abstractNumId w:val="0"/>
  </w:num>
  <w:num w:numId="13" w16cid:durableId="543752876">
    <w:abstractNumId w:val="9"/>
  </w:num>
  <w:num w:numId="14" w16cid:durableId="167141537">
    <w:abstractNumId w:val="11"/>
  </w:num>
  <w:num w:numId="15" w16cid:durableId="1232622104">
    <w:abstractNumId w:val="22"/>
  </w:num>
  <w:num w:numId="16" w16cid:durableId="614676313">
    <w:abstractNumId w:val="4"/>
  </w:num>
  <w:num w:numId="17" w16cid:durableId="176309273">
    <w:abstractNumId w:val="21"/>
  </w:num>
  <w:num w:numId="18" w16cid:durableId="1700157822">
    <w:abstractNumId w:val="15"/>
  </w:num>
  <w:num w:numId="19" w16cid:durableId="827331150">
    <w:abstractNumId w:val="20"/>
  </w:num>
  <w:num w:numId="20" w16cid:durableId="1314139690">
    <w:abstractNumId w:val="8"/>
  </w:num>
  <w:num w:numId="21" w16cid:durableId="1636793603">
    <w:abstractNumId w:val="25"/>
  </w:num>
  <w:num w:numId="22" w16cid:durableId="1238634172">
    <w:abstractNumId w:val="23"/>
  </w:num>
  <w:num w:numId="23" w16cid:durableId="488594208">
    <w:abstractNumId w:val="31"/>
  </w:num>
  <w:num w:numId="24" w16cid:durableId="548417122">
    <w:abstractNumId w:val="32"/>
  </w:num>
  <w:num w:numId="25" w16cid:durableId="519898132">
    <w:abstractNumId w:val="7"/>
  </w:num>
  <w:num w:numId="26" w16cid:durableId="1475637019">
    <w:abstractNumId w:val="24"/>
  </w:num>
  <w:num w:numId="27" w16cid:durableId="1506171780">
    <w:abstractNumId w:val="3"/>
  </w:num>
  <w:num w:numId="28" w16cid:durableId="1173497566">
    <w:abstractNumId w:val="26"/>
  </w:num>
  <w:num w:numId="29" w16cid:durableId="1078669931">
    <w:abstractNumId w:val="2"/>
  </w:num>
  <w:num w:numId="30" w16cid:durableId="767624726">
    <w:abstractNumId w:val="12"/>
  </w:num>
  <w:num w:numId="31" w16cid:durableId="376587907">
    <w:abstractNumId w:val="17"/>
  </w:num>
  <w:num w:numId="32" w16cid:durableId="1198279902">
    <w:abstractNumId w:val="35"/>
  </w:num>
  <w:num w:numId="33" w16cid:durableId="1113593396">
    <w:abstractNumId w:val="16"/>
  </w:num>
  <w:num w:numId="34" w16cid:durableId="1291284893">
    <w:abstractNumId w:val="6"/>
  </w:num>
  <w:num w:numId="35" w16cid:durableId="1075007881">
    <w:abstractNumId w:val="18"/>
  </w:num>
  <w:num w:numId="36" w16cid:durableId="3314459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DB1"/>
    <w:rsid w:val="000011EA"/>
    <w:rsid w:val="0000155E"/>
    <w:rsid w:val="000100B6"/>
    <w:rsid w:val="00016F96"/>
    <w:rsid w:val="00022C8F"/>
    <w:rsid w:val="00024738"/>
    <w:rsid w:val="000277B2"/>
    <w:rsid w:val="00033C36"/>
    <w:rsid w:val="00035290"/>
    <w:rsid w:val="00036910"/>
    <w:rsid w:val="00045BF8"/>
    <w:rsid w:val="00046F7A"/>
    <w:rsid w:val="00061533"/>
    <w:rsid w:val="000B0524"/>
    <w:rsid w:val="000B7FA2"/>
    <w:rsid w:val="000C0923"/>
    <w:rsid w:val="000C4F68"/>
    <w:rsid w:val="000D47F1"/>
    <w:rsid w:val="00106968"/>
    <w:rsid w:val="001104B2"/>
    <w:rsid w:val="0011169C"/>
    <w:rsid w:val="00114F47"/>
    <w:rsid w:val="00124316"/>
    <w:rsid w:val="00127365"/>
    <w:rsid w:val="00130307"/>
    <w:rsid w:val="001337F1"/>
    <w:rsid w:val="00137B04"/>
    <w:rsid w:val="00151B9D"/>
    <w:rsid w:val="00152927"/>
    <w:rsid w:val="00163588"/>
    <w:rsid w:val="0017294C"/>
    <w:rsid w:val="00173910"/>
    <w:rsid w:val="00192A3D"/>
    <w:rsid w:val="001A54DF"/>
    <w:rsid w:val="001B3A9A"/>
    <w:rsid w:val="001B44C8"/>
    <w:rsid w:val="001C1132"/>
    <w:rsid w:val="001C19F9"/>
    <w:rsid w:val="001C33F4"/>
    <w:rsid w:val="001D0130"/>
    <w:rsid w:val="001D3F3F"/>
    <w:rsid w:val="001F4F5C"/>
    <w:rsid w:val="00200DB5"/>
    <w:rsid w:val="00204A4E"/>
    <w:rsid w:val="00210C5C"/>
    <w:rsid w:val="0021477B"/>
    <w:rsid w:val="00216F2D"/>
    <w:rsid w:val="002215EF"/>
    <w:rsid w:val="00221F1E"/>
    <w:rsid w:val="00223D69"/>
    <w:rsid w:val="002379A0"/>
    <w:rsid w:val="00245838"/>
    <w:rsid w:val="00250D21"/>
    <w:rsid w:val="00251E22"/>
    <w:rsid w:val="00252625"/>
    <w:rsid w:val="002548C8"/>
    <w:rsid w:val="00262B35"/>
    <w:rsid w:val="00267474"/>
    <w:rsid w:val="0027135B"/>
    <w:rsid w:val="00273B6E"/>
    <w:rsid w:val="00274A96"/>
    <w:rsid w:val="00281CB3"/>
    <w:rsid w:val="002A44CF"/>
    <w:rsid w:val="002B3AFE"/>
    <w:rsid w:val="002C4197"/>
    <w:rsid w:val="002C6321"/>
    <w:rsid w:val="002D1605"/>
    <w:rsid w:val="002D184D"/>
    <w:rsid w:val="002D30FF"/>
    <w:rsid w:val="002E0E8E"/>
    <w:rsid w:val="002E2493"/>
    <w:rsid w:val="002E3CB3"/>
    <w:rsid w:val="002F2E81"/>
    <w:rsid w:val="002F6BB3"/>
    <w:rsid w:val="00310614"/>
    <w:rsid w:val="00314CED"/>
    <w:rsid w:val="00332272"/>
    <w:rsid w:val="00335C67"/>
    <w:rsid w:val="003362B1"/>
    <w:rsid w:val="00340CE7"/>
    <w:rsid w:val="0034463D"/>
    <w:rsid w:val="003447DF"/>
    <w:rsid w:val="00346DA0"/>
    <w:rsid w:val="00382C51"/>
    <w:rsid w:val="00387649"/>
    <w:rsid w:val="003A2580"/>
    <w:rsid w:val="003A4994"/>
    <w:rsid w:val="003A676C"/>
    <w:rsid w:val="003A6DAF"/>
    <w:rsid w:val="003B51A0"/>
    <w:rsid w:val="003B59A4"/>
    <w:rsid w:val="003C4B72"/>
    <w:rsid w:val="003D1CFB"/>
    <w:rsid w:val="003D4562"/>
    <w:rsid w:val="003D5EB8"/>
    <w:rsid w:val="003E01D7"/>
    <w:rsid w:val="003E6649"/>
    <w:rsid w:val="003E75AF"/>
    <w:rsid w:val="003E7A22"/>
    <w:rsid w:val="003F34F0"/>
    <w:rsid w:val="003F7281"/>
    <w:rsid w:val="003F7F34"/>
    <w:rsid w:val="0040074A"/>
    <w:rsid w:val="004008C7"/>
    <w:rsid w:val="00402333"/>
    <w:rsid w:val="00403799"/>
    <w:rsid w:val="00405060"/>
    <w:rsid w:val="00416953"/>
    <w:rsid w:val="00435EEF"/>
    <w:rsid w:val="00441537"/>
    <w:rsid w:val="00455C82"/>
    <w:rsid w:val="0046345F"/>
    <w:rsid w:val="004842FC"/>
    <w:rsid w:val="004A336A"/>
    <w:rsid w:val="004B134C"/>
    <w:rsid w:val="004C49B7"/>
    <w:rsid w:val="004D2C2D"/>
    <w:rsid w:val="004D7A13"/>
    <w:rsid w:val="00510E83"/>
    <w:rsid w:val="00511426"/>
    <w:rsid w:val="00511F5A"/>
    <w:rsid w:val="005126FE"/>
    <w:rsid w:val="005161DB"/>
    <w:rsid w:val="005229F2"/>
    <w:rsid w:val="005408AD"/>
    <w:rsid w:val="005534A5"/>
    <w:rsid w:val="0055507B"/>
    <w:rsid w:val="0056388F"/>
    <w:rsid w:val="0056668F"/>
    <w:rsid w:val="00571C48"/>
    <w:rsid w:val="005836FB"/>
    <w:rsid w:val="00583907"/>
    <w:rsid w:val="00587515"/>
    <w:rsid w:val="005875C3"/>
    <w:rsid w:val="005A6433"/>
    <w:rsid w:val="005C721D"/>
    <w:rsid w:val="005D1341"/>
    <w:rsid w:val="005D6CE7"/>
    <w:rsid w:val="005F74B5"/>
    <w:rsid w:val="0060764D"/>
    <w:rsid w:val="00607802"/>
    <w:rsid w:val="006330AB"/>
    <w:rsid w:val="00653116"/>
    <w:rsid w:val="00667349"/>
    <w:rsid w:val="00682A61"/>
    <w:rsid w:val="006841B0"/>
    <w:rsid w:val="00684496"/>
    <w:rsid w:val="00687135"/>
    <w:rsid w:val="006909CC"/>
    <w:rsid w:val="006A2560"/>
    <w:rsid w:val="006A2ACD"/>
    <w:rsid w:val="006A3269"/>
    <w:rsid w:val="006A3513"/>
    <w:rsid w:val="006A4D83"/>
    <w:rsid w:val="006B1E6D"/>
    <w:rsid w:val="006C0DE1"/>
    <w:rsid w:val="006C4B25"/>
    <w:rsid w:val="006D6156"/>
    <w:rsid w:val="006E268A"/>
    <w:rsid w:val="006E6EFA"/>
    <w:rsid w:val="006E75D2"/>
    <w:rsid w:val="006F6BC4"/>
    <w:rsid w:val="00702A2A"/>
    <w:rsid w:val="00704CCF"/>
    <w:rsid w:val="00706691"/>
    <w:rsid w:val="00714176"/>
    <w:rsid w:val="00716E64"/>
    <w:rsid w:val="00726905"/>
    <w:rsid w:val="007272E8"/>
    <w:rsid w:val="007419C6"/>
    <w:rsid w:val="00745540"/>
    <w:rsid w:val="00747A68"/>
    <w:rsid w:val="007553F7"/>
    <w:rsid w:val="00756E7D"/>
    <w:rsid w:val="00766E1D"/>
    <w:rsid w:val="0078586E"/>
    <w:rsid w:val="0078653D"/>
    <w:rsid w:val="007C1502"/>
    <w:rsid w:val="007C2A1B"/>
    <w:rsid w:val="007C4568"/>
    <w:rsid w:val="007D03DA"/>
    <w:rsid w:val="007D717F"/>
    <w:rsid w:val="007D7378"/>
    <w:rsid w:val="007E2851"/>
    <w:rsid w:val="007F101D"/>
    <w:rsid w:val="007F5774"/>
    <w:rsid w:val="007F6AE7"/>
    <w:rsid w:val="007F7A64"/>
    <w:rsid w:val="00811537"/>
    <w:rsid w:val="00815141"/>
    <w:rsid w:val="00821633"/>
    <w:rsid w:val="00821DB1"/>
    <w:rsid w:val="00824605"/>
    <w:rsid w:val="008349FD"/>
    <w:rsid w:val="00835D3F"/>
    <w:rsid w:val="008374C7"/>
    <w:rsid w:val="0085335C"/>
    <w:rsid w:val="008636A0"/>
    <w:rsid w:val="00890A3D"/>
    <w:rsid w:val="008927CC"/>
    <w:rsid w:val="008A21F6"/>
    <w:rsid w:val="008A57E1"/>
    <w:rsid w:val="008B1BEC"/>
    <w:rsid w:val="008B6C94"/>
    <w:rsid w:val="008B727C"/>
    <w:rsid w:val="008C0A82"/>
    <w:rsid w:val="008D348B"/>
    <w:rsid w:val="008E6CC8"/>
    <w:rsid w:val="008F0487"/>
    <w:rsid w:val="008F1B2F"/>
    <w:rsid w:val="00900637"/>
    <w:rsid w:val="00903DC6"/>
    <w:rsid w:val="00921768"/>
    <w:rsid w:val="00925BDE"/>
    <w:rsid w:val="00927194"/>
    <w:rsid w:val="0093084C"/>
    <w:rsid w:val="0093528F"/>
    <w:rsid w:val="0094775D"/>
    <w:rsid w:val="00950CB3"/>
    <w:rsid w:val="0095205F"/>
    <w:rsid w:val="00966AB4"/>
    <w:rsid w:val="00971D37"/>
    <w:rsid w:val="00973BC2"/>
    <w:rsid w:val="00982D1C"/>
    <w:rsid w:val="0099011E"/>
    <w:rsid w:val="00996B67"/>
    <w:rsid w:val="009A0BB0"/>
    <w:rsid w:val="009A33CD"/>
    <w:rsid w:val="009B3A90"/>
    <w:rsid w:val="009E17DD"/>
    <w:rsid w:val="009E2CB1"/>
    <w:rsid w:val="009F7916"/>
    <w:rsid w:val="00A10AF0"/>
    <w:rsid w:val="00A204EA"/>
    <w:rsid w:val="00A23C09"/>
    <w:rsid w:val="00A26E71"/>
    <w:rsid w:val="00A32F63"/>
    <w:rsid w:val="00A3476F"/>
    <w:rsid w:val="00A35F10"/>
    <w:rsid w:val="00A37EB4"/>
    <w:rsid w:val="00A457A3"/>
    <w:rsid w:val="00A46B89"/>
    <w:rsid w:val="00A475E4"/>
    <w:rsid w:val="00A47F8A"/>
    <w:rsid w:val="00A562B6"/>
    <w:rsid w:val="00A63630"/>
    <w:rsid w:val="00A665A5"/>
    <w:rsid w:val="00A66D46"/>
    <w:rsid w:val="00A67146"/>
    <w:rsid w:val="00A91197"/>
    <w:rsid w:val="00A935F4"/>
    <w:rsid w:val="00A96C91"/>
    <w:rsid w:val="00AB30DF"/>
    <w:rsid w:val="00AB3625"/>
    <w:rsid w:val="00AC1627"/>
    <w:rsid w:val="00AC5E62"/>
    <w:rsid w:val="00AC66CD"/>
    <w:rsid w:val="00AE2562"/>
    <w:rsid w:val="00AE4421"/>
    <w:rsid w:val="00AE559B"/>
    <w:rsid w:val="00B04853"/>
    <w:rsid w:val="00B076EC"/>
    <w:rsid w:val="00B13436"/>
    <w:rsid w:val="00B1664C"/>
    <w:rsid w:val="00B27503"/>
    <w:rsid w:val="00B3324C"/>
    <w:rsid w:val="00B335C0"/>
    <w:rsid w:val="00B4230D"/>
    <w:rsid w:val="00B54F8B"/>
    <w:rsid w:val="00B743BE"/>
    <w:rsid w:val="00B74E34"/>
    <w:rsid w:val="00B7515B"/>
    <w:rsid w:val="00B77511"/>
    <w:rsid w:val="00B912E8"/>
    <w:rsid w:val="00B91623"/>
    <w:rsid w:val="00B949C7"/>
    <w:rsid w:val="00B9755D"/>
    <w:rsid w:val="00BA1B18"/>
    <w:rsid w:val="00BA205B"/>
    <w:rsid w:val="00BA40CB"/>
    <w:rsid w:val="00BC3CFE"/>
    <w:rsid w:val="00BD0054"/>
    <w:rsid w:val="00BD00D2"/>
    <w:rsid w:val="00BE73EB"/>
    <w:rsid w:val="00BF0967"/>
    <w:rsid w:val="00BF4AF2"/>
    <w:rsid w:val="00C015A4"/>
    <w:rsid w:val="00C02E20"/>
    <w:rsid w:val="00C26CF1"/>
    <w:rsid w:val="00C324E2"/>
    <w:rsid w:val="00C33642"/>
    <w:rsid w:val="00C3544D"/>
    <w:rsid w:val="00C36716"/>
    <w:rsid w:val="00C37398"/>
    <w:rsid w:val="00C44910"/>
    <w:rsid w:val="00C568A1"/>
    <w:rsid w:val="00C635CA"/>
    <w:rsid w:val="00C636B3"/>
    <w:rsid w:val="00C724C3"/>
    <w:rsid w:val="00C74033"/>
    <w:rsid w:val="00C75811"/>
    <w:rsid w:val="00C759CB"/>
    <w:rsid w:val="00C77FA2"/>
    <w:rsid w:val="00C8338A"/>
    <w:rsid w:val="00CA58B7"/>
    <w:rsid w:val="00CC4743"/>
    <w:rsid w:val="00CD461E"/>
    <w:rsid w:val="00CD5312"/>
    <w:rsid w:val="00CD60A8"/>
    <w:rsid w:val="00CF2464"/>
    <w:rsid w:val="00CF5E7A"/>
    <w:rsid w:val="00D063AC"/>
    <w:rsid w:val="00D118FE"/>
    <w:rsid w:val="00D2093C"/>
    <w:rsid w:val="00D25FD4"/>
    <w:rsid w:val="00D32E46"/>
    <w:rsid w:val="00D36BAF"/>
    <w:rsid w:val="00D37110"/>
    <w:rsid w:val="00D43344"/>
    <w:rsid w:val="00D45EA7"/>
    <w:rsid w:val="00D529E7"/>
    <w:rsid w:val="00D5697B"/>
    <w:rsid w:val="00D57528"/>
    <w:rsid w:val="00D6209A"/>
    <w:rsid w:val="00D83D57"/>
    <w:rsid w:val="00D919F6"/>
    <w:rsid w:val="00D92708"/>
    <w:rsid w:val="00D93DAA"/>
    <w:rsid w:val="00D97724"/>
    <w:rsid w:val="00DA20E3"/>
    <w:rsid w:val="00DB11F6"/>
    <w:rsid w:val="00DB3CA3"/>
    <w:rsid w:val="00DB4AB6"/>
    <w:rsid w:val="00DC0D8C"/>
    <w:rsid w:val="00DC3C0A"/>
    <w:rsid w:val="00DD0692"/>
    <w:rsid w:val="00DD4986"/>
    <w:rsid w:val="00DE5C0B"/>
    <w:rsid w:val="00DF030B"/>
    <w:rsid w:val="00DF3AA1"/>
    <w:rsid w:val="00DF556C"/>
    <w:rsid w:val="00E0082B"/>
    <w:rsid w:val="00E01A29"/>
    <w:rsid w:val="00E11629"/>
    <w:rsid w:val="00E15AE5"/>
    <w:rsid w:val="00E35D43"/>
    <w:rsid w:val="00E41C9B"/>
    <w:rsid w:val="00E47599"/>
    <w:rsid w:val="00E53B7D"/>
    <w:rsid w:val="00E64C54"/>
    <w:rsid w:val="00E6622C"/>
    <w:rsid w:val="00E73706"/>
    <w:rsid w:val="00E80C7B"/>
    <w:rsid w:val="00E929D1"/>
    <w:rsid w:val="00E97033"/>
    <w:rsid w:val="00EA1F4A"/>
    <w:rsid w:val="00EA355A"/>
    <w:rsid w:val="00EB5BE7"/>
    <w:rsid w:val="00EC417A"/>
    <w:rsid w:val="00EC62AA"/>
    <w:rsid w:val="00EC73C8"/>
    <w:rsid w:val="00EC7B47"/>
    <w:rsid w:val="00ED3FA2"/>
    <w:rsid w:val="00ED5E4E"/>
    <w:rsid w:val="00EF27A1"/>
    <w:rsid w:val="00F07335"/>
    <w:rsid w:val="00F13A40"/>
    <w:rsid w:val="00F26C35"/>
    <w:rsid w:val="00F27082"/>
    <w:rsid w:val="00F31C94"/>
    <w:rsid w:val="00F348A8"/>
    <w:rsid w:val="00F544C0"/>
    <w:rsid w:val="00F61FD3"/>
    <w:rsid w:val="00F65513"/>
    <w:rsid w:val="00F67B07"/>
    <w:rsid w:val="00F842E3"/>
    <w:rsid w:val="00F91034"/>
    <w:rsid w:val="00F963D8"/>
    <w:rsid w:val="00F96DFC"/>
    <w:rsid w:val="00FB1E5A"/>
    <w:rsid w:val="00FC2625"/>
    <w:rsid w:val="00FC36E8"/>
    <w:rsid w:val="00FC5657"/>
    <w:rsid w:val="00FC6727"/>
    <w:rsid w:val="00FE64CA"/>
    <w:rsid w:val="00FF570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48BCE57-7175-964E-A029-DCC055E6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US"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853"/>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uiPriority w:val="20"/>
    <w:qFormat/>
    <w:rsid w:val="004D7A13"/>
    <w:rPr>
      <w:i/>
      <w:iCs/>
    </w:rPr>
  </w:style>
  <w:style w:type="paragraph" w:styleId="Prrafodelista">
    <w:name w:val="List Paragraph"/>
    <w:basedOn w:val="Normal"/>
    <w:uiPriority w:val="34"/>
    <w:qFormat/>
    <w:rsid w:val="00B4230D"/>
    <w:pPr>
      <w:spacing w:after="160" w:line="259" w:lineRule="auto"/>
      <w:ind w:left="720"/>
      <w:contextualSpacing/>
    </w:pPr>
    <w:rPr>
      <w:rFonts w:ascii="Calibri" w:eastAsia="Calibri" w:hAnsi="Calibri"/>
      <w:sz w:val="22"/>
      <w:szCs w:val="22"/>
      <w:lang w:val="es-AR" w:eastAsia="en-US"/>
    </w:rPr>
  </w:style>
  <w:style w:type="paragraph" w:styleId="Encabezado">
    <w:name w:val="header"/>
    <w:basedOn w:val="Normal"/>
    <w:link w:val="EncabezadoCar"/>
    <w:rsid w:val="004A336A"/>
    <w:pPr>
      <w:tabs>
        <w:tab w:val="center" w:pos="4252"/>
        <w:tab w:val="right" w:pos="8504"/>
      </w:tabs>
    </w:pPr>
  </w:style>
  <w:style w:type="character" w:customStyle="1" w:styleId="EncabezadoCar">
    <w:name w:val="Encabezado Car"/>
    <w:link w:val="Encabezado"/>
    <w:rsid w:val="004A336A"/>
    <w:rPr>
      <w:sz w:val="24"/>
      <w:szCs w:val="24"/>
      <w:lang w:val="es-ES" w:eastAsia="es-ES"/>
    </w:rPr>
  </w:style>
  <w:style w:type="paragraph" w:styleId="Piedepgina">
    <w:name w:val="footer"/>
    <w:basedOn w:val="Normal"/>
    <w:link w:val="PiedepginaCar"/>
    <w:uiPriority w:val="99"/>
    <w:rsid w:val="004A336A"/>
    <w:pPr>
      <w:tabs>
        <w:tab w:val="center" w:pos="4252"/>
        <w:tab w:val="right" w:pos="8504"/>
      </w:tabs>
    </w:pPr>
  </w:style>
  <w:style w:type="character" w:customStyle="1" w:styleId="PiedepginaCar">
    <w:name w:val="Pie de página Car"/>
    <w:link w:val="Piedepgina"/>
    <w:uiPriority w:val="99"/>
    <w:rsid w:val="004A336A"/>
    <w:rPr>
      <w:sz w:val="24"/>
      <w:szCs w:val="24"/>
      <w:lang w:val="es-ES" w:eastAsia="es-ES"/>
    </w:rPr>
  </w:style>
  <w:style w:type="paragraph" w:styleId="Textodeglobo">
    <w:name w:val="Balloon Text"/>
    <w:basedOn w:val="Normal"/>
    <w:link w:val="TextodegloboCar"/>
    <w:rsid w:val="00E80C7B"/>
    <w:rPr>
      <w:rFonts w:ascii="Tahoma" w:hAnsi="Tahoma" w:cs="Tahoma"/>
      <w:sz w:val="16"/>
      <w:szCs w:val="16"/>
    </w:rPr>
  </w:style>
  <w:style w:type="character" w:customStyle="1" w:styleId="TextodegloboCar">
    <w:name w:val="Texto de globo Car"/>
    <w:basedOn w:val="Fuentedeprrafopredeter"/>
    <w:link w:val="Textodeglobo"/>
    <w:rsid w:val="00E80C7B"/>
    <w:rPr>
      <w:rFonts w:ascii="Tahoma" w:hAnsi="Tahoma" w:cs="Tahoma"/>
      <w:sz w:val="16"/>
      <w:szCs w:val="16"/>
      <w:lang w:val="es-ES" w:eastAsia="es-ES"/>
    </w:rPr>
  </w:style>
  <w:style w:type="character" w:styleId="Hipervnculo">
    <w:name w:val="Hyperlink"/>
    <w:basedOn w:val="Fuentedeprrafopredeter"/>
    <w:uiPriority w:val="99"/>
    <w:unhideWhenUsed/>
    <w:rsid w:val="002147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699736">
      <w:bodyDiv w:val="1"/>
      <w:marLeft w:val="0"/>
      <w:marRight w:val="0"/>
      <w:marTop w:val="0"/>
      <w:marBottom w:val="0"/>
      <w:divBdr>
        <w:top w:val="none" w:sz="0" w:space="0" w:color="auto"/>
        <w:left w:val="none" w:sz="0" w:space="0" w:color="auto"/>
        <w:bottom w:val="none" w:sz="0" w:space="0" w:color="auto"/>
        <w:right w:val="none" w:sz="0" w:space="0" w:color="auto"/>
      </w:divBdr>
    </w:div>
    <w:div w:id="205373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47428-5086-484D-ADA3-19D9DA0C9A2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3791</Words>
  <Characters>20854</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Colegio Santo Domingo</Company>
  <LinksUpToDate>false</LinksUpToDate>
  <CharactersWithSpaces>24596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Secretaría Colegio Santo Domingo</dc:creator>
  <cp:lastModifiedBy>Banco Itaú Paraguay S.A</cp:lastModifiedBy>
  <cp:revision>2</cp:revision>
  <cp:lastPrinted>2022-04-19T17:01:00Z</cp:lastPrinted>
  <dcterms:created xsi:type="dcterms:W3CDTF">2025-12-08T16:33:00Z</dcterms:created>
  <dcterms:modified xsi:type="dcterms:W3CDTF">2025-12-08T16:33:00Z</dcterms:modified>
</cp:coreProperties>
</file>