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C356" w14:textId="77777777" w:rsidR="00574FAC" w:rsidRDefault="00574FAC" w:rsidP="00CB3D6F">
      <w:pPr>
        <w:pStyle w:val="Ttulo1"/>
        <w:spacing w:before="0" w:line="360" w:lineRule="auto"/>
      </w:pPr>
      <w:r w:rsidRPr="00574FAC">
        <w:t xml:space="preserve">COLEGIO MADRE MAZZARELLO – 4° </w:t>
      </w:r>
      <w:proofErr w:type="spellStart"/>
      <w:r w:rsidRPr="00574FAC">
        <w:t>año</w:t>
      </w:r>
      <w:proofErr w:type="spellEnd"/>
      <w:r w:rsidRPr="00574FAC">
        <w:t xml:space="preserve"> – 2025</w:t>
      </w:r>
    </w:p>
    <w:p w14:paraId="6DB9241D" w14:textId="77777777" w:rsidR="00535F43" w:rsidRDefault="00C745C7" w:rsidP="00CB3D6F">
      <w:pPr>
        <w:pStyle w:val="Ttulo1"/>
        <w:spacing w:before="0" w:line="360" w:lineRule="auto"/>
      </w:pPr>
      <w:r>
        <w:t xml:space="preserve">Guía </w:t>
      </w:r>
      <w:proofErr w:type="spellStart"/>
      <w:r>
        <w:t>Integrativa</w:t>
      </w:r>
      <w:proofErr w:type="spellEnd"/>
      <w:r>
        <w:t xml:space="preserve"> de </w:t>
      </w:r>
      <w:proofErr w:type="spellStart"/>
      <w:r>
        <w:t>Geografía</w:t>
      </w:r>
      <w:proofErr w:type="spellEnd"/>
      <w:r>
        <w:t xml:space="preserve"> – 4° Año B              </w:t>
      </w:r>
    </w:p>
    <w:p w14:paraId="759521E9" w14:textId="53E405A3" w:rsidR="00CB3D6F" w:rsidRDefault="00574FAC" w:rsidP="00535F43">
      <w:pPr>
        <w:pStyle w:val="Ttulo1"/>
        <w:spacing w:before="0" w:line="360" w:lineRule="auto"/>
        <w:jc w:val="right"/>
      </w:pPr>
      <w:r w:rsidRPr="00574FAC">
        <w:t>Estudiante: Carolina Petry</w:t>
      </w:r>
    </w:p>
    <w:p w14:paraId="4A8D8709" w14:textId="170F210E" w:rsidR="00574FAC" w:rsidRDefault="00CB3D6F" w:rsidP="00535F43">
      <w:pPr>
        <w:pStyle w:val="Ttulo1"/>
        <w:spacing w:before="0" w:line="360" w:lineRule="auto"/>
        <w:ind w:left="5040"/>
        <w:jc w:val="right"/>
      </w:pPr>
      <w:r>
        <w:t xml:space="preserve">         </w:t>
      </w:r>
      <w:proofErr w:type="spellStart"/>
      <w:r w:rsidR="00574FAC" w:rsidRPr="00574FAC">
        <w:t>Fecha</w:t>
      </w:r>
      <w:proofErr w:type="spellEnd"/>
      <w:r w:rsidR="00574FAC" w:rsidRPr="00574FAC">
        <w:t>:</w:t>
      </w:r>
      <w:r w:rsidR="00C745C7">
        <w:t xml:space="preserve"> </w:t>
      </w:r>
      <w:proofErr w:type="spellStart"/>
      <w:r w:rsidR="00C745C7">
        <w:t>febrero</w:t>
      </w:r>
      <w:proofErr w:type="spellEnd"/>
      <w:r w:rsidR="00C745C7">
        <w:t xml:space="preserve"> 2026</w:t>
      </w:r>
    </w:p>
    <w:p w14:paraId="37BF20BC" w14:textId="77777777" w:rsidR="00FF6113" w:rsidRPr="008B6DBD" w:rsidRDefault="008B6DBD">
      <w:pPr>
        <w:rPr>
          <w:rFonts w:asciiTheme="majorHAnsi" w:hAnsiTheme="majorHAnsi" w:cstheme="majorHAnsi"/>
          <w:sz w:val="24"/>
          <w:szCs w:val="24"/>
        </w:rPr>
      </w:pPr>
      <w:r w:rsidRPr="008B6DBD">
        <w:rPr>
          <w:rFonts w:asciiTheme="majorHAnsi" w:hAnsiTheme="majorHAnsi" w:cstheme="majorHAnsi"/>
          <w:sz w:val="24"/>
          <w:szCs w:val="24"/>
        </w:rPr>
        <w:br/>
      </w:r>
      <w:r w:rsidRPr="008B6DBD">
        <w:rPr>
          <w:rFonts w:asciiTheme="majorHAnsi" w:hAnsiTheme="majorHAnsi" w:cstheme="majorHAnsi"/>
          <w:sz w:val="24"/>
          <w:szCs w:val="24"/>
        </w:rPr>
        <w:t>Unidad N° 3: Recursos Naturales y su relación con las problemáticas ambientales</w:t>
      </w:r>
      <w:r w:rsidRPr="008B6DBD">
        <w:rPr>
          <w:rFonts w:asciiTheme="majorHAnsi" w:hAnsiTheme="majorHAnsi" w:cstheme="majorHAnsi"/>
          <w:sz w:val="24"/>
          <w:szCs w:val="24"/>
        </w:rPr>
        <w:br/>
      </w:r>
      <w:r w:rsidRPr="008B6DBD">
        <w:rPr>
          <w:rFonts w:asciiTheme="majorHAnsi" w:hAnsiTheme="majorHAnsi" w:cstheme="majorHAnsi"/>
          <w:sz w:val="24"/>
          <w:szCs w:val="24"/>
        </w:rPr>
        <w:br/>
        <w:t>1. Video “Seis grados que podrían cambiar el mundo”</w:t>
      </w:r>
      <w:r w:rsidRPr="008B6DBD">
        <w:rPr>
          <w:rFonts w:asciiTheme="majorHAnsi" w:hAnsiTheme="majorHAnsi" w:cstheme="majorHAnsi"/>
          <w:sz w:val="24"/>
          <w:szCs w:val="24"/>
        </w:rPr>
        <w:br/>
        <w:t>El video explica las consecuencias del aumento progresivo de la temperatura global y cómo afecta al clima, los ecosistemas y la vida humana.</w:t>
      </w:r>
      <w:r w:rsidRPr="008B6DBD">
        <w:rPr>
          <w:rFonts w:asciiTheme="majorHAnsi" w:hAnsiTheme="majorHAnsi" w:cstheme="majorHAnsi"/>
          <w:sz w:val="24"/>
          <w:szCs w:val="24"/>
        </w:rPr>
        <w:br/>
      </w:r>
      <w:r w:rsidRPr="008B6DBD">
        <w:rPr>
          <w:rFonts w:asciiTheme="majorHAnsi" w:hAnsiTheme="majorHAnsi" w:cstheme="majorHAnsi"/>
          <w:sz w:val="24"/>
          <w:szCs w:val="24"/>
        </w:rPr>
        <w:br/>
        <w:t>2. Definiciones</w:t>
      </w:r>
      <w:r w:rsidRPr="008B6DBD">
        <w:rPr>
          <w:rFonts w:asciiTheme="majorHAnsi" w:hAnsiTheme="majorHAnsi" w:cstheme="majorHAnsi"/>
          <w:sz w:val="24"/>
          <w:szCs w:val="24"/>
        </w:rPr>
        <w:br/>
        <w:t>Cambio climático: modificación a largo plazo del clima causada principalmente por actividades humanas.</w:t>
      </w:r>
      <w:r w:rsidRPr="008B6DBD">
        <w:rPr>
          <w:rFonts w:asciiTheme="majorHAnsi" w:hAnsiTheme="majorHAnsi" w:cstheme="majorHAnsi"/>
          <w:sz w:val="24"/>
          <w:szCs w:val="24"/>
        </w:rPr>
        <w:br/>
        <w:t>Biodiversidad: variedad de seres vivos y ecosistemas del planeta.</w:t>
      </w:r>
      <w:r w:rsidRPr="008B6DBD">
        <w:rPr>
          <w:rFonts w:asciiTheme="majorHAnsi" w:hAnsiTheme="majorHAnsi" w:cstheme="majorHAnsi"/>
          <w:sz w:val="24"/>
          <w:szCs w:val="24"/>
        </w:rPr>
        <w:br/>
        <w:t>Desastres naturales: fenómenos naturales extremos qu</w:t>
      </w:r>
      <w:r w:rsidRPr="008B6DBD">
        <w:rPr>
          <w:rFonts w:asciiTheme="majorHAnsi" w:hAnsiTheme="majorHAnsi" w:cstheme="majorHAnsi"/>
          <w:sz w:val="24"/>
          <w:szCs w:val="24"/>
        </w:rPr>
        <w:t>e causan daños humanos y ambientales.</w:t>
      </w:r>
      <w:r w:rsidRPr="008B6DBD">
        <w:rPr>
          <w:rFonts w:asciiTheme="majorHAnsi" w:hAnsiTheme="majorHAnsi" w:cstheme="majorHAnsi"/>
          <w:sz w:val="24"/>
          <w:szCs w:val="24"/>
        </w:rPr>
        <w:br/>
        <w:t>Calentamiento global: aumento de la temperatura media del planeta.</w:t>
      </w:r>
      <w:r w:rsidRPr="008B6DBD">
        <w:rPr>
          <w:rFonts w:asciiTheme="majorHAnsi" w:hAnsiTheme="majorHAnsi" w:cstheme="majorHAnsi"/>
          <w:sz w:val="24"/>
          <w:szCs w:val="24"/>
        </w:rPr>
        <w:br/>
        <w:t>Biosfera: conjunto de todos los seres vivos y los espacios donde hay vida.</w:t>
      </w:r>
      <w:r w:rsidRPr="008B6DBD">
        <w:rPr>
          <w:rFonts w:asciiTheme="majorHAnsi" w:hAnsiTheme="majorHAnsi" w:cstheme="majorHAnsi"/>
          <w:sz w:val="24"/>
          <w:szCs w:val="24"/>
        </w:rPr>
        <w:br/>
      </w:r>
      <w:r w:rsidRPr="008B6DBD">
        <w:rPr>
          <w:rFonts w:asciiTheme="majorHAnsi" w:hAnsiTheme="majorHAnsi" w:cstheme="majorHAnsi"/>
          <w:sz w:val="24"/>
          <w:szCs w:val="24"/>
        </w:rPr>
        <w:br/>
        <w:t>3. Consecuencias del aumento de temperatura</w:t>
      </w:r>
      <w:r w:rsidRPr="008B6DBD">
        <w:rPr>
          <w:rFonts w:asciiTheme="majorHAnsi" w:hAnsiTheme="majorHAnsi" w:cstheme="majorHAnsi"/>
          <w:sz w:val="24"/>
          <w:szCs w:val="24"/>
        </w:rPr>
        <w:br/>
        <w:t>+1°C: derretimiento de glaciares.</w:t>
      </w:r>
      <w:r w:rsidRPr="008B6DBD">
        <w:rPr>
          <w:rFonts w:asciiTheme="majorHAnsi" w:hAnsiTheme="majorHAnsi" w:cstheme="majorHAnsi"/>
          <w:sz w:val="24"/>
          <w:szCs w:val="24"/>
        </w:rPr>
        <w:br/>
        <w:t>+2°C: pérdida de corales.</w:t>
      </w:r>
      <w:r w:rsidRPr="008B6DBD">
        <w:rPr>
          <w:rFonts w:asciiTheme="majorHAnsi" w:hAnsiTheme="majorHAnsi" w:cstheme="majorHAnsi"/>
          <w:sz w:val="24"/>
          <w:szCs w:val="24"/>
        </w:rPr>
        <w:br/>
        <w:t>+3°C: escasez de agua.</w:t>
      </w:r>
      <w:r w:rsidRPr="008B6DBD">
        <w:rPr>
          <w:rFonts w:asciiTheme="majorHAnsi" w:hAnsiTheme="majorHAnsi" w:cstheme="majorHAnsi"/>
          <w:sz w:val="24"/>
          <w:szCs w:val="24"/>
        </w:rPr>
        <w:br/>
        <w:t>+4°C: inundaciones costeras.</w:t>
      </w:r>
      <w:r w:rsidRPr="008B6DBD">
        <w:rPr>
          <w:rFonts w:asciiTheme="majorHAnsi" w:hAnsiTheme="majorHAnsi" w:cstheme="majorHAnsi"/>
          <w:sz w:val="24"/>
          <w:szCs w:val="24"/>
        </w:rPr>
        <w:br/>
        <w:t>+5°C: migraciones masivas.</w:t>
      </w:r>
      <w:r w:rsidRPr="008B6DBD">
        <w:rPr>
          <w:rFonts w:asciiTheme="majorHAnsi" w:hAnsiTheme="majorHAnsi" w:cstheme="majorHAnsi"/>
          <w:sz w:val="24"/>
          <w:szCs w:val="24"/>
        </w:rPr>
        <w:br/>
        <w:t>+6°C: amenaza grave para la vida humana.</w:t>
      </w:r>
      <w:r w:rsidRPr="008B6DBD">
        <w:rPr>
          <w:rFonts w:asciiTheme="majorHAnsi" w:hAnsiTheme="majorHAnsi" w:cstheme="majorHAnsi"/>
          <w:sz w:val="24"/>
          <w:szCs w:val="24"/>
        </w:rPr>
        <w:br/>
      </w:r>
      <w:r w:rsidRPr="008B6DBD">
        <w:rPr>
          <w:rFonts w:asciiTheme="majorHAnsi" w:hAnsiTheme="majorHAnsi" w:cstheme="majorHAnsi"/>
          <w:sz w:val="24"/>
          <w:szCs w:val="24"/>
        </w:rPr>
        <w:br/>
        <w:t>4. Lugares afectados</w:t>
      </w:r>
      <w:r w:rsidRPr="008B6DBD">
        <w:rPr>
          <w:rFonts w:asciiTheme="majorHAnsi" w:hAnsiTheme="majorHAnsi" w:cstheme="majorHAnsi"/>
          <w:sz w:val="24"/>
          <w:szCs w:val="24"/>
        </w:rPr>
        <w:br/>
        <w:t>Regiones polares, islas del Pacífico, África, Amazonia, Europa y América del Norte.</w:t>
      </w:r>
      <w:r w:rsidRPr="008B6DBD">
        <w:rPr>
          <w:rFonts w:asciiTheme="majorHAnsi" w:hAnsiTheme="majorHAnsi" w:cstheme="majorHAnsi"/>
          <w:sz w:val="24"/>
          <w:szCs w:val="24"/>
        </w:rPr>
        <w:br/>
      </w:r>
      <w:r w:rsidRPr="008B6DBD">
        <w:rPr>
          <w:rFonts w:asciiTheme="majorHAnsi" w:hAnsiTheme="majorHAnsi" w:cstheme="majorHAnsi"/>
          <w:sz w:val="24"/>
          <w:szCs w:val="24"/>
        </w:rPr>
        <w:br/>
      </w:r>
      <w:r w:rsidRPr="008B6DBD">
        <w:rPr>
          <w:rFonts w:asciiTheme="majorHAnsi" w:hAnsiTheme="majorHAnsi" w:cstheme="majorHAnsi"/>
          <w:sz w:val="24"/>
          <w:szCs w:val="24"/>
        </w:rPr>
        <w:t>5. Protocolo de Kioto</w:t>
      </w:r>
      <w:r w:rsidRPr="008B6DBD">
        <w:rPr>
          <w:rFonts w:asciiTheme="majorHAnsi" w:hAnsiTheme="majorHAnsi" w:cstheme="majorHAnsi"/>
          <w:sz w:val="24"/>
          <w:szCs w:val="24"/>
        </w:rPr>
        <w:br/>
        <w:t>Acuerdo internacional de 1997 para reducir emisiones contaminantes.</w:t>
      </w:r>
      <w:r w:rsidRPr="008B6DBD">
        <w:rPr>
          <w:rFonts w:asciiTheme="majorHAnsi" w:hAnsiTheme="majorHAnsi" w:cstheme="majorHAnsi"/>
          <w:sz w:val="24"/>
          <w:szCs w:val="24"/>
        </w:rPr>
        <w:br/>
      </w:r>
    </w:p>
    <w:sectPr w:rsidR="00FF6113" w:rsidRPr="008B6D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5794484">
    <w:abstractNumId w:val="8"/>
  </w:num>
  <w:num w:numId="2" w16cid:durableId="257562543">
    <w:abstractNumId w:val="6"/>
  </w:num>
  <w:num w:numId="3" w16cid:durableId="1539271480">
    <w:abstractNumId w:val="5"/>
  </w:num>
  <w:num w:numId="4" w16cid:durableId="1140924277">
    <w:abstractNumId w:val="4"/>
  </w:num>
  <w:num w:numId="5" w16cid:durableId="1409572441">
    <w:abstractNumId w:val="7"/>
  </w:num>
  <w:num w:numId="6" w16cid:durableId="981931582">
    <w:abstractNumId w:val="3"/>
  </w:num>
  <w:num w:numId="7" w16cid:durableId="98109558">
    <w:abstractNumId w:val="2"/>
  </w:num>
  <w:num w:numId="8" w16cid:durableId="2066030557">
    <w:abstractNumId w:val="1"/>
  </w:num>
  <w:num w:numId="9" w16cid:durableId="65923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5F3"/>
    <w:rsid w:val="0015074B"/>
    <w:rsid w:val="0029639D"/>
    <w:rsid w:val="00326F90"/>
    <w:rsid w:val="00535F43"/>
    <w:rsid w:val="00574FAC"/>
    <w:rsid w:val="008B6DBD"/>
    <w:rsid w:val="00AA1D8D"/>
    <w:rsid w:val="00B47730"/>
    <w:rsid w:val="00C475EF"/>
    <w:rsid w:val="00C745C7"/>
    <w:rsid w:val="00CB0664"/>
    <w:rsid w:val="00CB3D6F"/>
    <w:rsid w:val="00FC693F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32BF7403-2F21-4568-ABA8-1487C348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Eugenia Verónica Caño Cabrera</cp:lastModifiedBy>
  <cp:revision>6</cp:revision>
  <dcterms:created xsi:type="dcterms:W3CDTF">2013-12-23T23:15:00Z</dcterms:created>
  <dcterms:modified xsi:type="dcterms:W3CDTF">2026-02-17T17:45:00Z</dcterms:modified>
  <cp:category/>
</cp:coreProperties>
</file>