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43B059" w14:textId="77777777" w:rsidR="00F36D0B" w:rsidRDefault="00F36D0B" w:rsidP="00F7698A">
      <w:pPr>
        <w:pStyle w:val="Ttulo1"/>
        <w:spacing w:before="0" w:line="360" w:lineRule="auto"/>
      </w:pPr>
      <w:r w:rsidRPr="00F36D0B">
        <w:t xml:space="preserve">COLEGIO MADRE MAZZARELLO – 4° </w:t>
      </w:r>
      <w:proofErr w:type="spellStart"/>
      <w:r w:rsidRPr="00F36D0B">
        <w:t>año</w:t>
      </w:r>
      <w:proofErr w:type="spellEnd"/>
      <w:r w:rsidRPr="00F36D0B">
        <w:t xml:space="preserve"> – 2025</w:t>
      </w:r>
    </w:p>
    <w:p w14:paraId="53F709E8" w14:textId="7B634062" w:rsidR="00F36D0B" w:rsidRDefault="00F36D0B" w:rsidP="00F7698A">
      <w:pPr>
        <w:pStyle w:val="Ttulo1"/>
        <w:spacing w:before="0" w:line="360" w:lineRule="auto"/>
      </w:pPr>
      <w:r>
        <w:t>Guía de Historia – 4° Año</w:t>
      </w:r>
      <w:r w:rsidR="00F7698A">
        <w:t xml:space="preserve"> B</w:t>
      </w:r>
    </w:p>
    <w:p w14:paraId="1060D935" w14:textId="77777777" w:rsidR="00F7698A" w:rsidRDefault="00F36D0B" w:rsidP="00F7698A">
      <w:pPr>
        <w:pStyle w:val="Ttulo1"/>
        <w:spacing w:before="0" w:line="360" w:lineRule="auto"/>
        <w:jc w:val="right"/>
      </w:pPr>
      <w:r w:rsidRPr="00F36D0B">
        <w:t>Estudiante: Carolina Petry</w:t>
      </w:r>
    </w:p>
    <w:p w14:paraId="01991B51" w14:textId="2180C4B2" w:rsidR="00F36D0B" w:rsidRDefault="00F36D0B" w:rsidP="00F7698A">
      <w:pPr>
        <w:pStyle w:val="Ttulo1"/>
        <w:spacing w:before="0" w:line="360" w:lineRule="auto"/>
        <w:jc w:val="right"/>
      </w:pPr>
      <w:proofErr w:type="spellStart"/>
      <w:r w:rsidRPr="00F36D0B">
        <w:t>Fecha</w:t>
      </w:r>
      <w:proofErr w:type="spellEnd"/>
      <w:r w:rsidR="00382520">
        <w:t xml:space="preserve">: </w:t>
      </w:r>
      <w:proofErr w:type="spellStart"/>
      <w:r w:rsidR="00382520">
        <w:t>febrero</w:t>
      </w:r>
      <w:proofErr w:type="spellEnd"/>
      <w:r w:rsidR="00382520">
        <w:t xml:space="preserve"> 2026</w:t>
      </w:r>
    </w:p>
    <w:p w14:paraId="76199B2C" w14:textId="77777777" w:rsidR="0061065B" w:rsidRDefault="0061065B"/>
    <w:p w14:paraId="76199B2D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TEMA: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Revolución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Rusa –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Regímenes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Totalitarios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– EE.UU. y Crisis del 29</w:t>
      </w:r>
    </w:p>
    <w:p w14:paraId="76199B2E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2F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>1) ¿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Cuál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era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situación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Rusia 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principios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siglo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XX?</w:t>
      </w:r>
    </w:p>
    <w:p w14:paraId="76199B30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Rusia era un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país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atrasado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económica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social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políticamente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.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economía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basaba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principalmente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agricultura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con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escaso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desarrollo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industrial.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mayoría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la población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eran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campesinos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pobres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obreros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trabajaban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malas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condiciones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Políticamente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estaba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gobernada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monarquía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absoluta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encabezada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zar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sin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libertades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políticas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31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32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>2) ¿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sucedió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febrero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octubre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1917? ¿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Cuáles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fueron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sus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consecuencias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?</w:t>
      </w:r>
    </w:p>
    <w:p w14:paraId="76199B33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En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febrero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1917 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produjo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una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revolución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provocó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abdicación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zar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Nicolás II y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formación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un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Gobierno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Provisional. En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octubre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1917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bolcheviques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liderados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Lenin,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tomaron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poder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tras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asalto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al Palacio de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Invierno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34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Las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consecuencias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fueron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salida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Rusia de la Primera Guerra Mundial y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creación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primer Estado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socialista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, la URSS.</w:t>
      </w:r>
    </w:p>
    <w:p w14:paraId="76199B35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36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>3) ¿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Cuáles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fueron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regímenes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totalitarios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Europa?</w:t>
      </w:r>
    </w:p>
    <w:p w14:paraId="76199B37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793A93">
        <w:rPr>
          <w:rFonts w:asciiTheme="majorHAnsi" w:hAnsiTheme="majorHAnsi" w:cstheme="majorHAnsi"/>
          <w:sz w:val="24"/>
          <w:szCs w:val="24"/>
        </w:rPr>
        <w:t>Nazismo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(Alemania), Fascismo (Italia)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Estalinismo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(URSS).</w:t>
      </w:r>
    </w:p>
    <w:p w14:paraId="76199B38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39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>4) ¿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características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tenían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común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?</w:t>
      </w:r>
    </w:p>
    <w:p w14:paraId="76199B3A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Partido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único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poder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concentrado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un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líder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represión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propaganda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política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control de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sociedad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eliminación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libertades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3B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3C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5) ¿Por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produjo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expansión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económica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Estados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Unidos?</w:t>
      </w:r>
    </w:p>
    <w:p w14:paraId="76199B3D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Por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desarrollo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industrial,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producción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serie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consumo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masivo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crédito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crecimiento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mercado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interno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3E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3F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6) ¿En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advirtió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concretamente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dicho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crecimiento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económico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?</w:t>
      </w:r>
    </w:p>
    <w:p w14:paraId="76199B40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En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aumento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producción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industrial,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consumo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urbanización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expansión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automóvil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las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inversiones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1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42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7) ¿Por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qué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produjo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crisis de Wall Street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cuáles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fueron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sus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características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?</w:t>
      </w:r>
    </w:p>
    <w:p w14:paraId="76199B43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Se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produjo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por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sobreproducción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especulación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financiera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el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uso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excesivo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del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crédito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.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Provocó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quiebras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bancarias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desempleo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cierre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fábricas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empobrecimiento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general.</w:t>
      </w:r>
    </w:p>
    <w:p w14:paraId="76199B44" w14:textId="77777777" w:rsidR="0061065B" w:rsidRPr="00793A93" w:rsidRDefault="0061065B" w:rsidP="00793A9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6199B45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>RESPUESTAS DE OPCIÓN MÚLTIPLE:</w:t>
      </w:r>
    </w:p>
    <w:p w14:paraId="76199B46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1) Fuerte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predominio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de la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agricultura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7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2)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Ninguna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es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correcta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8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3)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Todas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son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correctas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9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4)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Febrero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y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octubre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A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5)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Todas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son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correctas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B" w14:textId="77777777" w:rsidR="0061065B" w:rsidRPr="00793A93" w:rsidRDefault="00382520" w:rsidP="00793A93">
      <w:pPr>
        <w:jc w:val="both"/>
        <w:rPr>
          <w:rFonts w:asciiTheme="majorHAnsi" w:hAnsiTheme="majorHAnsi" w:cstheme="majorHAnsi"/>
          <w:sz w:val="24"/>
          <w:szCs w:val="24"/>
        </w:rPr>
      </w:pPr>
      <w:r w:rsidRPr="00793A93">
        <w:rPr>
          <w:rFonts w:asciiTheme="majorHAnsi" w:hAnsiTheme="majorHAnsi" w:cstheme="majorHAnsi"/>
          <w:sz w:val="24"/>
          <w:szCs w:val="24"/>
        </w:rPr>
        <w:t xml:space="preserve">6)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Todas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 xml:space="preserve"> son </w:t>
      </w:r>
      <w:proofErr w:type="spellStart"/>
      <w:r w:rsidRPr="00793A93">
        <w:rPr>
          <w:rFonts w:asciiTheme="majorHAnsi" w:hAnsiTheme="majorHAnsi" w:cstheme="majorHAnsi"/>
          <w:sz w:val="24"/>
          <w:szCs w:val="24"/>
        </w:rPr>
        <w:t>correctas</w:t>
      </w:r>
      <w:proofErr w:type="spellEnd"/>
      <w:r w:rsidRPr="00793A93">
        <w:rPr>
          <w:rFonts w:asciiTheme="majorHAnsi" w:hAnsiTheme="majorHAnsi" w:cstheme="majorHAnsi"/>
          <w:sz w:val="24"/>
          <w:szCs w:val="24"/>
        </w:rPr>
        <w:t>.</w:t>
      </w:r>
    </w:p>
    <w:p w14:paraId="76199B4C" w14:textId="77777777" w:rsidR="0061065B" w:rsidRDefault="0061065B"/>
    <w:sectPr w:rsidR="0061065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46B16EA-FC79-48AA-9CD3-40C42B2ED4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493141-6E52-43E2-8028-B2605EC4562F}"/>
    <w:embedBold r:id="rId3" w:fontKey="{DD57629C-0F1C-4037-8CCC-A0F983652A38}"/>
    <w:embedItalic r:id="rId4" w:fontKey="{C90B0F98-2579-479F-AD11-9A51C9F6954F}"/>
    <w:embedBoldItalic r:id="rId5" w:fontKey="{59ACCC80-2CD3-462A-99FD-51160E0E2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65B"/>
    <w:rsid w:val="001B5D3A"/>
    <w:rsid w:val="00382520"/>
    <w:rsid w:val="004B1480"/>
    <w:rsid w:val="0061065B"/>
    <w:rsid w:val="00793A93"/>
    <w:rsid w:val="00836352"/>
    <w:rsid w:val="00E174B2"/>
    <w:rsid w:val="00F36D0B"/>
    <w:rsid w:val="00F7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99B28"/>
  <w15:docId w15:val="{C9360456-F598-4553-83E4-8B74CC7F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Eugenia Verónica Caño Cabrera</cp:lastModifiedBy>
  <cp:revision>8</cp:revision>
  <dcterms:created xsi:type="dcterms:W3CDTF">2026-02-17T17:40:00Z</dcterms:created>
  <dcterms:modified xsi:type="dcterms:W3CDTF">2026-02-17T17:49:00Z</dcterms:modified>
</cp:coreProperties>
</file>