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1AAB" w14:textId="171440B6" w:rsidR="00400618" w:rsidRDefault="00E332B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5B570D" wp14:editId="7C3D3E8C">
            <wp:simplePos x="0" y="0"/>
            <wp:positionH relativeFrom="margin">
              <wp:posOffset>-56008</wp:posOffset>
            </wp:positionH>
            <wp:positionV relativeFrom="paragraph">
              <wp:posOffset>2261613</wp:posOffset>
            </wp:positionV>
            <wp:extent cx="7040880" cy="2638425"/>
            <wp:effectExtent l="0" t="0" r="7620" b="9525"/>
            <wp:wrapTopAndBottom/>
            <wp:docPr id="20397206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AF53BEA" wp14:editId="5B39BC0C">
            <wp:simplePos x="0" y="0"/>
            <wp:positionH relativeFrom="column">
              <wp:posOffset>-306086</wp:posOffset>
            </wp:positionH>
            <wp:positionV relativeFrom="paragraph">
              <wp:posOffset>522</wp:posOffset>
            </wp:positionV>
            <wp:extent cx="3385185" cy="2003425"/>
            <wp:effectExtent l="0" t="0" r="5715" b="0"/>
            <wp:wrapTopAndBottom/>
            <wp:docPr id="2" name="Imagen 1" descr="Observa el dibujo y menciona los componentes bióticos y abióticos qu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serva el dibujo y menciona los componentes bióticos y abióticos qu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07A18F3B" wp14:editId="5074FBB8">
            <wp:simplePos x="0" y="0"/>
            <wp:positionH relativeFrom="column">
              <wp:posOffset>3437166</wp:posOffset>
            </wp:positionH>
            <wp:positionV relativeFrom="paragraph">
              <wp:posOffset>-185629</wp:posOffset>
            </wp:positionV>
            <wp:extent cx="3496809" cy="1869311"/>
            <wp:effectExtent l="0" t="0" r="889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6809" cy="18693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76565" w14:textId="1187F073" w:rsidR="00B63393" w:rsidRDefault="00B63393">
      <w:pPr>
        <w:rPr>
          <w:noProof/>
        </w:rPr>
      </w:pPr>
    </w:p>
    <w:p w14:paraId="6FE61412" w14:textId="1B729D96" w:rsidR="007D4BBA" w:rsidRDefault="00B63393">
      <w:r>
        <w:rPr>
          <w:noProof/>
        </w:rPr>
        <w:drawing>
          <wp:inline distT="0" distB="0" distL="0" distR="0" wp14:anchorId="6EDB9FEF" wp14:editId="284FD6F2">
            <wp:extent cx="5909829" cy="3611559"/>
            <wp:effectExtent l="0" t="0" r="0" b="8255"/>
            <wp:docPr id="13873920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1" t="3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798" cy="361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129361" w14:textId="77777777" w:rsidR="00E332B6" w:rsidRDefault="00E332B6"/>
    <w:p w14:paraId="55707AB1" w14:textId="77777777" w:rsidR="00E332B6" w:rsidRDefault="00E332B6"/>
    <w:p w14:paraId="0612F965" w14:textId="3C98D0AA" w:rsidR="00E332B6" w:rsidRDefault="00E332B6" w:rsidP="00E332B6">
      <w:r>
        <w:rPr>
          <w:b/>
          <w:bCs/>
          <w:u w:val="single"/>
        </w:rPr>
        <w:lastRenderedPageBreak/>
        <w:t>Lee</w:t>
      </w:r>
      <w:r>
        <w:t xml:space="preserve"> los siguientes ejemplos y escribe qué tipo de adaptación es ( morfológica-fisiológica- etológicas).</w:t>
      </w:r>
    </w:p>
    <w:p w14:paraId="263B04F0" w14:textId="25B74036" w:rsidR="00E332B6" w:rsidRPr="00E332B6" w:rsidRDefault="00E332B6" w:rsidP="00E332B6">
      <w:pPr>
        <w:numPr>
          <w:ilvl w:val="0"/>
          <w:numId w:val="1"/>
        </w:numPr>
        <w:spacing w:after="0" w:line="276" w:lineRule="auto"/>
        <w:rPr>
          <w:color w:val="0000FF"/>
        </w:rPr>
      </w:pPr>
      <w:r>
        <w:rPr>
          <w:color w:val="0000FF"/>
        </w:rPr>
        <w:t>Durante la estivación, las tortugas se entierran en el barro o permanecen en sus madrigueras para evitar las temperaturas muy cálidas_________</w:t>
      </w:r>
    </w:p>
    <w:p w14:paraId="4AD26978" w14:textId="7E8FB784" w:rsidR="00E332B6" w:rsidRPr="00E332B6" w:rsidRDefault="00E332B6" w:rsidP="00E332B6">
      <w:pPr>
        <w:numPr>
          <w:ilvl w:val="0"/>
          <w:numId w:val="1"/>
        </w:numPr>
        <w:spacing w:after="0" w:line="276" w:lineRule="auto"/>
        <w:rPr>
          <w:color w:val="0000FF"/>
        </w:rPr>
      </w:pPr>
      <w:r>
        <w:rPr>
          <w:color w:val="0000FF"/>
        </w:rPr>
        <w:t>Cuando comienza el otoño, las golondrinas migran en grupos hacia lugares más cálidos, donde hay más cantidad de insectos para comer. Al cambiar de estación, regresan________</w:t>
      </w:r>
    </w:p>
    <w:p w14:paraId="0524F292" w14:textId="3623C4EB" w:rsidR="00E332B6" w:rsidRDefault="00D73D43" w:rsidP="00E332B6">
      <w:pPr>
        <w:numPr>
          <w:ilvl w:val="0"/>
          <w:numId w:val="1"/>
        </w:numPr>
        <w:spacing w:after="0" w:line="276" w:lineRule="auto"/>
        <w:rPr>
          <w:color w:val="0000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F48B33" wp14:editId="430823BB">
            <wp:simplePos x="0" y="0"/>
            <wp:positionH relativeFrom="column">
              <wp:posOffset>179407</wp:posOffset>
            </wp:positionH>
            <wp:positionV relativeFrom="paragraph">
              <wp:posOffset>586153</wp:posOffset>
            </wp:positionV>
            <wp:extent cx="5943600" cy="2349500"/>
            <wp:effectExtent l="0" t="0" r="0" b="0"/>
            <wp:wrapTopAndBottom/>
            <wp:docPr id="1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2B6">
        <w:rPr>
          <w:color w:val="0000FF"/>
        </w:rPr>
        <w:t>Para evitar su desecación y que los animales se los coman, los cactus han transformado sus hojas en espinas y engrosado su epidermis______</w:t>
      </w:r>
    </w:p>
    <w:p w14:paraId="5B5C5E3C" w14:textId="181003BF" w:rsidR="00E332B6" w:rsidRDefault="00293A90">
      <w:r>
        <w:rPr>
          <w:noProof/>
        </w:rPr>
        <w:drawing>
          <wp:anchor distT="0" distB="0" distL="114300" distR="114300" simplePos="0" relativeHeight="251664384" behindDoc="0" locked="0" layoutInCell="1" allowOverlap="1" wp14:anchorId="41C971BE" wp14:editId="365A255F">
            <wp:simplePos x="0" y="0"/>
            <wp:positionH relativeFrom="margin">
              <wp:posOffset>273050</wp:posOffset>
            </wp:positionH>
            <wp:positionV relativeFrom="paragraph">
              <wp:posOffset>6554470</wp:posOffset>
            </wp:positionV>
            <wp:extent cx="6273800" cy="1619250"/>
            <wp:effectExtent l="0" t="0" r="0" b="0"/>
            <wp:wrapTopAndBottom/>
            <wp:docPr id="21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3" r="7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B25C51C" wp14:editId="104840E3">
            <wp:simplePos x="0" y="0"/>
            <wp:positionH relativeFrom="margin">
              <wp:posOffset>224155</wp:posOffset>
            </wp:positionH>
            <wp:positionV relativeFrom="paragraph">
              <wp:posOffset>4260850</wp:posOffset>
            </wp:positionV>
            <wp:extent cx="5943600" cy="2169795"/>
            <wp:effectExtent l="0" t="0" r="0" b="1905"/>
            <wp:wrapTopAndBottom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9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D43">
        <w:rPr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4CCA9405" wp14:editId="22572932">
            <wp:simplePos x="0" y="0"/>
            <wp:positionH relativeFrom="column">
              <wp:posOffset>428264</wp:posOffset>
            </wp:positionH>
            <wp:positionV relativeFrom="paragraph">
              <wp:posOffset>2935878</wp:posOffset>
            </wp:positionV>
            <wp:extent cx="5943600" cy="1219200"/>
            <wp:effectExtent l="0" t="0" r="0" b="0"/>
            <wp:wrapTopAndBottom/>
            <wp:docPr id="5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C02">
        <w:t xml:space="preserve">                     </w:t>
      </w:r>
    </w:p>
    <w:p w14:paraId="2B162F39" w14:textId="0446CF84" w:rsidR="002B0067" w:rsidRDefault="002B0067">
      <w:pPr>
        <w:rPr>
          <w:noProof/>
        </w:rPr>
      </w:pPr>
    </w:p>
    <w:p w14:paraId="729B3FE9" w14:textId="08A172CD" w:rsidR="00FE3C02" w:rsidRDefault="00FE3C02"/>
    <w:p w14:paraId="429B5BC3" w14:textId="11FB3E63" w:rsidR="002B0067" w:rsidRDefault="002B0067">
      <w:pPr>
        <w:rPr>
          <w:noProof/>
        </w:rPr>
      </w:pPr>
    </w:p>
    <w:p w14:paraId="7FAC82E5" w14:textId="6FD8EAF8" w:rsidR="00FE3C02" w:rsidRDefault="00FE3C02"/>
    <w:p w14:paraId="1B1A43B8" w14:textId="0B09077B" w:rsidR="00FE3C02" w:rsidRDefault="00FE3C02"/>
    <w:sectPr w:rsidR="00FE3C02" w:rsidSect="007D4B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1CBF"/>
    <w:multiLevelType w:val="multilevel"/>
    <w:tmpl w:val="2B40AE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04447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BA"/>
    <w:rsid w:val="00293A90"/>
    <w:rsid w:val="002B0067"/>
    <w:rsid w:val="00400618"/>
    <w:rsid w:val="00604F96"/>
    <w:rsid w:val="006B4804"/>
    <w:rsid w:val="007D4BBA"/>
    <w:rsid w:val="0082156B"/>
    <w:rsid w:val="008255D3"/>
    <w:rsid w:val="00993B3D"/>
    <w:rsid w:val="00B63393"/>
    <w:rsid w:val="00D73D43"/>
    <w:rsid w:val="00E332B6"/>
    <w:rsid w:val="00EB741E"/>
    <w:rsid w:val="00FE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41960"/>
  <w15:chartTrackingRefBased/>
  <w15:docId w15:val="{6386ADD5-0D14-4A70-B499-4DD8B5CA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4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4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4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4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4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4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4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4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4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4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4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4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4B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4B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4B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4B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4B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4B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4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4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4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4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4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4B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4B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4B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4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4B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4B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image" Target="media/image8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g" /><Relationship Id="rId5" Type="http://schemas.openxmlformats.org/officeDocument/2006/relationships/image" Target="media/image1.jpeg" /><Relationship Id="rId10" Type="http://schemas.openxmlformats.org/officeDocument/2006/relationships/image" Target="media/image6.jpg" /><Relationship Id="rId4" Type="http://schemas.openxmlformats.org/officeDocument/2006/relationships/webSettings" Target="webSettings.xml" /><Relationship Id="rId9" Type="http://schemas.openxmlformats.org/officeDocument/2006/relationships/image" Target="media/image5.jp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Peña Doña</dc:creator>
  <cp:keywords/>
  <dc:description/>
  <cp:lastModifiedBy>Cristina Peña Doña</cp:lastModifiedBy>
  <cp:revision>2</cp:revision>
  <dcterms:created xsi:type="dcterms:W3CDTF">2026-03-20T13:26:00Z</dcterms:created>
  <dcterms:modified xsi:type="dcterms:W3CDTF">2026-03-20T13:26:00Z</dcterms:modified>
</cp:coreProperties>
</file>