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214090" w:rsidRDefault="00214090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b/>
          <w:bCs/>
          <w:lang w:val="es-ES"/>
        </w:rPr>
      </w:pPr>
    </w:p>
    <w:p w:rsidR="00214090" w:rsidRDefault="00214090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b/>
          <w:bCs/>
          <w:lang w:val="es-ES"/>
        </w:rPr>
      </w:pPr>
      <w:r>
        <w:rPr>
          <w:rFonts w:ascii="Segoe UI" w:hAnsi="Segoe UI" w:cs="Segoe UI"/>
          <w:b/>
          <w:bCs/>
          <w:lang w:val="es-ES"/>
        </w:rPr>
        <w:t xml:space="preserve">                                      </w:t>
      </w:r>
      <w:r>
        <w:rPr>
          <w:noProof/>
        </w:rPr>
        <w:drawing>
          <wp:inline distT="0" distB="0" distL="0" distR="0" wp14:anchorId="62ACD018" wp14:editId="1AB803E9">
            <wp:extent cx="2162175" cy="21621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lang w:val="es-ES"/>
        </w:rPr>
        <w:t xml:space="preserve">   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b/>
          <w:bCs/>
          <w:lang w:val="es-ES"/>
        </w:rPr>
        <w:t>Familia de Juliana</w:t>
      </w:r>
      <w:r w:rsidRPr="00214090">
        <w:rPr>
          <w:rFonts w:ascii="Segoe UI" w:hAnsi="Segoe UI" w:cs="Segoe UI"/>
          <w:b/>
          <w:bCs/>
          <w:lang w:val="es-ES"/>
        </w:rPr>
        <w:t>:</w:t>
      </w:r>
      <w:r w:rsidRPr="00214090">
        <w:rPr>
          <w:rFonts w:ascii="Segoe UI" w:hAnsi="Segoe UI" w:cs="Segoe UI"/>
          <w:lang w:val="es-ES"/>
        </w:rPr>
        <w:t xml:space="preserve"> 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>¡Buen día! Les informamos que hoy tuvimos un provechoso espacio de trabajo</w:t>
      </w:r>
      <w:r w:rsidRPr="00214090">
        <w:rPr>
          <w:rFonts w:ascii="Segoe UI" w:hAnsi="Segoe UI" w:cs="Segoe UI"/>
          <w:lang w:val="es-ES"/>
        </w:rPr>
        <w:t xml:space="preserve"> con su hij</w:t>
      </w:r>
      <w:r w:rsidRPr="00214090">
        <w:rPr>
          <w:rFonts w:ascii="Segoe UI" w:hAnsi="Segoe UI" w:cs="Segoe UI"/>
          <w:lang w:val="es-ES"/>
        </w:rPr>
        <w:t>a en el gabinete.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 xml:space="preserve">El objetivo de estos encuentros es acompañar su trayectoria y potenciar sus habilidades socioemocionales, dándole herramientas sólidas —ese verdadero </w:t>
      </w:r>
      <w:r w:rsidRPr="00214090">
        <w:rPr>
          <w:rFonts w:ascii="Segoe UI" w:hAnsi="Segoe UI" w:cs="Segoe UI"/>
          <w:b/>
          <w:lang w:val="es-ES"/>
        </w:rPr>
        <w:t>"</w:t>
      </w:r>
      <w:proofErr w:type="spellStart"/>
      <w:r w:rsidRPr="00214090">
        <w:rPr>
          <w:rFonts w:ascii="Segoe UI" w:hAnsi="Segoe UI" w:cs="Segoe UI"/>
          <w:b/>
          <w:lang w:val="es-ES"/>
        </w:rPr>
        <w:t>superpoder</w:t>
      </w:r>
      <w:proofErr w:type="spellEnd"/>
      <w:r w:rsidRPr="00214090">
        <w:rPr>
          <w:rFonts w:ascii="Segoe UI" w:hAnsi="Segoe UI" w:cs="Segoe UI"/>
          <w:b/>
          <w:lang w:val="es-ES"/>
        </w:rPr>
        <w:t>"</w:t>
      </w:r>
      <w:r w:rsidRPr="00214090">
        <w:rPr>
          <w:rFonts w:ascii="Segoe UI" w:hAnsi="Segoe UI" w:cs="Segoe UI"/>
          <w:lang w:val="es-ES"/>
        </w:rPr>
        <w:t>— para su futuro.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>Estamos a disposición ante cualquier consulta. Pueden llamarnos de lunes a jueves de 8.00 a 12.00hs al 4224222.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08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 xml:space="preserve">Saludos cordiales, </w:t>
      </w:r>
      <w:r w:rsidRPr="00214090">
        <w:rPr>
          <w:rFonts w:ascii="Segoe UI" w:hAnsi="Segoe UI" w:cs="Segoe UI"/>
          <w:b/>
          <w:bCs/>
          <w:lang w:val="es-ES"/>
        </w:rPr>
        <w:t xml:space="preserve">Equipo de </w:t>
      </w:r>
      <w:r w:rsidR="00214090">
        <w:rPr>
          <w:rFonts w:ascii="Segoe UI" w:hAnsi="Segoe UI" w:cs="Segoe UI"/>
          <w:b/>
          <w:bCs/>
          <w:lang w:val="es-ES"/>
        </w:rPr>
        <w:t xml:space="preserve">Apoyo y </w:t>
      </w:r>
      <w:r w:rsidRPr="00214090">
        <w:rPr>
          <w:rFonts w:ascii="Segoe UI" w:hAnsi="Segoe UI" w:cs="Segoe UI"/>
          <w:b/>
          <w:bCs/>
          <w:lang w:val="es-ES"/>
        </w:rPr>
        <w:t>Orientación Escolar</w:t>
      </w:r>
      <w:r w:rsidR="00214090">
        <w:rPr>
          <w:rFonts w:ascii="Segoe UI" w:hAnsi="Segoe UI" w:cs="Segoe UI"/>
          <w:b/>
          <w:bCs/>
          <w:lang w:val="es-ES"/>
        </w:rPr>
        <w:t>.</w:t>
      </w:r>
      <w:bookmarkStart w:id="0" w:name="_GoBack"/>
      <w:bookmarkEnd w:id="0"/>
    </w:p>
    <w:p w:rsidR="00330916" w:rsidRPr="00E34A7F" w:rsidRDefault="00330916" w:rsidP="00330916">
      <w:pPr>
        <w:rPr>
          <w:lang w:val="es-ES"/>
        </w:rPr>
      </w:pPr>
    </w:p>
    <w:p w:rsidR="00E34A7F" w:rsidRDefault="00E34A7F" w:rsidP="00E34A7F">
      <w:pPr>
        <w:ind w:firstLine="708"/>
        <w:jc w:val="both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78DD9A1" wp14:editId="54F9234C">
                <wp:extent cx="304800" cy="304800"/>
                <wp:effectExtent l="0" t="0" r="0" b="0"/>
                <wp:docPr id="2" name="AutoShape 1" descr=", generada por 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B0DA6" id="AutoShape 1" o:spid="_x0000_s1026" alt=", generada por 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b&#10;eNVNxAIAANE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E34A7F">
        <w:rPr>
          <w:noProof/>
          <w:lang w:val="es-ES"/>
        </w:rPr>
        <w:t xml:space="preserve">                          </w:t>
      </w:r>
    </w:p>
    <w:p w:rsidR="00330916" w:rsidRPr="00E34A7F" w:rsidRDefault="00E34A7F" w:rsidP="00E34A7F">
      <w:pPr>
        <w:ind w:firstLine="708"/>
        <w:jc w:val="both"/>
      </w:pPr>
      <w:r>
        <w:t xml:space="preserve">                                     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214090"/>
    <w:rsid w:val="002318C6"/>
    <w:rsid w:val="002C7C62"/>
    <w:rsid w:val="00330916"/>
    <w:rsid w:val="008F5B2B"/>
    <w:rsid w:val="00A02E03"/>
    <w:rsid w:val="00E34A7F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6692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2026-03-30T15:27:00Z</dcterms:created>
  <dcterms:modified xsi:type="dcterms:W3CDTF">2026-03-30T15:27:00Z</dcterms:modified>
</cp:coreProperties>
</file>