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149B3" w:rsidRPr="00C87EA3" w:rsidRDefault="00C87EA3">
      <w:pPr>
        <w:rPr>
          <w:sz w:val="36"/>
          <w:szCs w:val="36"/>
          <w:lang w:val="es-MX"/>
        </w:rPr>
      </w:pPr>
      <w:r w:rsidRPr="00E924B3">
        <w:rPr>
          <w:rFonts w:ascii="Book Antiqua" w:hAnsi="Book Antiqua"/>
          <w:sz w:val="36"/>
          <w:szCs w:val="36"/>
          <w:lang w:val="es-MX"/>
        </w:rPr>
        <w:t>PRACTICO 2</w:t>
      </w:r>
      <w:r>
        <w:rPr>
          <w:sz w:val="36"/>
          <w:szCs w:val="36"/>
          <w:lang w:val="es-MX"/>
        </w:rPr>
        <w:t xml:space="preserve">                                                      </w:t>
      </w:r>
      <w:r w:rsidR="003E6F99">
        <w:rPr>
          <w:noProof/>
          <w:lang w:eastAsia="es-AR"/>
        </w:rPr>
        <w:drawing>
          <wp:inline distT="0" distB="0" distL="0" distR="0" wp14:anchorId="3820522B" wp14:editId="4AFD0DD1">
            <wp:extent cx="1543050" cy="1409377"/>
            <wp:effectExtent l="0" t="0" r="0" b="635"/>
            <wp:docPr id="3" name="Imagen 3" descr="Uniforme para todos los grados en el Nivel prima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iforme para todos los grados en el Nivel primari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43403" cy="1409700"/>
                    </a:xfrm>
                    <a:prstGeom prst="rect">
                      <a:avLst/>
                    </a:prstGeom>
                    <a:noFill/>
                    <a:ln>
                      <a:noFill/>
                    </a:ln>
                  </pic:spPr>
                </pic:pic>
              </a:graphicData>
            </a:graphic>
          </wp:inline>
        </w:drawing>
      </w:r>
    </w:p>
    <w:p w:rsidR="00C87EA3" w:rsidRDefault="00C87EA3">
      <w:pPr>
        <w:rPr>
          <w:lang w:val="es-MX"/>
        </w:rPr>
      </w:pPr>
    </w:p>
    <w:p w:rsidR="00C87EA3" w:rsidRDefault="003E6F99">
      <w:pPr>
        <w:rPr>
          <w:rFonts w:ascii="Book Antiqua" w:hAnsi="Book Antiqua"/>
          <w:b/>
          <w:sz w:val="96"/>
          <w:szCs w:val="96"/>
          <w:u w:val="single"/>
          <w:lang w:val="es-MX"/>
        </w:rPr>
      </w:pPr>
      <w:r w:rsidRPr="00E924B3">
        <w:rPr>
          <w:rFonts w:ascii="Book Antiqua" w:hAnsi="Book Antiqua"/>
          <w:b/>
          <w:sz w:val="96"/>
          <w:szCs w:val="96"/>
          <w:u w:val="single"/>
          <w:lang w:val="es-MX"/>
        </w:rPr>
        <w:t xml:space="preserve">EXPLORADOR DE </w:t>
      </w:r>
      <w:r w:rsidRPr="00D726F0">
        <w:rPr>
          <w:rFonts w:ascii="Book Antiqua" w:hAnsi="Book Antiqua"/>
          <w:b/>
          <w:color w:val="FF0000"/>
          <w:sz w:val="96"/>
          <w:szCs w:val="96"/>
          <w:u w:val="single"/>
          <w:lang w:val="es-MX"/>
        </w:rPr>
        <w:t>WINDO</w:t>
      </w:r>
      <w:r w:rsidR="00E924B3" w:rsidRPr="00D726F0">
        <w:rPr>
          <w:rFonts w:ascii="Book Antiqua" w:hAnsi="Book Antiqua"/>
          <w:b/>
          <w:color w:val="FF0000"/>
          <w:sz w:val="96"/>
          <w:szCs w:val="96"/>
          <w:u w:val="single"/>
          <w:lang w:val="es-MX"/>
        </w:rPr>
        <w:t>WS</w:t>
      </w:r>
    </w:p>
    <w:p w:rsidR="00E924B3" w:rsidRPr="00D726F0" w:rsidRDefault="00E924B3">
      <w:pPr>
        <w:rPr>
          <w:rFonts w:ascii="Book Antiqua" w:hAnsi="Book Antiqua"/>
          <w:b/>
          <w:color w:val="FF0000"/>
          <w:sz w:val="32"/>
          <w:szCs w:val="32"/>
          <w:u w:val="single"/>
          <w:lang w:val="es-MX"/>
        </w:rPr>
      </w:pPr>
      <w:r>
        <w:rPr>
          <w:rFonts w:ascii="Book Antiqua" w:hAnsi="Book Antiqua"/>
          <w:b/>
          <w:sz w:val="32"/>
          <w:szCs w:val="32"/>
          <w:u w:val="single"/>
          <w:lang w:val="es-MX"/>
        </w:rPr>
        <w:t xml:space="preserve">ALUMNO: </w:t>
      </w:r>
      <w:r w:rsidRPr="00D726F0">
        <w:rPr>
          <w:rFonts w:ascii="Book Antiqua" w:hAnsi="Book Antiqua"/>
          <w:b/>
          <w:color w:val="FF0000"/>
          <w:sz w:val="32"/>
          <w:szCs w:val="32"/>
          <w:u w:val="single"/>
          <w:lang w:val="es-MX"/>
        </w:rPr>
        <w:t xml:space="preserve">Samuel </w:t>
      </w:r>
      <w:proofErr w:type="spellStart"/>
      <w:r w:rsidRPr="00D726F0">
        <w:rPr>
          <w:rFonts w:ascii="Book Antiqua" w:hAnsi="Book Antiqua"/>
          <w:b/>
          <w:color w:val="FF0000"/>
          <w:sz w:val="32"/>
          <w:szCs w:val="32"/>
          <w:u w:val="single"/>
          <w:lang w:val="es-MX"/>
        </w:rPr>
        <w:t>Gomez</w:t>
      </w:r>
      <w:proofErr w:type="spellEnd"/>
    </w:p>
    <w:p w:rsidR="00D726F0" w:rsidRPr="00D726F0" w:rsidRDefault="00D726F0">
      <w:pPr>
        <w:rPr>
          <w:rFonts w:ascii="Book Antiqua" w:hAnsi="Book Antiqua"/>
          <w:b/>
          <w:color w:val="FF0000"/>
          <w:sz w:val="32"/>
          <w:szCs w:val="32"/>
          <w:u w:val="single"/>
          <w:lang w:val="es-MX"/>
        </w:rPr>
      </w:pPr>
      <w:r>
        <w:rPr>
          <w:rFonts w:ascii="Book Antiqua" w:hAnsi="Book Antiqua"/>
          <w:b/>
          <w:sz w:val="32"/>
          <w:szCs w:val="32"/>
          <w:u w:val="single"/>
          <w:lang w:val="es-MX"/>
        </w:rPr>
        <w:t xml:space="preserve">PROFESORA: </w:t>
      </w:r>
      <w:r w:rsidRPr="00D726F0">
        <w:rPr>
          <w:rFonts w:ascii="Book Antiqua" w:hAnsi="Book Antiqua"/>
          <w:b/>
          <w:color w:val="FF0000"/>
          <w:sz w:val="32"/>
          <w:szCs w:val="32"/>
          <w:u w:val="single"/>
          <w:lang w:val="es-MX"/>
        </w:rPr>
        <w:t xml:space="preserve">Andrea </w:t>
      </w:r>
      <w:proofErr w:type="spellStart"/>
      <w:r w:rsidRPr="00D726F0">
        <w:rPr>
          <w:rFonts w:ascii="Book Antiqua" w:hAnsi="Book Antiqua"/>
          <w:b/>
          <w:color w:val="FF0000"/>
          <w:sz w:val="32"/>
          <w:szCs w:val="32"/>
          <w:u w:val="single"/>
          <w:lang w:val="es-MX"/>
        </w:rPr>
        <w:t>Gomez</w:t>
      </w:r>
      <w:proofErr w:type="spellEnd"/>
    </w:p>
    <w:p w:rsidR="00C87EA3" w:rsidRPr="00B37692" w:rsidRDefault="00D726F0">
      <w:pPr>
        <w:rPr>
          <w:rFonts w:ascii="Book Antiqua" w:hAnsi="Book Antiqua"/>
          <w:sz w:val="40"/>
          <w:szCs w:val="40"/>
          <w:lang w:val="es-MX"/>
        </w:rPr>
      </w:pPr>
      <w:r>
        <w:rPr>
          <w:rFonts w:ascii="Book Antiqua" w:hAnsi="Book Antiqua"/>
          <w:sz w:val="32"/>
          <w:szCs w:val="32"/>
          <w:lang w:val="es-MX"/>
        </w:rPr>
        <w:t>2026/1-A</w:t>
      </w:r>
      <w:r w:rsidR="00B37692">
        <w:rPr>
          <w:rFonts w:ascii="Book Antiqua" w:hAnsi="Book Antiqua"/>
          <w:sz w:val="32"/>
          <w:szCs w:val="32"/>
          <w:lang w:val="es-MX"/>
        </w:rPr>
        <w:t xml:space="preserve">           </w:t>
      </w:r>
      <w:r w:rsidR="00B37692">
        <w:rPr>
          <w:rFonts w:ascii="Book Antiqua" w:hAnsi="Book Antiqua"/>
          <w:sz w:val="40"/>
          <w:szCs w:val="40"/>
          <w:lang w:val="es-MX"/>
        </w:rPr>
        <w:t>1RA PARTE</w:t>
      </w:r>
    </w:p>
    <w:p w:rsidR="00D726F0" w:rsidRPr="00D726F0" w:rsidRDefault="00D726F0">
      <w:pPr>
        <w:rPr>
          <w:rFonts w:ascii="Book Antiqua" w:hAnsi="Book Antiqua"/>
          <w:color w:val="00B0F0"/>
          <w:sz w:val="32"/>
          <w:szCs w:val="32"/>
          <w:lang w:val="es-MX"/>
        </w:rPr>
      </w:pPr>
      <w:r w:rsidRPr="00D726F0">
        <w:rPr>
          <w:rFonts w:ascii="Book Antiqua" w:hAnsi="Book Antiqua"/>
          <w:color w:val="00B0F0"/>
          <w:sz w:val="32"/>
          <w:szCs w:val="32"/>
          <w:lang w:val="es-MX"/>
        </w:rPr>
        <w:t>TALLER:</w:t>
      </w:r>
    </w:p>
    <w:p w:rsidR="00D726F0" w:rsidRPr="00D726F0" w:rsidRDefault="00D726F0">
      <w:pPr>
        <w:rPr>
          <w:rFonts w:ascii="Book Antiqua" w:hAnsi="Book Antiqua"/>
          <w:color w:val="00B0F0"/>
          <w:sz w:val="56"/>
          <w:szCs w:val="56"/>
          <w:lang w:val="es-MX"/>
        </w:rPr>
      </w:pPr>
      <w:r w:rsidRPr="00D726F0">
        <w:rPr>
          <w:rFonts w:ascii="Book Antiqua" w:hAnsi="Book Antiqua"/>
          <w:color w:val="00B0F0"/>
          <w:sz w:val="56"/>
          <w:szCs w:val="56"/>
          <w:lang w:val="es-MX"/>
        </w:rPr>
        <w:t>LABORATORIO DE INFORMATICA</w:t>
      </w:r>
    </w:p>
    <w:p w:rsidR="00C87EA3" w:rsidRDefault="003C4033">
      <w:pPr>
        <w:rPr>
          <w:rFonts w:ascii="Book Antiqua" w:hAnsi="Book Antiqua"/>
          <w:lang w:val="es-MX"/>
        </w:rPr>
      </w:pPr>
      <w:r>
        <w:rPr>
          <w:noProof/>
          <w:lang w:eastAsia="es-AR"/>
        </w:rPr>
        <w:drawing>
          <wp:inline distT="0" distB="0" distL="0" distR="0">
            <wp:extent cx="3467100" cy="1950246"/>
            <wp:effectExtent l="0" t="0" r="0" b="0"/>
            <wp:docPr id="2" name="Imagen 2" descr="Introducción al explorador de archivos en Windows 7 (File Explorer) -  Interfaz en inglé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ntroducción al explorador de archivos en Windows 7 (File Explorer) -  Interfaz en inglé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70583" cy="1952205"/>
                    </a:xfrm>
                    <a:prstGeom prst="rect">
                      <a:avLst/>
                    </a:prstGeom>
                    <a:noFill/>
                    <a:ln>
                      <a:noFill/>
                    </a:ln>
                  </pic:spPr>
                </pic:pic>
              </a:graphicData>
            </a:graphic>
          </wp:inline>
        </w:drawing>
      </w:r>
    </w:p>
    <w:p w:rsidR="00D726F0" w:rsidRDefault="00D726F0">
      <w:pPr>
        <w:rPr>
          <w:rFonts w:ascii="Book Antiqua" w:hAnsi="Book Antiqua"/>
          <w:lang w:val="es-MX"/>
        </w:rPr>
      </w:pPr>
      <w:r>
        <w:rPr>
          <w:rFonts w:ascii="Book Antiqua" w:hAnsi="Book Antiqua"/>
          <w:noProof/>
          <w:lang w:eastAsia="es-AR"/>
        </w:rPr>
        <w:lastRenderedPageBreak/>
        <w:drawing>
          <wp:inline distT="0" distB="0" distL="0" distR="0">
            <wp:extent cx="5400675" cy="4514850"/>
            <wp:effectExtent l="0" t="0" r="952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00675" cy="4514850"/>
                    </a:xfrm>
                    <a:prstGeom prst="rect">
                      <a:avLst/>
                    </a:prstGeom>
                    <a:noFill/>
                    <a:ln>
                      <a:noFill/>
                    </a:ln>
                  </pic:spPr>
                </pic:pic>
              </a:graphicData>
            </a:graphic>
          </wp:inline>
        </w:drawing>
      </w:r>
    </w:p>
    <w:p w:rsidR="00D726F0" w:rsidRPr="00D86A0E" w:rsidRDefault="00D726F0" w:rsidP="00D726F0">
      <w:pPr>
        <w:pStyle w:val="Default"/>
      </w:pPr>
    </w:p>
    <w:p w:rsidR="00D726F0" w:rsidRPr="00D86A0E" w:rsidRDefault="00D726F0" w:rsidP="00D726F0">
      <w:pPr>
        <w:pStyle w:val="Default"/>
        <w:rPr>
          <w:rFonts w:ascii="Book Antiqua" w:hAnsi="Book Antiqua"/>
          <w:b/>
          <w:sz w:val="48"/>
          <w:szCs w:val="48"/>
        </w:rPr>
      </w:pPr>
      <w:r w:rsidRPr="00D86A0E">
        <w:rPr>
          <w:rFonts w:ascii="Book Antiqua" w:hAnsi="Book Antiqua"/>
          <w:b/>
          <w:sz w:val="48"/>
          <w:szCs w:val="48"/>
        </w:rPr>
        <w:t xml:space="preserve">1- ¿Qué es el Entorno de un programa? </w:t>
      </w:r>
    </w:p>
    <w:p w:rsidR="00B15E83" w:rsidRPr="00433722" w:rsidRDefault="00433722" w:rsidP="00D86A0E">
      <w:pPr>
        <w:shd w:val="clear" w:color="auto" w:fill="FFFFFF"/>
        <w:spacing w:after="0" w:line="360" w:lineRule="atLeast"/>
        <w:rPr>
          <w:rFonts w:ascii="Book Antiqua" w:eastAsia="Times New Roman" w:hAnsi="Book Antiqua" w:cs="Arial"/>
          <w:color w:val="0A0A0A"/>
          <w:sz w:val="28"/>
          <w:szCs w:val="28"/>
          <w:lang w:eastAsia="es-AR"/>
        </w:rPr>
      </w:pPr>
      <w:r w:rsidRPr="00433722">
        <w:rPr>
          <w:rFonts w:ascii="Book Antiqua" w:hAnsi="Book Antiqua"/>
          <w:sz w:val="28"/>
          <w:szCs w:val="28"/>
        </w:rPr>
        <w:t xml:space="preserve"> </w:t>
      </w:r>
      <w:r w:rsidRPr="00C6625F">
        <w:rPr>
          <w:rFonts w:ascii="Book Antiqua" w:hAnsi="Book Antiqua"/>
          <w:sz w:val="28"/>
          <w:szCs w:val="28"/>
        </w:rPr>
        <w:t>El entorno de programa de Windows es la interfaz gráfica de usuario (GUI) y el área de trabajo en pantalla que permite interactuar con el sistema operativo, gestionar archivos y ejecutar aplicaciones</w:t>
      </w:r>
      <w:r w:rsidRPr="00C6625F">
        <w:rPr>
          <w:rFonts w:ascii="Book Antiqua" w:hAnsi="Book Antiqua" w:cs="Arial"/>
          <w:color w:val="0A0A0A"/>
          <w:sz w:val="28"/>
          <w:szCs w:val="28"/>
          <w:shd w:val="clear" w:color="auto" w:fill="FFFFFF"/>
        </w:rPr>
        <w:t>. Incluye elementos como el escritorio, la barra de tareas, ventanas, iconos y menús que facilitan el manejo del ordenador.</w:t>
      </w:r>
    </w:p>
    <w:p w:rsidR="00D86A0E" w:rsidRPr="00D86A0E" w:rsidRDefault="00D86A0E" w:rsidP="00D86A0E">
      <w:pPr>
        <w:shd w:val="clear" w:color="auto" w:fill="FFFFFF"/>
        <w:spacing w:after="0" w:line="360" w:lineRule="atLeast"/>
        <w:rPr>
          <w:rFonts w:ascii="Times New Roman" w:eastAsia="Times New Roman" w:hAnsi="Times New Roman" w:cs="Times New Roman"/>
          <w:sz w:val="24"/>
          <w:szCs w:val="24"/>
          <w:lang w:eastAsia="es-AR"/>
        </w:rPr>
      </w:pPr>
      <w:r w:rsidRPr="00D86A0E">
        <w:rPr>
          <w:rFonts w:ascii="Arial" w:eastAsia="Times New Roman" w:hAnsi="Arial" w:cs="Arial"/>
          <w:color w:val="0A0A0A"/>
          <w:sz w:val="24"/>
          <w:szCs w:val="24"/>
          <w:lang w:eastAsia="es-AR"/>
        </w:rPr>
        <w:t> </w:t>
      </w:r>
    </w:p>
    <w:p w:rsidR="00315E8C" w:rsidRDefault="00C6625F" w:rsidP="00315E8C">
      <w:pPr>
        <w:autoSpaceDE w:val="0"/>
        <w:autoSpaceDN w:val="0"/>
        <w:adjustRightInd w:val="0"/>
        <w:spacing w:after="0" w:line="240" w:lineRule="auto"/>
        <w:rPr>
          <w:rFonts w:ascii="Georgia" w:hAnsi="Georgia" w:cs="Georgia"/>
          <w:b/>
          <w:color w:val="000000"/>
          <w:sz w:val="24"/>
          <w:szCs w:val="24"/>
        </w:rPr>
      </w:pPr>
      <w:r w:rsidRPr="00D86A0E">
        <w:rPr>
          <w:b/>
          <w:noProof/>
          <w:lang w:eastAsia="es-AR"/>
        </w:rPr>
        <w:drawing>
          <wp:inline distT="0" distB="0" distL="0" distR="0" wp14:anchorId="17426626" wp14:editId="69556DE2">
            <wp:extent cx="2923953" cy="1909111"/>
            <wp:effectExtent l="0" t="0" r="0" b="0"/>
            <wp:docPr id="5" name="Imagen 5" descr="Qué es un entorno de desarrollo en programación? | ES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Qué es un entorno de desarrollo en programación? | ESIC"/>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65075" cy="1935960"/>
                    </a:xfrm>
                    <a:prstGeom prst="rect">
                      <a:avLst/>
                    </a:prstGeom>
                    <a:noFill/>
                    <a:ln>
                      <a:noFill/>
                    </a:ln>
                  </pic:spPr>
                </pic:pic>
              </a:graphicData>
            </a:graphic>
          </wp:inline>
        </w:drawing>
      </w:r>
    </w:p>
    <w:p w:rsidR="00D86A0E" w:rsidRDefault="00D86A0E" w:rsidP="00315E8C">
      <w:pPr>
        <w:autoSpaceDE w:val="0"/>
        <w:autoSpaceDN w:val="0"/>
        <w:adjustRightInd w:val="0"/>
        <w:spacing w:after="0" w:line="240" w:lineRule="auto"/>
        <w:rPr>
          <w:rFonts w:ascii="Georgia" w:hAnsi="Georgia" w:cs="Georgia"/>
          <w:b/>
          <w:color w:val="000000"/>
          <w:sz w:val="24"/>
          <w:szCs w:val="24"/>
        </w:rPr>
      </w:pPr>
    </w:p>
    <w:p w:rsidR="00D86A0E" w:rsidRDefault="00D86A0E" w:rsidP="00315E8C">
      <w:pPr>
        <w:autoSpaceDE w:val="0"/>
        <w:autoSpaceDN w:val="0"/>
        <w:adjustRightInd w:val="0"/>
        <w:spacing w:after="0" w:line="240" w:lineRule="auto"/>
        <w:rPr>
          <w:rFonts w:ascii="Georgia" w:hAnsi="Georgia" w:cs="Georgia"/>
          <w:b/>
          <w:color w:val="000000"/>
          <w:sz w:val="24"/>
          <w:szCs w:val="24"/>
        </w:rPr>
      </w:pPr>
    </w:p>
    <w:p w:rsidR="00D86A0E" w:rsidRDefault="00D86A0E" w:rsidP="00315E8C">
      <w:pPr>
        <w:autoSpaceDE w:val="0"/>
        <w:autoSpaceDN w:val="0"/>
        <w:adjustRightInd w:val="0"/>
        <w:spacing w:after="0" w:line="240" w:lineRule="auto"/>
        <w:rPr>
          <w:rFonts w:ascii="Georgia" w:hAnsi="Georgia" w:cs="Georgia"/>
          <w:b/>
          <w:color w:val="000000"/>
          <w:sz w:val="24"/>
          <w:szCs w:val="24"/>
        </w:rPr>
      </w:pPr>
    </w:p>
    <w:p w:rsidR="00D86A0E" w:rsidRDefault="00D86A0E" w:rsidP="00315E8C">
      <w:pPr>
        <w:autoSpaceDE w:val="0"/>
        <w:autoSpaceDN w:val="0"/>
        <w:adjustRightInd w:val="0"/>
        <w:spacing w:after="0" w:line="240" w:lineRule="auto"/>
        <w:rPr>
          <w:rFonts w:ascii="Georgia" w:hAnsi="Georgia" w:cs="Georgia"/>
          <w:b/>
          <w:color w:val="000000"/>
          <w:sz w:val="24"/>
          <w:szCs w:val="24"/>
        </w:rPr>
      </w:pPr>
    </w:p>
    <w:p w:rsidR="00D86A0E" w:rsidRPr="00D86A0E" w:rsidRDefault="00D86A0E" w:rsidP="00315E8C">
      <w:pPr>
        <w:autoSpaceDE w:val="0"/>
        <w:autoSpaceDN w:val="0"/>
        <w:adjustRightInd w:val="0"/>
        <w:spacing w:after="0" w:line="240" w:lineRule="auto"/>
        <w:rPr>
          <w:rFonts w:ascii="Georgia" w:hAnsi="Georgia" w:cs="Georgia"/>
          <w:b/>
          <w:color w:val="000000"/>
          <w:sz w:val="24"/>
          <w:szCs w:val="24"/>
        </w:rPr>
      </w:pPr>
    </w:p>
    <w:p w:rsidR="00E96561" w:rsidRPr="00D86A0E" w:rsidRDefault="00315E8C" w:rsidP="00E96561">
      <w:pPr>
        <w:pStyle w:val="Default"/>
        <w:rPr>
          <w:rFonts w:ascii="Book Antiqua" w:hAnsi="Book Antiqua"/>
          <w:b/>
          <w:sz w:val="48"/>
          <w:szCs w:val="48"/>
        </w:rPr>
      </w:pPr>
      <w:r w:rsidRPr="00D86A0E">
        <w:rPr>
          <w:rFonts w:ascii="Book Antiqua" w:hAnsi="Book Antiqua"/>
          <w:b/>
          <w:sz w:val="48"/>
          <w:szCs w:val="48"/>
        </w:rPr>
        <w:t xml:space="preserve">2- ¿Cuáles son los </w:t>
      </w:r>
    </w:p>
    <w:p w:rsidR="00C6625F" w:rsidRPr="00C6625F" w:rsidRDefault="00E96561" w:rsidP="00C6625F">
      <w:pPr>
        <w:shd w:val="clear" w:color="auto" w:fill="FFFFFF"/>
        <w:spacing w:line="360" w:lineRule="atLeast"/>
        <w:rPr>
          <w:rFonts w:ascii="Arial" w:eastAsia="Times New Roman" w:hAnsi="Arial" w:cs="Arial"/>
          <w:color w:val="0A0A0A"/>
          <w:sz w:val="24"/>
          <w:szCs w:val="24"/>
          <w:lang w:eastAsia="es-AR"/>
        </w:rPr>
      </w:pPr>
      <w:proofErr w:type="gramStart"/>
      <w:r w:rsidRPr="00D86A0E">
        <w:rPr>
          <w:rFonts w:ascii="Book Antiqua" w:hAnsi="Book Antiqua" w:cs="Georgia"/>
          <w:b/>
          <w:color w:val="000000"/>
          <w:sz w:val="48"/>
          <w:szCs w:val="48"/>
        </w:rPr>
        <w:t>elementos</w:t>
      </w:r>
      <w:proofErr w:type="gramEnd"/>
      <w:r w:rsidRPr="00D86A0E">
        <w:rPr>
          <w:rFonts w:ascii="Book Antiqua" w:hAnsi="Book Antiqua" w:cs="Georgia"/>
          <w:b/>
          <w:color w:val="000000"/>
          <w:sz w:val="48"/>
          <w:szCs w:val="48"/>
        </w:rPr>
        <w:t xml:space="preserve"> del Entorno? Explique c/u.</w:t>
      </w:r>
      <w:r w:rsidR="00C6625F" w:rsidRPr="00C6625F">
        <w:rPr>
          <w:rFonts w:ascii="Arial" w:hAnsi="Arial" w:cs="Arial"/>
          <w:color w:val="0A0A0A"/>
        </w:rPr>
        <w:t xml:space="preserve"> </w:t>
      </w:r>
      <w:r w:rsidR="00C6625F" w:rsidRPr="00C6625F">
        <w:rPr>
          <w:rFonts w:ascii="Arial" w:eastAsia="Times New Roman" w:hAnsi="Arial" w:cs="Arial"/>
          <w:color w:val="0A0A0A"/>
          <w:sz w:val="24"/>
          <w:szCs w:val="24"/>
          <w:lang w:eastAsia="es-AR"/>
        </w:rPr>
        <w:t>Basado en la definición que compartiste, el </w:t>
      </w:r>
      <w:r w:rsidR="00C6625F" w:rsidRPr="00C6625F">
        <w:rPr>
          <w:rFonts w:ascii="Arial" w:eastAsia="Times New Roman" w:hAnsi="Arial" w:cs="Arial"/>
          <w:b/>
          <w:bCs/>
          <w:color w:val="0A0A0A"/>
          <w:sz w:val="24"/>
          <w:szCs w:val="24"/>
          <w:lang w:eastAsia="es-AR"/>
        </w:rPr>
        <w:t>Entorno de Programa de Windows</w:t>
      </w:r>
      <w:r w:rsidR="00C6625F" w:rsidRPr="00C6625F">
        <w:rPr>
          <w:rFonts w:ascii="Arial" w:eastAsia="Times New Roman" w:hAnsi="Arial" w:cs="Arial"/>
          <w:color w:val="0A0A0A"/>
          <w:sz w:val="24"/>
          <w:szCs w:val="24"/>
          <w:lang w:eastAsia="es-AR"/>
        </w:rPr>
        <w:t> se centra en la experiencia visual y de control. Aquí tienes sus elementos explicados:</w:t>
      </w:r>
    </w:p>
    <w:p w:rsidR="00C6625F" w:rsidRDefault="00C6625F" w:rsidP="00C6625F">
      <w:pPr>
        <w:numPr>
          <w:ilvl w:val="0"/>
          <w:numId w:val="27"/>
        </w:numPr>
        <w:shd w:val="clear" w:color="auto" w:fill="FFFFFF"/>
        <w:spacing w:after="180" w:line="360" w:lineRule="atLeast"/>
        <w:ind w:left="0"/>
        <w:rPr>
          <w:rFonts w:ascii="Arial" w:eastAsia="Times New Roman" w:hAnsi="Arial" w:cs="Arial"/>
          <w:color w:val="0A0A0A"/>
          <w:sz w:val="24"/>
          <w:szCs w:val="24"/>
          <w:lang w:eastAsia="es-AR"/>
        </w:rPr>
      </w:pPr>
      <w:r w:rsidRPr="00C6625F">
        <w:rPr>
          <w:rFonts w:ascii="Arial" w:eastAsia="Times New Roman" w:hAnsi="Arial" w:cs="Arial"/>
          <w:b/>
          <w:bCs/>
          <w:color w:val="0A0A0A"/>
          <w:sz w:val="24"/>
          <w:szCs w:val="24"/>
          <w:lang w:eastAsia="es-AR"/>
        </w:rPr>
        <w:t>Escritorio:</w:t>
      </w:r>
      <w:r w:rsidRPr="00C6625F">
        <w:rPr>
          <w:rFonts w:ascii="Arial" w:eastAsia="Times New Roman" w:hAnsi="Arial" w:cs="Arial"/>
          <w:color w:val="0A0A0A"/>
          <w:sz w:val="24"/>
          <w:szCs w:val="24"/>
          <w:lang w:eastAsia="es-AR"/>
        </w:rPr>
        <w:t> Es la pantalla principal y el área de trabajo base. Funciona como una "mesa" donde puedes organizar tus accesos directos y ver el fondo de pantalla.</w:t>
      </w:r>
    </w:p>
    <w:p w:rsidR="00865F38" w:rsidRPr="00C6625F" w:rsidRDefault="00865F38" w:rsidP="00865F38">
      <w:pPr>
        <w:shd w:val="clear" w:color="auto" w:fill="FFFFFF"/>
        <w:spacing w:after="180" w:line="360" w:lineRule="atLeast"/>
        <w:rPr>
          <w:rFonts w:ascii="Arial" w:eastAsia="Times New Roman" w:hAnsi="Arial" w:cs="Arial"/>
          <w:color w:val="0A0A0A"/>
          <w:sz w:val="24"/>
          <w:szCs w:val="24"/>
          <w:lang w:eastAsia="es-AR"/>
        </w:rPr>
      </w:pPr>
      <w:r>
        <w:rPr>
          <w:noProof/>
          <w:lang w:eastAsia="es-AR"/>
        </w:rPr>
        <w:drawing>
          <wp:inline distT="0" distB="0" distL="0" distR="0">
            <wp:extent cx="4925260" cy="2668772"/>
            <wp:effectExtent l="0" t="0" r="0" b="0"/>
            <wp:docPr id="19" name="Imagen 19" descr="El escritorio de Windows 7 - informaticamadridmayo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El escritorio de Windows 7 - informaticamadridmayor.e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28822" cy="2670702"/>
                    </a:xfrm>
                    <a:prstGeom prst="rect">
                      <a:avLst/>
                    </a:prstGeom>
                    <a:noFill/>
                    <a:ln>
                      <a:noFill/>
                    </a:ln>
                  </pic:spPr>
                </pic:pic>
              </a:graphicData>
            </a:graphic>
          </wp:inline>
        </w:drawing>
      </w:r>
    </w:p>
    <w:p w:rsidR="00865F38" w:rsidRDefault="00C6625F" w:rsidP="00C6625F">
      <w:pPr>
        <w:numPr>
          <w:ilvl w:val="0"/>
          <w:numId w:val="27"/>
        </w:numPr>
        <w:shd w:val="clear" w:color="auto" w:fill="FFFFFF"/>
        <w:spacing w:after="180" w:line="360" w:lineRule="atLeast"/>
        <w:ind w:left="0"/>
        <w:rPr>
          <w:rFonts w:ascii="Arial" w:eastAsia="Times New Roman" w:hAnsi="Arial" w:cs="Arial"/>
          <w:color w:val="0A0A0A"/>
          <w:sz w:val="24"/>
          <w:szCs w:val="24"/>
          <w:lang w:eastAsia="es-AR"/>
        </w:rPr>
      </w:pPr>
      <w:r w:rsidRPr="00C6625F">
        <w:rPr>
          <w:rFonts w:ascii="Arial" w:eastAsia="Times New Roman" w:hAnsi="Arial" w:cs="Arial"/>
          <w:b/>
          <w:bCs/>
          <w:color w:val="0A0A0A"/>
          <w:sz w:val="24"/>
          <w:szCs w:val="24"/>
          <w:lang w:eastAsia="es-AR"/>
        </w:rPr>
        <w:t>Barra de Tareas:</w:t>
      </w:r>
      <w:r w:rsidRPr="00C6625F">
        <w:rPr>
          <w:rFonts w:ascii="Arial" w:eastAsia="Times New Roman" w:hAnsi="Arial" w:cs="Arial"/>
          <w:color w:val="0A0A0A"/>
          <w:sz w:val="24"/>
          <w:szCs w:val="24"/>
          <w:lang w:eastAsia="es-AR"/>
        </w:rPr>
        <w:t> Es la franja (usualmente inferior) que muestra qué programas están abiertos. Permite cambiar rápidamente entre aplicaciones y acceder al reloj o al estado de la red</w:t>
      </w:r>
    </w:p>
    <w:p w:rsidR="00C6625F" w:rsidRPr="00C6625F" w:rsidRDefault="00865F38" w:rsidP="00865F38">
      <w:pPr>
        <w:shd w:val="clear" w:color="auto" w:fill="FFFFFF"/>
        <w:spacing w:after="180" w:line="360" w:lineRule="atLeast"/>
        <w:rPr>
          <w:rFonts w:ascii="Arial" w:eastAsia="Times New Roman" w:hAnsi="Arial" w:cs="Arial"/>
          <w:color w:val="0A0A0A"/>
          <w:sz w:val="24"/>
          <w:szCs w:val="24"/>
          <w:lang w:eastAsia="es-AR"/>
        </w:rPr>
      </w:pPr>
      <w:r>
        <w:rPr>
          <w:noProof/>
          <w:lang w:eastAsia="es-AR"/>
        </w:rPr>
        <w:drawing>
          <wp:inline distT="0" distB="0" distL="0" distR="0">
            <wp:extent cx="3228386" cy="2211572"/>
            <wp:effectExtent l="0" t="0" r="0" b="0"/>
            <wp:docPr id="18" name="Imagen 18" descr="Cómo personalizar la barra de tareas de Windows 11: así puedes cambiar su  ubicación, anclar nuevos accesos directos y m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ómo personalizar la barra de tareas de Windows 11: así puedes cambiar su  ubicación, anclar nuevos accesos directos y má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46069" cy="2223686"/>
                    </a:xfrm>
                    <a:prstGeom prst="rect">
                      <a:avLst/>
                    </a:prstGeom>
                    <a:noFill/>
                    <a:ln>
                      <a:noFill/>
                    </a:ln>
                  </pic:spPr>
                </pic:pic>
              </a:graphicData>
            </a:graphic>
          </wp:inline>
        </w:drawing>
      </w:r>
    </w:p>
    <w:p w:rsidR="00C6625F" w:rsidRDefault="00C6625F" w:rsidP="00C6625F">
      <w:pPr>
        <w:numPr>
          <w:ilvl w:val="0"/>
          <w:numId w:val="27"/>
        </w:numPr>
        <w:shd w:val="clear" w:color="auto" w:fill="FFFFFF"/>
        <w:spacing w:after="180" w:line="360" w:lineRule="atLeast"/>
        <w:ind w:left="0"/>
        <w:rPr>
          <w:rFonts w:ascii="Arial" w:eastAsia="Times New Roman" w:hAnsi="Arial" w:cs="Arial"/>
          <w:color w:val="0A0A0A"/>
          <w:sz w:val="24"/>
          <w:szCs w:val="24"/>
          <w:lang w:eastAsia="es-AR"/>
        </w:rPr>
      </w:pPr>
      <w:r w:rsidRPr="00C6625F">
        <w:rPr>
          <w:rFonts w:ascii="Arial" w:eastAsia="Times New Roman" w:hAnsi="Arial" w:cs="Arial"/>
          <w:b/>
          <w:bCs/>
          <w:color w:val="0A0A0A"/>
          <w:sz w:val="24"/>
          <w:szCs w:val="24"/>
          <w:lang w:eastAsia="es-AR"/>
        </w:rPr>
        <w:lastRenderedPageBreak/>
        <w:t>Iconos:</w:t>
      </w:r>
      <w:r w:rsidRPr="00C6625F">
        <w:rPr>
          <w:rFonts w:ascii="Arial" w:eastAsia="Times New Roman" w:hAnsi="Arial" w:cs="Arial"/>
          <w:color w:val="0A0A0A"/>
          <w:sz w:val="24"/>
          <w:szCs w:val="24"/>
          <w:lang w:eastAsia="es-AR"/>
        </w:rPr>
        <w:t> Son pequeñas representaciones gráficas (dibujos) de archivos, carpetas o programas. Su función es permitirte identificar y abrir elementos con un simple clic.</w:t>
      </w:r>
    </w:p>
    <w:p w:rsidR="00865F38" w:rsidRDefault="00865F38" w:rsidP="00865F38">
      <w:pPr>
        <w:shd w:val="clear" w:color="auto" w:fill="FFFFFF"/>
        <w:spacing w:after="180" w:line="360" w:lineRule="atLeast"/>
        <w:rPr>
          <w:rFonts w:ascii="Arial" w:eastAsia="Times New Roman" w:hAnsi="Arial" w:cs="Arial"/>
          <w:color w:val="0A0A0A"/>
          <w:sz w:val="24"/>
          <w:szCs w:val="24"/>
          <w:lang w:eastAsia="es-AR"/>
        </w:rPr>
      </w:pPr>
      <w:r>
        <w:rPr>
          <w:noProof/>
          <w:lang w:eastAsia="es-AR"/>
        </w:rPr>
        <w:drawing>
          <wp:inline distT="0" distB="0" distL="0" distR="0">
            <wp:extent cx="3848986" cy="2292490"/>
            <wp:effectExtent l="0" t="0" r="0" b="0"/>
            <wp:docPr id="17" name="Imagen 17" descr="Los nuevos iconos de Windows 10 son otra muestra de la falta de  consistencia en 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Los nuevos iconos de Windows 10 son otra muestra de la falta de  consistencia en el"/>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48060" cy="2291939"/>
                    </a:xfrm>
                    <a:prstGeom prst="rect">
                      <a:avLst/>
                    </a:prstGeom>
                    <a:noFill/>
                    <a:ln>
                      <a:noFill/>
                    </a:ln>
                  </pic:spPr>
                </pic:pic>
              </a:graphicData>
            </a:graphic>
          </wp:inline>
        </w:drawing>
      </w:r>
    </w:p>
    <w:p w:rsidR="00865F38" w:rsidRDefault="00865F38" w:rsidP="00865F38">
      <w:pPr>
        <w:shd w:val="clear" w:color="auto" w:fill="FFFFFF"/>
        <w:spacing w:after="180" w:line="360" w:lineRule="atLeast"/>
        <w:rPr>
          <w:rFonts w:ascii="Arial" w:eastAsia="Times New Roman" w:hAnsi="Arial" w:cs="Arial"/>
          <w:color w:val="0A0A0A"/>
          <w:sz w:val="24"/>
          <w:szCs w:val="24"/>
          <w:lang w:eastAsia="es-AR"/>
        </w:rPr>
      </w:pPr>
    </w:p>
    <w:p w:rsidR="00865F38" w:rsidRPr="00C6625F" w:rsidRDefault="00865F38" w:rsidP="00865F38">
      <w:pPr>
        <w:shd w:val="clear" w:color="auto" w:fill="FFFFFF"/>
        <w:spacing w:after="180" w:line="360" w:lineRule="atLeast"/>
        <w:rPr>
          <w:rFonts w:ascii="Arial" w:eastAsia="Times New Roman" w:hAnsi="Arial" w:cs="Arial"/>
          <w:color w:val="0A0A0A"/>
          <w:sz w:val="24"/>
          <w:szCs w:val="24"/>
          <w:lang w:eastAsia="es-AR"/>
        </w:rPr>
      </w:pPr>
    </w:p>
    <w:p w:rsidR="00C6625F" w:rsidRDefault="00C6625F" w:rsidP="00C6625F">
      <w:pPr>
        <w:numPr>
          <w:ilvl w:val="0"/>
          <w:numId w:val="27"/>
        </w:numPr>
        <w:shd w:val="clear" w:color="auto" w:fill="FFFFFF"/>
        <w:spacing w:after="180" w:line="360" w:lineRule="atLeast"/>
        <w:ind w:left="0"/>
        <w:rPr>
          <w:rFonts w:ascii="Arial" w:eastAsia="Times New Roman" w:hAnsi="Arial" w:cs="Arial"/>
          <w:color w:val="0A0A0A"/>
          <w:sz w:val="24"/>
          <w:szCs w:val="24"/>
          <w:lang w:eastAsia="es-AR"/>
        </w:rPr>
      </w:pPr>
      <w:r w:rsidRPr="00C6625F">
        <w:rPr>
          <w:rFonts w:ascii="Arial" w:eastAsia="Times New Roman" w:hAnsi="Arial" w:cs="Arial"/>
          <w:b/>
          <w:bCs/>
          <w:color w:val="0A0A0A"/>
          <w:sz w:val="24"/>
          <w:szCs w:val="24"/>
          <w:lang w:eastAsia="es-AR"/>
        </w:rPr>
        <w:t>Ventanas:</w:t>
      </w:r>
      <w:r w:rsidRPr="00C6625F">
        <w:rPr>
          <w:rFonts w:ascii="Arial" w:eastAsia="Times New Roman" w:hAnsi="Arial" w:cs="Arial"/>
          <w:color w:val="0A0A0A"/>
          <w:sz w:val="24"/>
          <w:szCs w:val="24"/>
          <w:lang w:eastAsia="es-AR"/>
        </w:rPr>
        <w:t> Son los cuadros o marcos donde se ejecutan las aplicaciones. Gracias a ellas, puedes ver y trabajar en varios programas al mismo tiempo, permitiendo redimensionarlos o moverlos.</w:t>
      </w:r>
    </w:p>
    <w:p w:rsidR="00865F38" w:rsidRDefault="00865F38" w:rsidP="00865F38">
      <w:pPr>
        <w:shd w:val="clear" w:color="auto" w:fill="FFFFFF"/>
        <w:spacing w:after="180" w:line="360" w:lineRule="atLeast"/>
        <w:rPr>
          <w:rFonts w:ascii="Arial" w:eastAsia="Times New Roman" w:hAnsi="Arial" w:cs="Arial"/>
          <w:color w:val="0A0A0A"/>
          <w:sz w:val="24"/>
          <w:szCs w:val="24"/>
          <w:lang w:eastAsia="es-AR"/>
        </w:rPr>
      </w:pPr>
      <w:r>
        <w:rPr>
          <w:noProof/>
          <w:lang w:eastAsia="es-AR"/>
        </w:rPr>
        <w:drawing>
          <wp:inline distT="0" distB="0" distL="0" distR="0">
            <wp:extent cx="4901609" cy="2754794"/>
            <wp:effectExtent l="0" t="0" r="0" b="7620"/>
            <wp:docPr id="16" name="Imagen 16" descr="Trabajar con ventanas en Windows | Curso de Informática Bás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Trabajar con ventanas en Windows | Curso de Informática Básic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09119" cy="2759015"/>
                    </a:xfrm>
                    <a:prstGeom prst="rect">
                      <a:avLst/>
                    </a:prstGeom>
                    <a:noFill/>
                    <a:ln>
                      <a:noFill/>
                    </a:ln>
                  </pic:spPr>
                </pic:pic>
              </a:graphicData>
            </a:graphic>
          </wp:inline>
        </w:drawing>
      </w:r>
    </w:p>
    <w:p w:rsidR="00865F38" w:rsidRPr="00C6625F" w:rsidRDefault="00865F38" w:rsidP="00865F38">
      <w:pPr>
        <w:shd w:val="clear" w:color="auto" w:fill="FFFFFF"/>
        <w:spacing w:after="180" w:line="360" w:lineRule="atLeast"/>
        <w:rPr>
          <w:rFonts w:ascii="Arial" w:eastAsia="Times New Roman" w:hAnsi="Arial" w:cs="Arial"/>
          <w:color w:val="0A0A0A"/>
          <w:sz w:val="24"/>
          <w:szCs w:val="24"/>
          <w:lang w:eastAsia="es-AR"/>
        </w:rPr>
      </w:pPr>
    </w:p>
    <w:p w:rsidR="00C6625F" w:rsidRPr="00865F38" w:rsidRDefault="00C6625F" w:rsidP="00C6625F">
      <w:pPr>
        <w:numPr>
          <w:ilvl w:val="0"/>
          <w:numId w:val="27"/>
        </w:numPr>
        <w:shd w:val="clear" w:color="auto" w:fill="FFFFFF"/>
        <w:spacing w:after="180" w:line="360" w:lineRule="atLeast"/>
        <w:ind w:left="0"/>
        <w:rPr>
          <w:rFonts w:ascii="Arial" w:eastAsia="Times New Roman" w:hAnsi="Arial" w:cs="Arial"/>
          <w:color w:val="0A0A0A"/>
          <w:sz w:val="24"/>
          <w:szCs w:val="24"/>
          <w:lang w:eastAsia="es-AR"/>
        </w:rPr>
      </w:pPr>
      <w:r w:rsidRPr="00C6625F">
        <w:rPr>
          <w:rFonts w:ascii="Arial" w:eastAsia="Times New Roman" w:hAnsi="Arial" w:cs="Arial"/>
          <w:b/>
          <w:bCs/>
          <w:color w:val="0A0A0A"/>
          <w:sz w:val="24"/>
          <w:szCs w:val="24"/>
          <w:lang w:eastAsia="es-AR"/>
        </w:rPr>
        <w:t>Menús (como el Menú de Inicio):</w:t>
      </w:r>
      <w:r w:rsidRPr="00C6625F">
        <w:rPr>
          <w:rFonts w:ascii="Arial" w:eastAsia="Times New Roman" w:hAnsi="Arial" w:cs="Arial"/>
          <w:color w:val="0A0A0A"/>
          <w:sz w:val="24"/>
          <w:szCs w:val="24"/>
          <w:lang w:eastAsia="es-AR"/>
        </w:rPr>
        <w:t xml:space="preserve"> Son listas de opciones y herramientas organizadas. El botón de Inicio es el punto de acceso principal a todos los </w:t>
      </w:r>
      <w:r w:rsidRPr="00C6625F">
        <w:rPr>
          <w:rFonts w:ascii="Arial" w:eastAsia="Times New Roman" w:hAnsi="Arial" w:cs="Arial"/>
          <w:color w:val="0A0A0A"/>
          <w:sz w:val="24"/>
          <w:szCs w:val="24"/>
          <w:lang w:eastAsia="es-AR"/>
        </w:rPr>
        <w:lastRenderedPageBreak/>
        <w:t>programas instalados y a la configuración del sistema.</w:t>
      </w:r>
      <w:r w:rsidR="000D4544" w:rsidRPr="000D4544">
        <w:t xml:space="preserve"> </w:t>
      </w:r>
      <w:r w:rsidR="000D4544">
        <w:rPr>
          <w:noProof/>
          <w:lang w:eastAsia="es-AR"/>
        </w:rPr>
        <w:drawing>
          <wp:inline distT="0" distB="0" distL="0" distR="0">
            <wp:extent cx="4197628" cy="2360428"/>
            <wp:effectExtent l="0" t="0" r="0" b="1905"/>
            <wp:docPr id="10" name="Imagen 10" descr="Configuración del Menú inicio en Window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onfiguración del Menú inicio en Windows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231381" cy="2379408"/>
                    </a:xfrm>
                    <a:prstGeom prst="rect">
                      <a:avLst/>
                    </a:prstGeom>
                    <a:noFill/>
                    <a:ln>
                      <a:noFill/>
                    </a:ln>
                  </pic:spPr>
                </pic:pic>
              </a:graphicData>
            </a:graphic>
          </wp:inline>
        </w:drawing>
      </w:r>
    </w:p>
    <w:p w:rsidR="000D4544" w:rsidRPr="00C6625F" w:rsidRDefault="000D4544" w:rsidP="000D4544">
      <w:pPr>
        <w:shd w:val="clear" w:color="auto" w:fill="FFFFFF"/>
        <w:spacing w:after="180" w:line="360" w:lineRule="atLeast"/>
        <w:rPr>
          <w:rFonts w:ascii="Arial" w:eastAsia="Times New Roman" w:hAnsi="Arial" w:cs="Arial"/>
          <w:color w:val="0A0A0A"/>
          <w:sz w:val="24"/>
          <w:szCs w:val="24"/>
          <w:lang w:eastAsia="es-AR"/>
        </w:rPr>
      </w:pPr>
    </w:p>
    <w:p w:rsidR="00315E8C" w:rsidRPr="007770E7" w:rsidRDefault="00C6625F" w:rsidP="007770E7">
      <w:pPr>
        <w:numPr>
          <w:ilvl w:val="0"/>
          <w:numId w:val="27"/>
        </w:numPr>
        <w:shd w:val="clear" w:color="auto" w:fill="FFFFFF"/>
        <w:spacing w:after="180" w:line="360" w:lineRule="atLeast"/>
        <w:ind w:left="0"/>
        <w:rPr>
          <w:rFonts w:ascii="Arial" w:eastAsia="Times New Roman" w:hAnsi="Arial" w:cs="Arial"/>
          <w:color w:val="0A0A0A"/>
          <w:sz w:val="24"/>
          <w:szCs w:val="24"/>
          <w:lang w:eastAsia="es-AR"/>
        </w:rPr>
      </w:pPr>
      <w:r w:rsidRPr="00C6625F">
        <w:rPr>
          <w:rFonts w:ascii="Arial" w:eastAsia="Times New Roman" w:hAnsi="Arial" w:cs="Arial"/>
          <w:b/>
          <w:bCs/>
          <w:color w:val="0A0A0A"/>
          <w:sz w:val="24"/>
          <w:szCs w:val="24"/>
          <w:lang w:eastAsia="es-AR"/>
        </w:rPr>
        <w:t>Interfaz Gráfica de Usuario (GUI):</w:t>
      </w:r>
      <w:r w:rsidRPr="00C6625F">
        <w:rPr>
          <w:rFonts w:ascii="Arial" w:eastAsia="Times New Roman" w:hAnsi="Arial" w:cs="Arial"/>
          <w:color w:val="0A0A0A"/>
          <w:sz w:val="24"/>
          <w:szCs w:val="24"/>
          <w:lang w:eastAsia="es-AR"/>
        </w:rPr>
        <w:t> Es el conjunto visual de todos los elementos anteriores. Su objetivo es que interactúes con el sistema usando el mouse o el tacto, en lugar de escribir códigos complicados.</w:t>
      </w:r>
    </w:p>
    <w:p w:rsidR="00315E8C" w:rsidRDefault="000D4544" w:rsidP="00E96561">
      <w:pPr>
        <w:rPr>
          <w:b/>
          <w:lang w:val="es-MX"/>
        </w:rPr>
      </w:pPr>
      <w:r>
        <w:rPr>
          <w:noProof/>
          <w:lang w:eastAsia="es-AR"/>
        </w:rPr>
        <w:drawing>
          <wp:inline distT="0" distB="0" distL="0" distR="0">
            <wp:extent cx="5400040" cy="1927896"/>
            <wp:effectExtent l="0" t="0" r="0" b="0"/>
            <wp:docPr id="7" name="Imagen 7" descr="Interfaz de usuario - Wikipedia, la enciclopedia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Interfaz de usuario - Wikipedia, la enciclopedia libr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00040" cy="1927896"/>
                    </a:xfrm>
                    <a:prstGeom prst="rect">
                      <a:avLst/>
                    </a:prstGeom>
                    <a:noFill/>
                    <a:ln>
                      <a:noFill/>
                    </a:ln>
                  </pic:spPr>
                </pic:pic>
              </a:graphicData>
            </a:graphic>
          </wp:inline>
        </w:drawing>
      </w:r>
    </w:p>
    <w:p w:rsidR="00D86A0E" w:rsidRDefault="00D86A0E" w:rsidP="00E96561">
      <w:pPr>
        <w:rPr>
          <w:b/>
          <w:lang w:val="es-MX"/>
        </w:rPr>
      </w:pPr>
    </w:p>
    <w:p w:rsidR="00D86A0E" w:rsidRDefault="007770E7" w:rsidP="00E96561">
      <w:pPr>
        <w:rPr>
          <w:b/>
          <w:lang w:val="es-MX"/>
        </w:rPr>
      </w:pPr>
      <w:r>
        <w:rPr>
          <w:b/>
          <w:lang w:val="es-MX"/>
        </w:rPr>
        <w:t xml:space="preserve"> </w:t>
      </w:r>
      <w:r w:rsidR="00865F38">
        <w:rPr>
          <w:b/>
          <w:lang w:val="es-MX"/>
        </w:rPr>
        <w:t xml:space="preserve">     </w:t>
      </w:r>
    </w:p>
    <w:p w:rsidR="00865F38" w:rsidRDefault="00865F38" w:rsidP="00E96561">
      <w:pPr>
        <w:rPr>
          <w:b/>
          <w:lang w:val="es-MX"/>
        </w:rPr>
      </w:pPr>
    </w:p>
    <w:p w:rsidR="00865F38" w:rsidRPr="00D86A0E" w:rsidRDefault="00865F38" w:rsidP="00E96561">
      <w:pPr>
        <w:rPr>
          <w:b/>
          <w:lang w:val="es-MX"/>
        </w:rPr>
      </w:pPr>
    </w:p>
    <w:p w:rsidR="00315E8C" w:rsidRDefault="00315E8C" w:rsidP="00315E8C">
      <w:pPr>
        <w:autoSpaceDE w:val="0"/>
        <w:autoSpaceDN w:val="0"/>
        <w:adjustRightInd w:val="0"/>
        <w:spacing w:after="0" w:line="240" w:lineRule="auto"/>
        <w:rPr>
          <w:rFonts w:ascii="Book Antiqua" w:hAnsi="Book Antiqua" w:cs="Georgia"/>
          <w:b/>
          <w:color w:val="000000"/>
          <w:sz w:val="52"/>
          <w:szCs w:val="52"/>
        </w:rPr>
      </w:pPr>
      <w:r w:rsidRPr="00D86A0E">
        <w:rPr>
          <w:rFonts w:ascii="Book Antiqua" w:hAnsi="Book Antiqua" w:cs="Georgia"/>
          <w:b/>
          <w:color w:val="000000"/>
          <w:sz w:val="52"/>
          <w:szCs w:val="52"/>
        </w:rPr>
        <w:t xml:space="preserve">3- ¿Qué es el Sistema Operativo? </w:t>
      </w:r>
    </w:p>
    <w:p w:rsidR="00513D8E" w:rsidRPr="00513D8E" w:rsidRDefault="00513D8E" w:rsidP="00513D8E">
      <w:pPr>
        <w:shd w:val="clear" w:color="auto" w:fill="FFFFFF"/>
        <w:spacing w:after="0" w:line="360" w:lineRule="atLeast"/>
        <w:rPr>
          <w:rFonts w:ascii="Arial" w:eastAsia="Times New Roman" w:hAnsi="Arial" w:cs="Arial"/>
          <w:color w:val="0A0A0A"/>
          <w:sz w:val="24"/>
          <w:szCs w:val="24"/>
          <w:lang w:eastAsia="es-AR"/>
        </w:rPr>
      </w:pPr>
      <w:r w:rsidRPr="00513D8E">
        <w:rPr>
          <w:rFonts w:ascii="Arial" w:eastAsia="Times New Roman" w:hAnsi="Arial" w:cs="Arial"/>
          <w:color w:val="0A0A0A"/>
          <w:sz w:val="24"/>
          <w:szCs w:val="24"/>
          <w:lang w:eastAsia="es-AR"/>
        </w:rPr>
        <w:t>Basado en la definición de entorno que venimos manejando, el </w:t>
      </w:r>
      <w:r w:rsidRPr="00513D8E">
        <w:rPr>
          <w:rFonts w:ascii="Arial" w:eastAsia="Times New Roman" w:hAnsi="Arial" w:cs="Arial"/>
          <w:b/>
          <w:bCs/>
          <w:color w:val="0A0A0A"/>
          <w:sz w:val="24"/>
          <w:szCs w:val="24"/>
          <w:lang w:eastAsia="es-AR"/>
        </w:rPr>
        <w:t>Sistema Operativo Windows</w:t>
      </w:r>
      <w:r w:rsidRPr="00513D8E">
        <w:rPr>
          <w:rFonts w:ascii="Arial" w:eastAsia="Times New Roman" w:hAnsi="Arial" w:cs="Arial"/>
          <w:color w:val="0A0A0A"/>
          <w:sz w:val="24"/>
          <w:szCs w:val="24"/>
          <w:lang w:eastAsia="es-AR"/>
        </w:rPr>
        <w:t> es el software principal o "maestro" que administra todo el hardware y el software de la computadora.</w:t>
      </w:r>
    </w:p>
    <w:p w:rsidR="00513D8E" w:rsidRPr="00513D8E" w:rsidRDefault="00513D8E" w:rsidP="00513D8E">
      <w:pPr>
        <w:shd w:val="clear" w:color="auto" w:fill="FFFFFF"/>
        <w:spacing w:after="0" w:line="360" w:lineRule="atLeast"/>
        <w:rPr>
          <w:rFonts w:ascii="Arial" w:eastAsia="Times New Roman" w:hAnsi="Arial" w:cs="Arial"/>
          <w:color w:val="0A0A0A"/>
          <w:sz w:val="24"/>
          <w:szCs w:val="24"/>
          <w:lang w:eastAsia="es-AR"/>
        </w:rPr>
      </w:pPr>
      <w:r w:rsidRPr="00513D8E">
        <w:rPr>
          <w:rFonts w:ascii="Arial" w:eastAsia="Times New Roman" w:hAnsi="Arial" w:cs="Arial"/>
          <w:color w:val="0A0A0A"/>
          <w:sz w:val="24"/>
          <w:szCs w:val="24"/>
          <w:lang w:eastAsia="es-AR"/>
        </w:rPr>
        <w:t>Sus funciones clave son:</w:t>
      </w:r>
    </w:p>
    <w:p w:rsidR="00513D8E" w:rsidRDefault="00900A5E" w:rsidP="00513D8E">
      <w:pPr>
        <w:numPr>
          <w:ilvl w:val="0"/>
          <w:numId w:val="34"/>
        </w:numPr>
        <w:shd w:val="clear" w:color="auto" w:fill="FFFFFF"/>
        <w:spacing w:after="180" w:line="360" w:lineRule="atLeast"/>
        <w:ind w:left="0"/>
        <w:rPr>
          <w:rFonts w:ascii="Arial" w:eastAsia="Times New Roman" w:hAnsi="Arial" w:cs="Arial"/>
          <w:color w:val="0A0A0A"/>
          <w:sz w:val="24"/>
          <w:szCs w:val="24"/>
          <w:lang w:eastAsia="es-AR"/>
        </w:rPr>
      </w:pPr>
      <w:r w:rsidRPr="00513D8E">
        <w:rPr>
          <w:rFonts w:ascii="Arial" w:eastAsia="Times New Roman" w:hAnsi="Arial" w:cs="Arial"/>
          <w:b/>
          <w:bCs/>
          <w:color w:val="0A0A0A"/>
          <w:sz w:val="24"/>
          <w:szCs w:val="24"/>
          <w:lang w:eastAsia="es-AR"/>
        </w:rPr>
        <w:lastRenderedPageBreak/>
        <w:t>Administrador de recursos</w:t>
      </w:r>
      <w:r w:rsidR="00513D8E" w:rsidRPr="00513D8E">
        <w:rPr>
          <w:rFonts w:ascii="Arial" w:eastAsia="Times New Roman" w:hAnsi="Arial" w:cs="Arial"/>
          <w:b/>
          <w:bCs/>
          <w:color w:val="0A0A0A"/>
          <w:sz w:val="24"/>
          <w:szCs w:val="24"/>
          <w:lang w:eastAsia="es-AR"/>
        </w:rPr>
        <w:t>:</w:t>
      </w:r>
      <w:r w:rsidR="00513D8E" w:rsidRPr="00513D8E">
        <w:rPr>
          <w:rFonts w:ascii="Arial" w:eastAsia="Times New Roman" w:hAnsi="Arial" w:cs="Arial"/>
          <w:color w:val="0A0A0A"/>
          <w:sz w:val="24"/>
          <w:szCs w:val="24"/>
          <w:lang w:eastAsia="es-AR"/>
        </w:rPr>
        <w:t> Decide qué programa usa el procesador (CPU) y cuánta memoria RAM se le asigna a cada tarea para que la PC no se trabe.</w:t>
      </w:r>
    </w:p>
    <w:p w:rsidR="00900A5E" w:rsidRPr="00513D8E" w:rsidRDefault="00900A5E" w:rsidP="00900A5E">
      <w:pPr>
        <w:shd w:val="clear" w:color="auto" w:fill="FFFFFF"/>
        <w:spacing w:after="180" w:line="360" w:lineRule="atLeast"/>
        <w:rPr>
          <w:rFonts w:ascii="Arial" w:eastAsia="Times New Roman" w:hAnsi="Arial" w:cs="Arial"/>
          <w:color w:val="0A0A0A"/>
          <w:sz w:val="24"/>
          <w:szCs w:val="24"/>
          <w:lang w:eastAsia="es-AR"/>
        </w:rPr>
      </w:pPr>
      <w:r>
        <w:rPr>
          <w:noProof/>
          <w:lang w:eastAsia="es-AR"/>
        </w:rPr>
        <w:drawing>
          <wp:inline distT="0" distB="0" distL="0" distR="0">
            <wp:extent cx="3305175" cy="2397543"/>
            <wp:effectExtent l="0" t="0" r="0" b="3175"/>
            <wp:docPr id="20" name="Imagen 20" descr="10 funciones de un administrador - U. Continen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10 funciones de un administrador - U. Continental"/>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307170" cy="2398990"/>
                    </a:xfrm>
                    <a:prstGeom prst="rect">
                      <a:avLst/>
                    </a:prstGeom>
                    <a:noFill/>
                    <a:ln>
                      <a:noFill/>
                    </a:ln>
                  </pic:spPr>
                </pic:pic>
              </a:graphicData>
            </a:graphic>
          </wp:inline>
        </w:drawing>
      </w:r>
    </w:p>
    <w:p w:rsidR="00513D8E" w:rsidRDefault="00235B8E" w:rsidP="00513D8E">
      <w:pPr>
        <w:numPr>
          <w:ilvl w:val="0"/>
          <w:numId w:val="34"/>
        </w:numPr>
        <w:shd w:val="clear" w:color="auto" w:fill="FFFFFF"/>
        <w:spacing w:after="180" w:line="360" w:lineRule="atLeast"/>
        <w:ind w:left="0"/>
        <w:rPr>
          <w:rFonts w:ascii="Arial" w:eastAsia="Times New Roman" w:hAnsi="Arial" w:cs="Arial"/>
          <w:color w:val="0A0A0A"/>
          <w:sz w:val="24"/>
          <w:szCs w:val="24"/>
          <w:lang w:eastAsia="es-AR"/>
        </w:rPr>
      </w:pPr>
      <w:r w:rsidRPr="00513D8E">
        <w:rPr>
          <w:rFonts w:ascii="Arial" w:eastAsia="Times New Roman" w:hAnsi="Arial" w:cs="Arial"/>
          <w:b/>
          <w:bCs/>
          <w:color w:val="0A0A0A"/>
          <w:sz w:val="24"/>
          <w:szCs w:val="24"/>
          <w:lang w:eastAsia="es-AR"/>
        </w:rPr>
        <w:t>Plataforma de ejecución</w:t>
      </w:r>
      <w:r w:rsidR="00513D8E" w:rsidRPr="00513D8E">
        <w:rPr>
          <w:rFonts w:ascii="Arial" w:eastAsia="Times New Roman" w:hAnsi="Arial" w:cs="Arial"/>
          <w:b/>
          <w:bCs/>
          <w:color w:val="0A0A0A"/>
          <w:sz w:val="24"/>
          <w:szCs w:val="24"/>
          <w:lang w:eastAsia="es-AR"/>
        </w:rPr>
        <w:t>:</w:t>
      </w:r>
      <w:r w:rsidR="00513D8E" w:rsidRPr="00513D8E">
        <w:rPr>
          <w:rFonts w:ascii="Arial" w:eastAsia="Times New Roman" w:hAnsi="Arial" w:cs="Arial"/>
          <w:color w:val="0A0A0A"/>
          <w:sz w:val="24"/>
          <w:szCs w:val="24"/>
          <w:lang w:eastAsia="es-AR"/>
        </w:rPr>
        <w:t xml:space="preserve"> Sirve como la base o "suelo" donde se instalan y corren todas las demás aplicaciones (como Word, </w:t>
      </w:r>
      <w:proofErr w:type="spellStart"/>
      <w:r w:rsidR="00513D8E" w:rsidRPr="00513D8E">
        <w:rPr>
          <w:rFonts w:ascii="Arial" w:eastAsia="Times New Roman" w:hAnsi="Arial" w:cs="Arial"/>
          <w:color w:val="0A0A0A"/>
          <w:sz w:val="24"/>
          <w:szCs w:val="24"/>
          <w:lang w:eastAsia="es-AR"/>
        </w:rPr>
        <w:t>Chrome</w:t>
      </w:r>
      <w:proofErr w:type="spellEnd"/>
      <w:r w:rsidR="00513D8E" w:rsidRPr="00513D8E">
        <w:rPr>
          <w:rFonts w:ascii="Arial" w:eastAsia="Times New Roman" w:hAnsi="Arial" w:cs="Arial"/>
          <w:color w:val="0A0A0A"/>
          <w:sz w:val="24"/>
          <w:szCs w:val="24"/>
          <w:lang w:eastAsia="es-AR"/>
        </w:rPr>
        <w:t xml:space="preserve"> o juegos).</w:t>
      </w:r>
    </w:p>
    <w:p w:rsidR="00235B8E" w:rsidRPr="00513D8E" w:rsidRDefault="00235B8E" w:rsidP="00235B8E">
      <w:pPr>
        <w:shd w:val="clear" w:color="auto" w:fill="FFFFFF"/>
        <w:spacing w:after="180" w:line="360" w:lineRule="atLeast"/>
        <w:rPr>
          <w:rFonts w:ascii="Arial" w:eastAsia="Times New Roman" w:hAnsi="Arial" w:cs="Arial"/>
          <w:color w:val="0A0A0A"/>
          <w:sz w:val="24"/>
          <w:szCs w:val="24"/>
          <w:lang w:eastAsia="es-AR"/>
        </w:rPr>
      </w:pPr>
      <w:r>
        <w:rPr>
          <w:noProof/>
          <w:lang w:eastAsia="es-AR"/>
        </w:rPr>
        <w:drawing>
          <wp:inline distT="0" distB="0" distL="0" distR="0">
            <wp:extent cx="2619375" cy="1743075"/>
            <wp:effectExtent l="0" t="0" r="9525" b="9525"/>
            <wp:docPr id="21" name="Imagen 21" descr="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SO"/>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noFill/>
                    <a:ln>
                      <a:noFill/>
                    </a:ln>
                  </pic:spPr>
                </pic:pic>
              </a:graphicData>
            </a:graphic>
          </wp:inline>
        </w:drawing>
      </w:r>
    </w:p>
    <w:p w:rsidR="00513D8E" w:rsidRDefault="00513D8E" w:rsidP="00513D8E">
      <w:pPr>
        <w:numPr>
          <w:ilvl w:val="0"/>
          <w:numId w:val="34"/>
        </w:numPr>
        <w:shd w:val="clear" w:color="auto" w:fill="FFFFFF"/>
        <w:spacing w:after="180" w:line="360" w:lineRule="atLeast"/>
        <w:ind w:left="0"/>
        <w:rPr>
          <w:rFonts w:ascii="Arial" w:eastAsia="Times New Roman" w:hAnsi="Arial" w:cs="Arial"/>
          <w:color w:val="0A0A0A"/>
          <w:sz w:val="24"/>
          <w:szCs w:val="24"/>
          <w:lang w:eastAsia="es-AR"/>
        </w:rPr>
      </w:pPr>
      <w:r w:rsidRPr="00513D8E">
        <w:rPr>
          <w:rFonts w:ascii="Arial" w:eastAsia="Times New Roman" w:hAnsi="Arial" w:cs="Arial"/>
          <w:b/>
          <w:bCs/>
          <w:color w:val="0A0A0A"/>
          <w:sz w:val="24"/>
          <w:szCs w:val="24"/>
          <w:lang w:eastAsia="es-AR"/>
        </w:rPr>
        <w:t>Traductor (Interfaz):</w:t>
      </w:r>
      <w:r w:rsidRPr="00513D8E">
        <w:rPr>
          <w:rFonts w:ascii="Arial" w:eastAsia="Times New Roman" w:hAnsi="Arial" w:cs="Arial"/>
          <w:color w:val="0A0A0A"/>
          <w:sz w:val="24"/>
          <w:szCs w:val="24"/>
          <w:lang w:eastAsia="es-AR"/>
        </w:rPr>
        <w:t> Es el puente que permite que tú, como usuario, le des órdenes a la máquina a través de elementos visuales (clics, ventanas e iconos) en lugar de escribir códigos complejos.</w:t>
      </w:r>
    </w:p>
    <w:p w:rsidR="00235B8E" w:rsidRPr="00513D8E" w:rsidRDefault="00235B8E" w:rsidP="00235B8E">
      <w:pPr>
        <w:shd w:val="clear" w:color="auto" w:fill="FFFFFF"/>
        <w:spacing w:after="180" w:line="360" w:lineRule="atLeast"/>
        <w:rPr>
          <w:rFonts w:ascii="Arial" w:eastAsia="Times New Roman" w:hAnsi="Arial" w:cs="Arial"/>
          <w:color w:val="0A0A0A"/>
          <w:sz w:val="24"/>
          <w:szCs w:val="24"/>
          <w:lang w:eastAsia="es-AR"/>
        </w:rPr>
      </w:pPr>
      <w:r>
        <w:rPr>
          <w:noProof/>
          <w:lang w:eastAsia="es-AR"/>
        </w:rPr>
        <w:drawing>
          <wp:inline distT="0" distB="0" distL="0" distR="0">
            <wp:extent cx="2095500" cy="2095500"/>
            <wp:effectExtent l="0" t="0" r="0" b="0"/>
            <wp:docPr id="24" name="Imagen 24" descr="Traductor de Google - Wikipedia, la enciclopedia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Traductor de Google - Wikipedia, la enciclopedia libr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95500" cy="2095500"/>
                    </a:xfrm>
                    <a:prstGeom prst="rect">
                      <a:avLst/>
                    </a:prstGeom>
                    <a:noFill/>
                    <a:ln>
                      <a:noFill/>
                    </a:ln>
                  </pic:spPr>
                </pic:pic>
              </a:graphicData>
            </a:graphic>
          </wp:inline>
        </w:drawing>
      </w:r>
    </w:p>
    <w:p w:rsidR="00513D8E" w:rsidRPr="00513D8E" w:rsidRDefault="00513D8E" w:rsidP="00513D8E">
      <w:pPr>
        <w:numPr>
          <w:ilvl w:val="0"/>
          <w:numId w:val="34"/>
        </w:numPr>
        <w:shd w:val="clear" w:color="auto" w:fill="FFFFFF"/>
        <w:spacing w:after="180" w:line="360" w:lineRule="atLeast"/>
        <w:ind w:left="0"/>
        <w:rPr>
          <w:rFonts w:ascii="Arial" w:eastAsia="Times New Roman" w:hAnsi="Arial" w:cs="Arial"/>
          <w:color w:val="0A0A0A"/>
          <w:sz w:val="24"/>
          <w:szCs w:val="24"/>
          <w:lang w:eastAsia="es-AR"/>
        </w:rPr>
      </w:pPr>
      <w:r w:rsidRPr="00513D8E">
        <w:rPr>
          <w:rFonts w:ascii="Arial" w:eastAsia="Times New Roman" w:hAnsi="Arial" w:cs="Arial"/>
          <w:b/>
          <w:bCs/>
          <w:color w:val="0A0A0A"/>
          <w:sz w:val="24"/>
          <w:szCs w:val="24"/>
          <w:lang w:eastAsia="es-AR"/>
        </w:rPr>
        <w:lastRenderedPageBreak/>
        <w:t>Gestor de archivos:</w:t>
      </w:r>
      <w:r w:rsidRPr="00513D8E">
        <w:rPr>
          <w:rFonts w:ascii="Arial" w:eastAsia="Times New Roman" w:hAnsi="Arial" w:cs="Arial"/>
          <w:color w:val="0A0A0A"/>
          <w:sz w:val="24"/>
          <w:szCs w:val="24"/>
          <w:lang w:eastAsia="es-AR"/>
        </w:rPr>
        <w:t> Se encarga de guardar, organizar, mover y borrar la información en el disco duro o SSD de manera ordenada en carpetas.</w:t>
      </w:r>
    </w:p>
    <w:p w:rsidR="00513D8E" w:rsidRDefault="00513D8E" w:rsidP="00513D8E">
      <w:pPr>
        <w:shd w:val="clear" w:color="auto" w:fill="FFFFFF"/>
        <w:spacing w:after="0" w:line="360" w:lineRule="atLeast"/>
        <w:rPr>
          <w:rFonts w:ascii="Arial" w:eastAsia="Times New Roman" w:hAnsi="Arial" w:cs="Arial"/>
          <w:color w:val="0A0A0A"/>
          <w:sz w:val="24"/>
          <w:szCs w:val="24"/>
          <w:lang w:eastAsia="es-AR"/>
        </w:rPr>
      </w:pPr>
      <w:r w:rsidRPr="00513D8E">
        <w:rPr>
          <w:rFonts w:ascii="Arial" w:eastAsia="Times New Roman" w:hAnsi="Arial" w:cs="Arial"/>
          <w:color w:val="0A0A0A"/>
          <w:sz w:val="24"/>
          <w:szCs w:val="24"/>
          <w:lang w:eastAsia="es-AR"/>
        </w:rPr>
        <w:t>En pocas palabras: es el programa que "da vida" a la computadora y permite que el hardware y el usuario se entiendan.</w:t>
      </w:r>
    </w:p>
    <w:p w:rsidR="00235B8E" w:rsidRPr="00513D8E" w:rsidRDefault="00235B8E" w:rsidP="00513D8E">
      <w:pPr>
        <w:shd w:val="clear" w:color="auto" w:fill="FFFFFF"/>
        <w:spacing w:after="0" w:line="360" w:lineRule="atLeast"/>
        <w:rPr>
          <w:rFonts w:ascii="Arial" w:eastAsia="Times New Roman" w:hAnsi="Arial" w:cs="Arial"/>
          <w:color w:val="0A0A0A"/>
          <w:sz w:val="24"/>
          <w:szCs w:val="24"/>
          <w:lang w:eastAsia="es-AR"/>
        </w:rPr>
      </w:pPr>
      <w:r>
        <w:rPr>
          <w:noProof/>
          <w:lang w:eastAsia="es-AR"/>
        </w:rPr>
        <w:drawing>
          <wp:inline distT="0" distB="0" distL="0" distR="0">
            <wp:extent cx="1905000" cy="1905000"/>
            <wp:effectExtent l="0" t="0" r="0" b="0"/>
            <wp:docPr id="26" name="Imagen 26" descr="File Manager + para Android - Descarga el APK en Upto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File Manager + para Android - Descarga el APK en Uptodown"/>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p>
    <w:p w:rsidR="00513D8E" w:rsidRPr="00D86A0E" w:rsidRDefault="00513D8E" w:rsidP="00315E8C">
      <w:pPr>
        <w:autoSpaceDE w:val="0"/>
        <w:autoSpaceDN w:val="0"/>
        <w:adjustRightInd w:val="0"/>
        <w:spacing w:after="0" w:line="240" w:lineRule="auto"/>
        <w:rPr>
          <w:rFonts w:ascii="Book Antiqua" w:hAnsi="Book Antiqua" w:cs="Georgia"/>
          <w:b/>
          <w:color w:val="000000"/>
          <w:sz w:val="52"/>
          <w:szCs w:val="52"/>
        </w:rPr>
      </w:pPr>
    </w:p>
    <w:p w:rsidR="00E83BFE" w:rsidRPr="00D86A0E" w:rsidRDefault="00E83BFE">
      <w:pPr>
        <w:rPr>
          <w:b/>
          <w:lang w:val="es-MX"/>
        </w:rPr>
      </w:pPr>
    </w:p>
    <w:p w:rsidR="00E83BFE" w:rsidRPr="00D86A0E" w:rsidRDefault="00E83BFE" w:rsidP="00E83BFE">
      <w:pPr>
        <w:autoSpaceDE w:val="0"/>
        <w:autoSpaceDN w:val="0"/>
        <w:adjustRightInd w:val="0"/>
        <w:spacing w:after="0" w:line="240" w:lineRule="auto"/>
        <w:rPr>
          <w:rFonts w:ascii="Georgia" w:hAnsi="Georgia" w:cs="Georgia"/>
          <w:b/>
          <w:color w:val="000000"/>
          <w:sz w:val="24"/>
          <w:szCs w:val="24"/>
        </w:rPr>
      </w:pPr>
    </w:p>
    <w:p w:rsidR="00433722" w:rsidRDefault="00E83BFE" w:rsidP="00E83BFE">
      <w:pPr>
        <w:autoSpaceDE w:val="0"/>
        <w:autoSpaceDN w:val="0"/>
        <w:adjustRightInd w:val="0"/>
        <w:spacing w:after="0" w:line="240" w:lineRule="auto"/>
        <w:rPr>
          <w:rFonts w:ascii="Book Antiqua" w:hAnsi="Book Antiqua" w:cs="Georgia"/>
          <w:b/>
          <w:color w:val="000000"/>
          <w:sz w:val="52"/>
          <w:szCs w:val="52"/>
        </w:rPr>
      </w:pPr>
      <w:r w:rsidRPr="00D86A0E">
        <w:rPr>
          <w:rFonts w:ascii="Book Antiqua" w:hAnsi="Book Antiqua" w:cs="Georgia"/>
          <w:b/>
          <w:color w:val="000000"/>
          <w:sz w:val="52"/>
          <w:szCs w:val="52"/>
        </w:rPr>
        <w:t>4- Explique las características de c/u de los elementos del escritorio de Windows.</w:t>
      </w:r>
      <w:r w:rsidR="00433722">
        <w:rPr>
          <w:rFonts w:ascii="Book Antiqua" w:hAnsi="Book Antiqua" w:cs="Georgia"/>
          <w:b/>
          <w:color w:val="000000"/>
          <w:sz w:val="52"/>
          <w:szCs w:val="52"/>
        </w:rPr>
        <w:t xml:space="preserve"> </w:t>
      </w:r>
    </w:p>
    <w:p w:rsidR="00433722" w:rsidRPr="00433722" w:rsidRDefault="00433722" w:rsidP="00433722">
      <w:pPr>
        <w:shd w:val="clear" w:color="auto" w:fill="FFFFFF"/>
        <w:spacing w:after="0" w:line="420" w:lineRule="atLeast"/>
        <w:rPr>
          <w:rFonts w:ascii="Arial" w:eastAsia="Times New Roman" w:hAnsi="Arial" w:cs="Arial"/>
          <w:b/>
          <w:bCs/>
          <w:color w:val="0A0A0A"/>
          <w:sz w:val="30"/>
          <w:szCs w:val="30"/>
          <w:lang w:eastAsia="es-AR"/>
        </w:rPr>
      </w:pPr>
      <w:r w:rsidRPr="00433722">
        <w:rPr>
          <w:rFonts w:ascii="Arial" w:eastAsia="Times New Roman" w:hAnsi="Arial" w:cs="Arial"/>
          <w:b/>
          <w:bCs/>
          <w:color w:val="0A0A0A"/>
          <w:sz w:val="30"/>
          <w:szCs w:val="30"/>
          <w:lang w:eastAsia="es-AR"/>
        </w:rPr>
        <w:t>1. Escritorio (Área de trabajo)</w:t>
      </w:r>
    </w:p>
    <w:p w:rsidR="00433722" w:rsidRPr="00433722" w:rsidRDefault="00433722" w:rsidP="00433722">
      <w:pPr>
        <w:numPr>
          <w:ilvl w:val="0"/>
          <w:numId w:val="28"/>
        </w:numPr>
        <w:shd w:val="clear" w:color="auto" w:fill="FFFFFF"/>
        <w:spacing w:after="180" w:line="360" w:lineRule="atLeast"/>
        <w:ind w:left="0"/>
        <w:rPr>
          <w:rFonts w:ascii="Arial" w:eastAsia="Times New Roman" w:hAnsi="Arial" w:cs="Arial"/>
          <w:color w:val="0A0A0A"/>
          <w:sz w:val="24"/>
          <w:szCs w:val="24"/>
          <w:lang w:eastAsia="es-AR"/>
        </w:rPr>
      </w:pPr>
      <w:r w:rsidRPr="00433722">
        <w:rPr>
          <w:rFonts w:ascii="Arial" w:eastAsia="Times New Roman" w:hAnsi="Arial" w:cs="Arial"/>
          <w:b/>
          <w:bCs/>
          <w:color w:val="0A0A0A"/>
          <w:sz w:val="24"/>
          <w:szCs w:val="24"/>
          <w:lang w:eastAsia="es-AR"/>
        </w:rPr>
        <w:t>Contenedor base:</w:t>
      </w:r>
      <w:r w:rsidRPr="00433722">
        <w:rPr>
          <w:rFonts w:ascii="Arial" w:eastAsia="Times New Roman" w:hAnsi="Arial" w:cs="Arial"/>
          <w:color w:val="0A0A0A"/>
          <w:sz w:val="24"/>
          <w:szCs w:val="24"/>
          <w:lang w:eastAsia="es-AR"/>
        </w:rPr>
        <w:t> Es la superficie de fondo que ocupa toda la pantalla y sirve de soporte para los demás elementos.</w:t>
      </w:r>
    </w:p>
    <w:p w:rsidR="00433722" w:rsidRPr="00433722" w:rsidRDefault="00433722" w:rsidP="00433722">
      <w:pPr>
        <w:numPr>
          <w:ilvl w:val="0"/>
          <w:numId w:val="28"/>
        </w:numPr>
        <w:shd w:val="clear" w:color="auto" w:fill="FFFFFF"/>
        <w:spacing w:after="180" w:line="360" w:lineRule="atLeast"/>
        <w:ind w:left="0"/>
        <w:rPr>
          <w:rFonts w:ascii="Arial" w:eastAsia="Times New Roman" w:hAnsi="Arial" w:cs="Arial"/>
          <w:color w:val="0A0A0A"/>
          <w:sz w:val="24"/>
          <w:szCs w:val="24"/>
          <w:lang w:eastAsia="es-AR"/>
        </w:rPr>
      </w:pPr>
      <w:r w:rsidRPr="00433722">
        <w:rPr>
          <w:rFonts w:ascii="Arial" w:eastAsia="Times New Roman" w:hAnsi="Arial" w:cs="Arial"/>
          <w:b/>
          <w:bCs/>
          <w:color w:val="0A0A0A"/>
          <w:sz w:val="24"/>
          <w:szCs w:val="24"/>
          <w:lang w:eastAsia="es-AR"/>
        </w:rPr>
        <w:t>Personalizable:</w:t>
      </w:r>
      <w:r w:rsidRPr="00433722">
        <w:rPr>
          <w:rFonts w:ascii="Arial" w:eastAsia="Times New Roman" w:hAnsi="Arial" w:cs="Arial"/>
          <w:color w:val="0A0A0A"/>
          <w:sz w:val="24"/>
          <w:szCs w:val="24"/>
          <w:lang w:eastAsia="es-AR"/>
        </w:rPr>
        <w:t> Permite cambiar el fondo (papel tapiz) y organizar archivos o carpetas según la preferencia del usuario.</w:t>
      </w:r>
    </w:p>
    <w:p w:rsidR="00433722" w:rsidRDefault="00433722" w:rsidP="00433722">
      <w:pPr>
        <w:numPr>
          <w:ilvl w:val="0"/>
          <w:numId w:val="28"/>
        </w:numPr>
        <w:shd w:val="clear" w:color="auto" w:fill="FFFFFF"/>
        <w:spacing w:after="180" w:line="360" w:lineRule="atLeast"/>
        <w:ind w:left="0"/>
        <w:rPr>
          <w:rFonts w:ascii="Arial" w:eastAsia="Times New Roman" w:hAnsi="Arial" w:cs="Arial"/>
          <w:color w:val="0A0A0A"/>
          <w:sz w:val="24"/>
          <w:szCs w:val="24"/>
          <w:lang w:eastAsia="es-AR"/>
        </w:rPr>
      </w:pPr>
      <w:r w:rsidRPr="00433722">
        <w:rPr>
          <w:rFonts w:ascii="Arial" w:eastAsia="Times New Roman" w:hAnsi="Arial" w:cs="Arial"/>
          <w:b/>
          <w:bCs/>
          <w:color w:val="0A0A0A"/>
          <w:sz w:val="24"/>
          <w:szCs w:val="24"/>
          <w:lang w:eastAsia="es-AR"/>
        </w:rPr>
        <w:t>Acceso directo:</w:t>
      </w:r>
      <w:r w:rsidRPr="00433722">
        <w:rPr>
          <w:rFonts w:ascii="Arial" w:eastAsia="Times New Roman" w:hAnsi="Arial" w:cs="Arial"/>
          <w:color w:val="0A0A0A"/>
          <w:sz w:val="24"/>
          <w:szCs w:val="24"/>
          <w:lang w:eastAsia="es-AR"/>
        </w:rPr>
        <w:t> Su función principal es ofrecer un espacio despejado para iniciar tareas rápidamente.</w:t>
      </w:r>
    </w:p>
    <w:p w:rsidR="00235B8E" w:rsidRPr="00433722" w:rsidRDefault="00235B8E" w:rsidP="00433722">
      <w:pPr>
        <w:numPr>
          <w:ilvl w:val="0"/>
          <w:numId w:val="28"/>
        </w:numPr>
        <w:shd w:val="clear" w:color="auto" w:fill="FFFFFF"/>
        <w:spacing w:after="180" w:line="360" w:lineRule="atLeast"/>
        <w:ind w:left="0"/>
        <w:rPr>
          <w:rFonts w:ascii="Arial" w:eastAsia="Times New Roman" w:hAnsi="Arial" w:cs="Arial"/>
          <w:color w:val="0A0A0A"/>
          <w:sz w:val="24"/>
          <w:szCs w:val="24"/>
          <w:lang w:eastAsia="es-AR"/>
        </w:rPr>
      </w:pPr>
      <w:r>
        <w:rPr>
          <w:noProof/>
          <w:lang w:eastAsia="es-AR"/>
        </w:rPr>
        <w:drawing>
          <wp:inline distT="0" distB="0" distL="0" distR="0">
            <wp:extent cx="3091768" cy="1676400"/>
            <wp:effectExtent l="0" t="0" r="0" b="0"/>
            <wp:docPr id="28" name="Imagen 28" descr="El escritorio de Windows 7 - informaticamadridmayo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El escritorio de Windows 7 - informaticamadridmayor.e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91768" cy="1676400"/>
                    </a:xfrm>
                    <a:prstGeom prst="rect">
                      <a:avLst/>
                    </a:prstGeom>
                    <a:noFill/>
                    <a:ln>
                      <a:noFill/>
                    </a:ln>
                  </pic:spPr>
                </pic:pic>
              </a:graphicData>
            </a:graphic>
          </wp:inline>
        </w:drawing>
      </w:r>
    </w:p>
    <w:p w:rsidR="00433722" w:rsidRPr="00433722" w:rsidRDefault="00433722" w:rsidP="00433722">
      <w:pPr>
        <w:shd w:val="clear" w:color="auto" w:fill="FFFFFF"/>
        <w:spacing w:after="0" w:line="420" w:lineRule="atLeast"/>
        <w:rPr>
          <w:rFonts w:ascii="Arial" w:eastAsia="Times New Roman" w:hAnsi="Arial" w:cs="Arial"/>
          <w:b/>
          <w:bCs/>
          <w:color w:val="0A0A0A"/>
          <w:sz w:val="30"/>
          <w:szCs w:val="30"/>
          <w:lang w:eastAsia="es-AR"/>
        </w:rPr>
      </w:pPr>
      <w:r w:rsidRPr="00433722">
        <w:rPr>
          <w:rFonts w:ascii="Arial" w:eastAsia="Times New Roman" w:hAnsi="Arial" w:cs="Arial"/>
          <w:b/>
          <w:bCs/>
          <w:color w:val="0A0A0A"/>
          <w:sz w:val="30"/>
          <w:szCs w:val="30"/>
          <w:lang w:eastAsia="es-AR"/>
        </w:rPr>
        <w:lastRenderedPageBreak/>
        <w:t>2. Barra de Tareas</w:t>
      </w:r>
    </w:p>
    <w:p w:rsidR="00231D36" w:rsidRPr="00231D36" w:rsidRDefault="00433722" w:rsidP="00231D36">
      <w:pPr>
        <w:numPr>
          <w:ilvl w:val="0"/>
          <w:numId w:val="29"/>
        </w:numPr>
        <w:shd w:val="clear" w:color="auto" w:fill="FFFFFF"/>
        <w:spacing w:after="180" w:line="360" w:lineRule="atLeast"/>
        <w:ind w:left="0"/>
        <w:rPr>
          <w:rFonts w:ascii="Arial" w:eastAsia="Times New Roman" w:hAnsi="Arial" w:cs="Arial"/>
          <w:color w:val="0A0A0A"/>
          <w:sz w:val="24"/>
          <w:szCs w:val="24"/>
          <w:lang w:eastAsia="es-AR"/>
        </w:rPr>
      </w:pPr>
      <w:r w:rsidRPr="00433722">
        <w:rPr>
          <w:rFonts w:ascii="Arial" w:eastAsia="Times New Roman" w:hAnsi="Arial" w:cs="Arial"/>
          <w:b/>
          <w:bCs/>
          <w:color w:val="0A0A0A"/>
          <w:sz w:val="24"/>
          <w:szCs w:val="24"/>
          <w:lang w:eastAsia="es-AR"/>
        </w:rPr>
        <w:t>Ubicación estratégica:</w:t>
      </w:r>
      <w:r w:rsidRPr="00433722">
        <w:rPr>
          <w:rFonts w:ascii="Arial" w:eastAsia="Times New Roman" w:hAnsi="Arial" w:cs="Arial"/>
          <w:color w:val="0A0A0A"/>
          <w:sz w:val="24"/>
          <w:szCs w:val="24"/>
          <w:lang w:eastAsia="es-AR"/>
        </w:rPr>
        <w:t> Generalmente situada en la parte inferior, aunque se puede mover.</w:t>
      </w:r>
    </w:p>
    <w:p w:rsidR="00433722" w:rsidRPr="00433722" w:rsidRDefault="00433722" w:rsidP="00433722">
      <w:pPr>
        <w:numPr>
          <w:ilvl w:val="0"/>
          <w:numId w:val="29"/>
        </w:numPr>
        <w:shd w:val="clear" w:color="auto" w:fill="FFFFFF"/>
        <w:spacing w:after="180" w:line="360" w:lineRule="atLeast"/>
        <w:ind w:left="0"/>
        <w:rPr>
          <w:rFonts w:ascii="Arial" w:eastAsia="Times New Roman" w:hAnsi="Arial" w:cs="Arial"/>
          <w:color w:val="0A0A0A"/>
          <w:sz w:val="24"/>
          <w:szCs w:val="24"/>
          <w:lang w:eastAsia="es-AR"/>
        </w:rPr>
      </w:pPr>
      <w:r w:rsidRPr="00433722">
        <w:rPr>
          <w:rFonts w:ascii="Arial" w:eastAsia="Times New Roman" w:hAnsi="Arial" w:cs="Arial"/>
          <w:b/>
          <w:bCs/>
          <w:color w:val="0A0A0A"/>
          <w:sz w:val="24"/>
          <w:szCs w:val="24"/>
          <w:lang w:eastAsia="es-AR"/>
        </w:rPr>
        <w:t>Multitarea:</w:t>
      </w:r>
      <w:r w:rsidRPr="00433722">
        <w:rPr>
          <w:rFonts w:ascii="Arial" w:eastAsia="Times New Roman" w:hAnsi="Arial" w:cs="Arial"/>
          <w:color w:val="0A0A0A"/>
          <w:sz w:val="24"/>
          <w:szCs w:val="24"/>
          <w:lang w:eastAsia="es-AR"/>
        </w:rPr>
        <w:t> Muestra qué programas están abiertos en tiempo real, permitiendo saltar de uno a otro.</w:t>
      </w:r>
    </w:p>
    <w:p w:rsidR="00433722" w:rsidRDefault="00433722" w:rsidP="00433722">
      <w:pPr>
        <w:numPr>
          <w:ilvl w:val="0"/>
          <w:numId w:val="29"/>
        </w:numPr>
        <w:shd w:val="clear" w:color="auto" w:fill="FFFFFF"/>
        <w:spacing w:after="180" w:line="360" w:lineRule="atLeast"/>
        <w:ind w:left="0"/>
        <w:rPr>
          <w:rFonts w:ascii="Arial" w:eastAsia="Times New Roman" w:hAnsi="Arial" w:cs="Arial"/>
          <w:color w:val="0A0A0A"/>
          <w:sz w:val="24"/>
          <w:szCs w:val="24"/>
          <w:lang w:eastAsia="es-AR"/>
        </w:rPr>
      </w:pPr>
      <w:r w:rsidRPr="00433722">
        <w:rPr>
          <w:rFonts w:ascii="Arial" w:eastAsia="Times New Roman" w:hAnsi="Arial" w:cs="Arial"/>
          <w:b/>
          <w:bCs/>
          <w:color w:val="0A0A0A"/>
          <w:sz w:val="24"/>
          <w:szCs w:val="24"/>
          <w:lang w:eastAsia="es-AR"/>
        </w:rPr>
        <w:t>Área de notificación:</w:t>
      </w:r>
      <w:r w:rsidRPr="00433722">
        <w:rPr>
          <w:rFonts w:ascii="Arial" w:eastAsia="Times New Roman" w:hAnsi="Arial" w:cs="Arial"/>
          <w:color w:val="0A0A0A"/>
          <w:sz w:val="24"/>
          <w:szCs w:val="24"/>
          <w:lang w:eastAsia="es-AR"/>
        </w:rPr>
        <w:t> En un extremo incluye el reloj, el estado de la batería, el sonido y la conexión a internet.</w:t>
      </w:r>
    </w:p>
    <w:p w:rsidR="00231D36" w:rsidRPr="00433722" w:rsidRDefault="00231D36" w:rsidP="00231D36">
      <w:pPr>
        <w:shd w:val="clear" w:color="auto" w:fill="FFFFFF"/>
        <w:spacing w:after="180" w:line="360" w:lineRule="atLeast"/>
        <w:rPr>
          <w:rFonts w:ascii="Arial" w:eastAsia="Times New Roman" w:hAnsi="Arial" w:cs="Arial"/>
          <w:color w:val="0A0A0A"/>
          <w:sz w:val="24"/>
          <w:szCs w:val="24"/>
          <w:lang w:eastAsia="es-AR"/>
        </w:rPr>
      </w:pPr>
      <w:r>
        <w:rPr>
          <w:noProof/>
          <w:lang w:eastAsia="es-AR"/>
        </w:rPr>
        <w:drawing>
          <wp:inline distT="0" distB="0" distL="0" distR="0">
            <wp:extent cx="3623733" cy="2038350"/>
            <wp:effectExtent l="0" t="0" r="0" b="0"/>
            <wp:docPr id="29" name="Imagen 29" descr="Solución] Barra de tareas no transparente tras actualizar Wind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Solución] Barra de tareas no transparente tras actualizar Windows"/>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623307" cy="2038110"/>
                    </a:xfrm>
                    <a:prstGeom prst="rect">
                      <a:avLst/>
                    </a:prstGeom>
                    <a:noFill/>
                    <a:ln>
                      <a:noFill/>
                    </a:ln>
                  </pic:spPr>
                </pic:pic>
              </a:graphicData>
            </a:graphic>
          </wp:inline>
        </w:drawing>
      </w:r>
    </w:p>
    <w:p w:rsidR="00433722" w:rsidRPr="00433722" w:rsidRDefault="00433722" w:rsidP="00433722">
      <w:pPr>
        <w:shd w:val="clear" w:color="auto" w:fill="FFFFFF"/>
        <w:spacing w:after="0" w:line="420" w:lineRule="atLeast"/>
        <w:rPr>
          <w:rFonts w:ascii="Arial" w:eastAsia="Times New Roman" w:hAnsi="Arial" w:cs="Arial"/>
          <w:b/>
          <w:bCs/>
          <w:color w:val="0A0A0A"/>
          <w:sz w:val="30"/>
          <w:szCs w:val="30"/>
          <w:lang w:eastAsia="es-AR"/>
        </w:rPr>
      </w:pPr>
      <w:r w:rsidRPr="00433722">
        <w:rPr>
          <w:rFonts w:ascii="Arial" w:eastAsia="Times New Roman" w:hAnsi="Arial" w:cs="Arial"/>
          <w:b/>
          <w:bCs/>
          <w:color w:val="0A0A0A"/>
          <w:sz w:val="30"/>
          <w:szCs w:val="30"/>
          <w:lang w:eastAsia="es-AR"/>
        </w:rPr>
        <w:t xml:space="preserve">3. </w:t>
      </w:r>
      <w:r w:rsidR="004638C5">
        <w:rPr>
          <w:rFonts w:ascii="Arial" w:eastAsia="Times New Roman" w:hAnsi="Arial" w:cs="Arial"/>
          <w:b/>
          <w:bCs/>
          <w:color w:val="0A0A0A"/>
          <w:sz w:val="30"/>
          <w:szCs w:val="30"/>
          <w:lang w:eastAsia="es-AR"/>
        </w:rPr>
        <w:t>Iconos</w:t>
      </w:r>
    </w:p>
    <w:p w:rsidR="00433722" w:rsidRPr="00433722" w:rsidRDefault="00433722" w:rsidP="00433722">
      <w:pPr>
        <w:numPr>
          <w:ilvl w:val="0"/>
          <w:numId w:val="30"/>
        </w:numPr>
        <w:shd w:val="clear" w:color="auto" w:fill="FFFFFF"/>
        <w:spacing w:after="180" w:line="360" w:lineRule="atLeast"/>
        <w:ind w:left="0"/>
        <w:rPr>
          <w:rFonts w:ascii="Arial" w:eastAsia="Times New Roman" w:hAnsi="Arial" w:cs="Arial"/>
          <w:color w:val="0A0A0A"/>
          <w:sz w:val="24"/>
          <w:szCs w:val="24"/>
          <w:lang w:eastAsia="es-AR"/>
        </w:rPr>
      </w:pPr>
      <w:r w:rsidRPr="00433722">
        <w:rPr>
          <w:rFonts w:ascii="Arial" w:eastAsia="Times New Roman" w:hAnsi="Arial" w:cs="Arial"/>
          <w:b/>
          <w:bCs/>
          <w:color w:val="0A0A0A"/>
          <w:sz w:val="24"/>
          <w:szCs w:val="24"/>
          <w:lang w:eastAsia="es-AR"/>
        </w:rPr>
        <w:t>Representación visual:</w:t>
      </w:r>
      <w:r w:rsidRPr="00433722">
        <w:rPr>
          <w:rFonts w:ascii="Arial" w:eastAsia="Times New Roman" w:hAnsi="Arial" w:cs="Arial"/>
          <w:color w:val="0A0A0A"/>
          <w:sz w:val="24"/>
          <w:szCs w:val="24"/>
          <w:lang w:eastAsia="es-AR"/>
        </w:rPr>
        <w:t> Son símbolos gráficos que representan programas, archivos o funciones del sistema.</w:t>
      </w:r>
    </w:p>
    <w:p w:rsidR="00433722" w:rsidRPr="00433722" w:rsidRDefault="00433722" w:rsidP="00433722">
      <w:pPr>
        <w:numPr>
          <w:ilvl w:val="0"/>
          <w:numId w:val="30"/>
        </w:numPr>
        <w:shd w:val="clear" w:color="auto" w:fill="FFFFFF"/>
        <w:spacing w:after="180" w:line="360" w:lineRule="atLeast"/>
        <w:ind w:left="0"/>
        <w:rPr>
          <w:rFonts w:ascii="Arial" w:eastAsia="Times New Roman" w:hAnsi="Arial" w:cs="Arial"/>
          <w:color w:val="0A0A0A"/>
          <w:sz w:val="24"/>
          <w:szCs w:val="24"/>
          <w:lang w:eastAsia="es-AR"/>
        </w:rPr>
      </w:pPr>
      <w:r w:rsidRPr="00433722">
        <w:rPr>
          <w:rFonts w:ascii="Arial" w:eastAsia="Times New Roman" w:hAnsi="Arial" w:cs="Arial"/>
          <w:b/>
          <w:bCs/>
          <w:color w:val="0A0A0A"/>
          <w:sz w:val="24"/>
          <w:szCs w:val="24"/>
          <w:lang w:eastAsia="es-AR"/>
        </w:rPr>
        <w:t>Identificación rápida:</w:t>
      </w:r>
      <w:r w:rsidRPr="00433722">
        <w:rPr>
          <w:rFonts w:ascii="Arial" w:eastAsia="Times New Roman" w:hAnsi="Arial" w:cs="Arial"/>
          <w:color w:val="0A0A0A"/>
          <w:sz w:val="24"/>
          <w:szCs w:val="24"/>
          <w:lang w:eastAsia="es-AR"/>
        </w:rPr>
        <w:t> Permiten al usuario saber qué abrirá sin necesidad de leer nombres complejos.</w:t>
      </w:r>
    </w:p>
    <w:p w:rsidR="00433722" w:rsidRDefault="00433722" w:rsidP="00433722">
      <w:pPr>
        <w:numPr>
          <w:ilvl w:val="0"/>
          <w:numId w:val="30"/>
        </w:numPr>
        <w:shd w:val="clear" w:color="auto" w:fill="FFFFFF"/>
        <w:spacing w:after="180" w:line="360" w:lineRule="atLeast"/>
        <w:ind w:left="0"/>
        <w:rPr>
          <w:rFonts w:ascii="Arial" w:eastAsia="Times New Roman" w:hAnsi="Arial" w:cs="Arial"/>
          <w:color w:val="0A0A0A"/>
          <w:sz w:val="24"/>
          <w:szCs w:val="24"/>
          <w:lang w:eastAsia="es-AR"/>
        </w:rPr>
      </w:pPr>
      <w:r w:rsidRPr="00433722">
        <w:rPr>
          <w:rFonts w:ascii="Arial" w:eastAsia="Times New Roman" w:hAnsi="Arial" w:cs="Arial"/>
          <w:b/>
          <w:bCs/>
          <w:color w:val="0A0A0A"/>
          <w:sz w:val="24"/>
          <w:szCs w:val="24"/>
          <w:lang w:eastAsia="es-AR"/>
        </w:rPr>
        <w:t>Interacción:</w:t>
      </w:r>
      <w:r w:rsidRPr="00433722">
        <w:rPr>
          <w:rFonts w:ascii="Arial" w:eastAsia="Times New Roman" w:hAnsi="Arial" w:cs="Arial"/>
          <w:color w:val="0A0A0A"/>
          <w:sz w:val="24"/>
          <w:szCs w:val="24"/>
          <w:lang w:eastAsia="es-AR"/>
        </w:rPr>
        <w:t> Se activan mediante un clic (selección) o doble clic (ejecución).</w:t>
      </w:r>
    </w:p>
    <w:p w:rsidR="004638C5" w:rsidRPr="00433722" w:rsidRDefault="004638C5" w:rsidP="004638C5">
      <w:pPr>
        <w:shd w:val="clear" w:color="auto" w:fill="FFFFFF"/>
        <w:spacing w:after="180" w:line="360" w:lineRule="atLeast"/>
        <w:rPr>
          <w:rFonts w:ascii="Arial" w:eastAsia="Times New Roman" w:hAnsi="Arial" w:cs="Arial"/>
          <w:color w:val="0A0A0A"/>
          <w:sz w:val="24"/>
          <w:szCs w:val="24"/>
          <w:lang w:eastAsia="es-AR"/>
        </w:rPr>
      </w:pPr>
      <w:r>
        <w:rPr>
          <w:noProof/>
          <w:lang w:eastAsia="es-AR"/>
        </w:rPr>
        <w:drawing>
          <wp:inline distT="0" distB="0" distL="0" distR="0">
            <wp:extent cx="3933825" cy="1725078"/>
            <wp:effectExtent l="0" t="0" r="0" b="0"/>
            <wp:docPr id="30" name="Imagen 30" descr="Directrices de diseño para iconos de aplicación de Windows - Windows apps |  Microsoft Lea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Directrices de diseño para iconos de aplicación de Windows - Windows apps |  Microsoft Learn"/>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933362" cy="1724875"/>
                    </a:xfrm>
                    <a:prstGeom prst="rect">
                      <a:avLst/>
                    </a:prstGeom>
                    <a:noFill/>
                    <a:ln>
                      <a:noFill/>
                    </a:ln>
                  </pic:spPr>
                </pic:pic>
              </a:graphicData>
            </a:graphic>
          </wp:inline>
        </w:drawing>
      </w:r>
    </w:p>
    <w:p w:rsidR="00433722" w:rsidRPr="00433722" w:rsidRDefault="00433722" w:rsidP="00433722">
      <w:pPr>
        <w:shd w:val="clear" w:color="auto" w:fill="FFFFFF"/>
        <w:spacing w:after="0" w:line="420" w:lineRule="atLeast"/>
        <w:rPr>
          <w:rFonts w:ascii="Arial" w:eastAsia="Times New Roman" w:hAnsi="Arial" w:cs="Arial"/>
          <w:b/>
          <w:bCs/>
          <w:color w:val="0A0A0A"/>
          <w:sz w:val="30"/>
          <w:szCs w:val="30"/>
          <w:lang w:eastAsia="es-AR"/>
        </w:rPr>
      </w:pPr>
      <w:r w:rsidRPr="00433722">
        <w:rPr>
          <w:rFonts w:ascii="Arial" w:eastAsia="Times New Roman" w:hAnsi="Arial" w:cs="Arial"/>
          <w:b/>
          <w:bCs/>
          <w:color w:val="0A0A0A"/>
          <w:sz w:val="30"/>
          <w:szCs w:val="30"/>
          <w:lang w:eastAsia="es-AR"/>
        </w:rPr>
        <w:t>4. Ventanas</w:t>
      </w:r>
    </w:p>
    <w:p w:rsidR="00433722" w:rsidRPr="00433722" w:rsidRDefault="00433722" w:rsidP="00433722">
      <w:pPr>
        <w:numPr>
          <w:ilvl w:val="0"/>
          <w:numId w:val="31"/>
        </w:numPr>
        <w:shd w:val="clear" w:color="auto" w:fill="FFFFFF"/>
        <w:spacing w:after="180" w:line="360" w:lineRule="atLeast"/>
        <w:ind w:left="0"/>
        <w:rPr>
          <w:rFonts w:ascii="Arial" w:eastAsia="Times New Roman" w:hAnsi="Arial" w:cs="Arial"/>
          <w:color w:val="0A0A0A"/>
          <w:sz w:val="24"/>
          <w:szCs w:val="24"/>
          <w:lang w:eastAsia="es-AR"/>
        </w:rPr>
      </w:pPr>
      <w:r w:rsidRPr="00433722">
        <w:rPr>
          <w:rFonts w:ascii="Arial" w:eastAsia="Times New Roman" w:hAnsi="Arial" w:cs="Arial"/>
          <w:b/>
          <w:bCs/>
          <w:color w:val="0A0A0A"/>
          <w:sz w:val="24"/>
          <w:szCs w:val="24"/>
          <w:lang w:eastAsia="es-AR"/>
        </w:rPr>
        <w:t>Delimitación:</w:t>
      </w:r>
      <w:r w:rsidRPr="00433722">
        <w:rPr>
          <w:rFonts w:ascii="Arial" w:eastAsia="Times New Roman" w:hAnsi="Arial" w:cs="Arial"/>
          <w:color w:val="0A0A0A"/>
          <w:sz w:val="24"/>
          <w:szCs w:val="24"/>
          <w:lang w:eastAsia="es-AR"/>
        </w:rPr>
        <w:t> Son marcos rectangulares que contienen la interfaz de una aplicación específica.</w:t>
      </w:r>
    </w:p>
    <w:p w:rsidR="00433722" w:rsidRPr="00433722" w:rsidRDefault="00433722" w:rsidP="00433722">
      <w:pPr>
        <w:numPr>
          <w:ilvl w:val="0"/>
          <w:numId w:val="31"/>
        </w:numPr>
        <w:shd w:val="clear" w:color="auto" w:fill="FFFFFF"/>
        <w:spacing w:after="180" w:line="360" w:lineRule="atLeast"/>
        <w:ind w:left="0"/>
        <w:rPr>
          <w:rFonts w:ascii="Arial" w:eastAsia="Times New Roman" w:hAnsi="Arial" w:cs="Arial"/>
          <w:color w:val="0A0A0A"/>
          <w:sz w:val="24"/>
          <w:szCs w:val="24"/>
          <w:lang w:eastAsia="es-AR"/>
        </w:rPr>
      </w:pPr>
      <w:r w:rsidRPr="00433722">
        <w:rPr>
          <w:rFonts w:ascii="Arial" w:eastAsia="Times New Roman" w:hAnsi="Arial" w:cs="Arial"/>
          <w:b/>
          <w:bCs/>
          <w:color w:val="0A0A0A"/>
          <w:sz w:val="24"/>
          <w:szCs w:val="24"/>
          <w:lang w:eastAsia="es-AR"/>
        </w:rPr>
        <w:lastRenderedPageBreak/>
        <w:t>Flexibilidad:</w:t>
      </w:r>
      <w:r w:rsidRPr="00433722">
        <w:rPr>
          <w:rFonts w:ascii="Arial" w:eastAsia="Times New Roman" w:hAnsi="Arial" w:cs="Arial"/>
          <w:color w:val="0A0A0A"/>
          <w:sz w:val="24"/>
          <w:szCs w:val="24"/>
          <w:lang w:eastAsia="es-AR"/>
        </w:rPr>
        <w:t> Se pueden minimizar (esconder), maximizar (pantalla completa), cerrar o cambiar de tamaño.</w:t>
      </w:r>
    </w:p>
    <w:p w:rsidR="00433722" w:rsidRPr="00433722" w:rsidRDefault="00433722" w:rsidP="00433722">
      <w:pPr>
        <w:numPr>
          <w:ilvl w:val="0"/>
          <w:numId w:val="31"/>
        </w:numPr>
        <w:shd w:val="clear" w:color="auto" w:fill="FFFFFF"/>
        <w:spacing w:after="180" w:line="360" w:lineRule="atLeast"/>
        <w:ind w:left="0"/>
        <w:rPr>
          <w:rFonts w:ascii="Arial" w:eastAsia="Times New Roman" w:hAnsi="Arial" w:cs="Arial"/>
          <w:color w:val="0A0A0A"/>
          <w:sz w:val="24"/>
          <w:szCs w:val="24"/>
          <w:lang w:eastAsia="es-AR"/>
        </w:rPr>
      </w:pPr>
      <w:r w:rsidRPr="00433722">
        <w:rPr>
          <w:rFonts w:ascii="Arial" w:eastAsia="Times New Roman" w:hAnsi="Arial" w:cs="Arial"/>
          <w:b/>
          <w:bCs/>
          <w:color w:val="0A0A0A"/>
          <w:sz w:val="24"/>
          <w:szCs w:val="24"/>
          <w:lang w:eastAsia="es-AR"/>
        </w:rPr>
        <w:t>Superposición:</w:t>
      </w:r>
      <w:r w:rsidRPr="00433722">
        <w:rPr>
          <w:rFonts w:ascii="Arial" w:eastAsia="Times New Roman" w:hAnsi="Arial" w:cs="Arial"/>
          <w:color w:val="0A0A0A"/>
          <w:sz w:val="24"/>
          <w:szCs w:val="24"/>
          <w:lang w:eastAsia="es-AR"/>
        </w:rPr>
        <w:t> Permiten tener varios procesos visibles a la vez, uno encima de otro.</w:t>
      </w:r>
    </w:p>
    <w:p w:rsidR="00433722" w:rsidRPr="00433722" w:rsidRDefault="00433722" w:rsidP="00433722">
      <w:pPr>
        <w:shd w:val="clear" w:color="auto" w:fill="FFFFFF"/>
        <w:spacing w:after="0" w:line="420" w:lineRule="atLeast"/>
        <w:rPr>
          <w:rFonts w:ascii="Arial" w:eastAsia="Times New Roman" w:hAnsi="Arial" w:cs="Arial"/>
          <w:b/>
          <w:bCs/>
          <w:color w:val="0A0A0A"/>
          <w:sz w:val="30"/>
          <w:szCs w:val="30"/>
          <w:lang w:eastAsia="es-AR"/>
        </w:rPr>
      </w:pPr>
      <w:r w:rsidRPr="00433722">
        <w:rPr>
          <w:rFonts w:ascii="Arial" w:eastAsia="Times New Roman" w:hAnsi="Arial" w:cs="Arial"/>
          <w:b/>
          <w:bCs/>
          <w:color w:val="0A0A0A"/>
          <w:sz w:val="30"/>
          <w:szCs w:val="30"/>
          <w:lang w:eastAsia="es-AR"/>
        </w:rPr>
        <w:t>5. Menús (Menú Inicio)</w:t>
      </w:r>
    </w:p>
    <w:p w:rsidR="00433722" w:rsidRPr="00433722" w:rsidRDefault="00433722" w:rsidP="00433722">
      <w:pPr>
        <w:numPr>
          <w:ilvl w:val="0"/>
          <w:numId w:val="32"/>
        </w:numPr>
        <w:shd w:val="clear" w:color="auto" w:fill="FFFFFF"/>
        <w:spacing w:after="180" w:line="360" w:lineRule="atLeast"/>
        <w:ind w:left="0"/>
        <w:rPr>
          <w:rFonts w:ascii="Arial" w:eastAsia="Times New Roman" w:hAnsi="Arial" w:cs="Arial"/>
          <w:color w:val="0A0A0A"/>
          <w:sz w:val="24"/>
          <w:szCs w:val="24"/>
          <w:lang w:eastAsia="es-AR"/>
        </w:rPr>
      </w:pPr>
      <w:r w:rsidRPr="00433722">
        <w:rPr>
          <w:rFonts w:ascii="Arial" w:eastAsia="Times New Roman" w:hAnsi="Arial" w:cs="Arial"/>
          <w:b/>
          <w:bCs/>
          <w:color w:val="0A0A0A"/>
          <w:sz w:val="24"/>
          <w:szCs w:val="24"/>
          <w:lang w:eastAsia="es-AR"/>
        </w:rPr>
        <w:t>Organización jerárquica:</w:t>
      </w:r>
      <w:r w:rsidRPr="00433722">
        <w:rPr>
          <w:rFonts w:ascii="Arial" w:eastAsia="Times New Roman" w:hAnsi="Arial" w:cs="Arial"/>
          <w:color w:val="0A0A0A"/>
          <w:sz w:val="24"/>
          <w:szCs w:val="24"/>
          <w:lang w:eastAsia="es-AR"/>
        </w:rPr>
        <w:t> Listan todas las aplicaciones instaladas y configuraciones del sistema de forma ordenada.</w:t>
      </w:r>
    </w:p>
    <w:p w:rsidR="00433722" w:rsidRPr="00433722" w:rsidRDefault="00433722" w:rsidP="00433722">
      <w:pPr>
        <w:numPr>
          <w:ilvl w:val="0"/>
          <w:numId w:val="32"/>
        </w:numPr>
        <w:shd w:val="clear" w:color="auto" w:fill="FFFFFF"/>
        <w:spacing w:after="180" w:line="360" w:lineRule="atLeast"/>
        <w:ind w:left="0"/>
        <w:rPr>
          <w:rFonts w:ascii="Arial" w:eastAsia="Times New Roman" w:hAnsi="Arial" w:cs="Arial"/>
          <w:color w:val="0A0A0A"/>
          <w:sz w:val="24"/>
          <w:szCs w:val="24"/>
          <w:lang w:eastAsia="es-AR"/>
        </w:rPr>
      </w:pPr>
      <w:r w:rsidRPr="00433722">
        <w:rPr>
          <w:rFonts w:ascii="Arial" w:eastAsia="Times New Roman" w:hAnsi="Arial" w:cs="Arial"/>
          <w:b/>
          <w:bCs/>
          <w:color w:val="0A0A0A"/>
          <w:sz w:val="24"/>
          <w:szCs w:val="24"/>
          <w:lang w:eastAsia="es-AR"/>
        </w:rPr>
        <w:t>Buscador integrado:</w:t>
      </w:r>
      <w:r w:rsidRPr="00433722">
        <w:rPr>
          <w:rFonts w:ascii="Arial" w:eastAsia="Times New Roman" w:hAnsi="Arial" w:cs="Arial"/>
          <w:color w:val="0A0A0A"/>
          <w:sz w:val="24"/>
          <w:szCs w:val="24"/>
          <w:lang w:eastAsia="es-AR"/>
        </w:rPr>
        <w:t> Facilitan encontrar programas o archivos escribiendo solo unas letras.</w:t>
      </w:r>
    </w:p>
    <w:p w:rsidR="00433722" w:rsidRDefault="00433722" w:rsidP="00433722">
      <w:pPr>
        <w:numPr>
          <w:ilvl w:val="0"/>
          <w:numId w:val="32"/>
        </w:numPr>
        <w:shd w:val="clear" w:color="auto" w:fill="FFFFFF"/>
        <w:spacing w:after="180" w:line="360" w:lineRule="atLeast"/>
        <w:ind w:left="0"/>
        <w:rPr>
          <w:rFonts w:ascii="Arial" w:eastAsia="Times New Roman" w:hAnsi="Arial" w:cs="Arial"/>
          <w:color w:val="0A0A0A"/>
          <w:sz w:val="24"/>
          <w:szCs w:val="24"/>
          <w:lang w:eastAsia="es-AR"/>
        </w:rPr>
      </w:pPr>
      <w:r w:rsidRPr="00433722">
        <w:rPr>
          <w:rFonts w:ascii="Arial" w:eastAsia="Times New Roman" w:hAnsi="Arial" w:cs="Arial"/>
          <w:b/>
          <w:bCs/>
          <w:color w:val="0A0A0A"/>
          <w:sz w:val="24"/>
          <w:szCs w:val="24"/>
          <w:lang w:eastAsia="es-AR"/>
        </w:rPr>
        <w:t>Punto de control:</w:t>
      </w:r>
      <w:r w:rsidRPr="00433722">
        <w:rPr>
          <w:rFonts w:ascii="Arial" w:eastAsia="Times New Roman" w:hAnsi="Arial" w:cs="Arial"/>
          <w:color w:val="0A0A0A"/>
          <w:sz w:val="24"/>
          <w:szCs w:val="24"/>
          <w:lang w:eastAsia="es-AR"/>
        </w:rPr>
        <w:t> Desde aquí se gestiona el apagado, reinicio y la cuenta del usuario.</w:t>
      </w:r>
    </w:p>
    <w:p w:rsidR="003C4033" w:rsidRPr="00433722" w:rsidRDefault="003C4033" w:rsidP="003C4033">
      <w:pPr>
        <w:shd w:val="clear" w:color="auto" w:fill="FFFFFF"/>
        <w:spacing w:after="180" w:line="360" w:lineRule="atLeast"/>
        <w:rPr>
          <w:rFonts w:ascii="Arial" w:eastAsia="Times New Roman" w:hAnsi="Arial" w:cs="Arial"/>
          <w:color w:val="0A0A0A"/>
          <w:sz w:val="24"/>
          <w:szCs w:val="24"/>
          <w:lang w:eastAsia="es-AR"/>
        </w:rPr>
      </w:pPr>
      <w:r>
        <w:rPr>
          <w:noProof/>
          <w:lang w:eastAsia="es-AR"/>
        </w:rPr>
        <w:drawing>
          <wp:inline distT="0" distB="0" distL="0" distR="0">
            <wp:extent cx="4267200" cy="2401388"/>
            <wp:effectExtent l="0" t="0" r="0" b="0"/>
            <wp:docPr id="22" name="Imagen 22" descr="Cómo personalizar el menú de Inicio de Windows 10 | Lifestyle | SmartLife |  Cinco Dí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ómo personalizar el menú de Inicio de Windows 10 | Lifestyle | SmartLife |  Cinco Días"/>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267797" cy="2401724"/>
                    </a:xfrm>
                    <a:prstGeom prst="rect">
                      <a:avLst/>
                    </a:prstGeom>
                    <a:noFill/>
                    <a:ln>
                      <a:noFill/>
                    </a:ln>
                  </pic:spPr>
                </pic:pic>
              </a:graphicData>
            </a:graphic>
          </wp:inline>
        </w:drawing>
      </w:r>
    </w:p>
    <w:p w:rsidR="00433722" w:rsidRPr="00433722" w:rsidRDefault="00433722" w:rsidP="00433722">
      <w:pPr>
        <w:shd w:val="clear" w:color="auto" w:fill="FFFFFF"/>
        <w:spacing w:after="0" w:line="420" w:lineRule="atLeast"/>
        <w:rPr>
          <w:rFonts w:ascii="Arial" w:eastAsia="Times New Roman" w:hAnsi="Arial" w:cs="Arial"/>
          <w:b/>
          <w:bCs/>
          <w:color w:val="0A0A0A"/>
          <w:sz w:val="30"/>
          <w:szCs w:val="30"/>
          <w:lang w:eastAsia="es-AR"/>
        </w:rPr>
      </w:pPr>
      <w:r w:rsidRPr="00433722">
        <w:rPr>
          <w:rFonts w:ascii="Arial" w:eastAsia="Times New Roman" w:hAnsi="Arial" w:cs="Arial"/>
          <w:b/>
          <w:bCs/>
          <w:color w:val="0A0A0A"/>
          <w:sz w:val="30"/>
          <w:szCs w:val="30"/>
          <w:lang w:eastAsia="es-AR"/>
        </w:rPr>
        <w:t>6. Interfaz Gráfica de Usuario (GUI)</w:t>
      </w:r>
    </w:p>
    <w:p w:rsidR="00433722" w:rsidRPr="00433722" w:rsidRDefault="00433722" w:rsidP="00433722">
      <w:pPr>
        <w:numPr>
          <w:ilvl w:val="0"/>
          <w:numId w:val="33"/>
        </w:numPr>
        <w:shd w:val="clear" w:color="auto" w:fill="FFFFFF"/>
        <w:spacing w:after="180" w:line="360" w:lineRule="atLeast"/>
        <w:ind w:left="0"/>
        <w:rPr>
          <w:rFonts w:ascii="Arial" w:eastAsia="Times New Roman" w:hAnsi="Arial" w:cs="Arial"/>
          <w:color w:val="0A0A0A"/>
          <w:sz w:val="24"/>
          <w:szCs w:val="24"/>
          <w:lang w:eastAsia="es-AR"/>
        </w:rPr>
      </w:pPr>
      <w:r w:rsidRPr="00433722">
        <w:rPr>
          <w:rFonts w:ascii="Arial" w:eastAsia="Times New Roman" w:hAnsi="Arial" w:cs="Arial"/>
          <w:b/>
          <w:bCs/>
          <w:color w:val="0A0A0A"/>
          <w:sz w:val="24"/>
          <w:szCs w:val="24"/>
          <w:lang w:eastAsia="es-AR"/>
        </w:rPr>
        <w:t>Intuitiva:</w:t>
      </w:r>
      <w:r w:rsidRPr="00433722">
        <w:rPr>
          <w:rFonts w:ascii="Arial" w:eastAsia="Times New Roman" w:hAnsi="Arial" w:cs="Arial"/>
          <w:color w:val="0A0A0A"/>
          <w:sz w:val="24"/>
          <w:szCs w:val="24"/>
          <w:lang w:eastAsia="es-AR"/>
        </w:rPr>
        <w:t> Sustituye los comandos de texto por elementos visuales fáciles de entender.</w:t>
      </w:r>
    </w:p>
    <w:p w:rsidR="00433722" w:rsidRPr="00433722" w:rsidRDefault="00433722" w:rsidP="00433722">
      <w:pPr>
        <w:numPr>
          <w:ilvl w:val="0"/>
          <w:numId w:val="33"/>
        </w:numPr>
        <w:shd w:val="clear" w:color="auto" w:fill="FFFFFF"/>
        <w:spacing w:after="180" w:line="360" w:lineRule="atLeast"/>
        <w:ind w:left="0"/>
        <w:rPr>
          <w:rFonts w:ascii="Arial" w:eastAsia="Times New Roman" w:hAnsi="Arial" w:cs="Arial"/>
          <w:color w:val="0A0A0A"/>
          <w:sz w:val="24"/>
          <w:szCs w:val="24"/>
          <w:lang w:eastAsia="es-AR"/>
        </w:rPr>
      </w:pPr>
      <w:r w:rsidRPr="00433722">
        <w:rPr>
          <w:rFonts w:ascii="Arial" w:eastAsia="Times New Roman" w:hAnsi="Arial" w:cs="Arial"/>
          <w:b/>
          <w:bCs/>
          <w:color w:val="0A0A0A"/>
          <w:sz w:val="24"/>
          <w:szCs w:val="24"/>
          <w:lang w:eastAsia="es-AR"/>
        </w:rPr>
        <w:t>Interacción amigable:</w:t>
      </w:r>
      <w:r w:rsidRPr="00433722">
        <w:rPr>
          <w:rFonts w:ascii="Arial" w:eastAsia="Times New Roman" w:hAnsi="Arial" w:cs="Arial"/>
          <w:color w:val="0A0A0A"/>
          <w:sz w:val="24"/>
          <w:szCs w:val="24"/>
          <w:lang w:eastAsia="es-AR"/>
        </w:rPr>
        <w:t> Está diseñada para usarse principalmente con el ratón (mouse) o de forma táctil.</w:t>
      </w:r>
    </w:p>
    <w:p w:rsidR="00433722" w:rsidRPr="00433722" w:rsidRDefault="00433722" w:rsidP="00433722">
      <w:pPr>
        <w:numPr>
          <w:ilvl w:val="0"/>
          <w:numId w:val="33"/>
        </w:numPr>
        <w:shd w:val="clear" w:color="auto" w:fill="FFFFFF"/>
        <w:spacing w:after="180" w:line="360" w:lineRule="atLeast"/>
        <w:ind w:left="0"/>
        <w:rPr>
          <w:rFonts w:ascii="Arial" w:eastAsia="Times New Roman" w:hAnsi="Arial" w:cs="Arial"/>
          <w:color w:val="0A0A0A"/>
          <w:sz w:val="24"/>
          <w:szCs w:val="24"/>
          <w:lang w:eastAsia="es-AR"/>
        </w:rPr>
      </w:pPr>
      <w:r w:rsidRPr="00433722">
        <w:rPr>
          <w:rFonts w:ascii="Arial" w:eastAsia="Times New Roman" w:hAnsi="Arial" w:cs="Arial"/>
          <w:b/>
          <w:bCs/>
          <w:color w:val="0A0A0A"/>
          <w:sz w:val="24"/>
          <w:szCs w:val="24"/>
          <w:lang w:eastAsia="es-AR"/>
        </w:rPr>
        <w:t>Estandarización:</w:t>
      </w:r>
      <w:r w:rsidRPr="00433722">
        <w:rPr>
          <w:rFonts w:ascii="Arial" w:eastAsia="Times New Roman" w:hAnsi="Arial" w:cs="Arial"/>
          <w:color w:val="0A0A0A"/>
          <w:sz w:val="24"/>
          <w:szCs w:val="24"/>
          <w:lang w:eastAsia="es-AR"/>
        </w:rPr>
        <w:t> Mantiene una estética y lógica similar en todos los programas para que el usuario no tenga que aprender a usarlos desde cero.</w:t>
      </w:r>
    </w:p>
    <w:p w:rsidR="00E83BFE" w:rsidRPr="00D86A0E" w:rsidRDefault="00E83BFE" w:rsidP="00E83BFE">
      <w:pPr>
        <w:autoSpaceDE w:val="0"/>
        <w:autoSpaceDN w:val="0"/>
        <w:adjustRightInd w:val="0"/>
        <w:spacing w:after="0" w:line="240" w:lineRule="auto"/>
        <w:rPr>
          <w:rFonts w:ascii="Book Antiqua" w:hAnsi="Book Antiqua" w:cs="Georgia"/>
          <w:b/>
          <w:color w:val="000000"/>
          <w:sz w:val="52"/>
          <w:szCs w:val="52"/>
        </w:rPr>
      </w:pPr>
      <w:r w:rsidRPr="00D86A0E">
        <w:rPr>
          <w:rFonts w:ascii="Book Antiqua" w:hAnsi="Book Antiqua" w:cs="Georgia"/>
          <w:b/>
          <w:color w:val="000000"/>
          <w:sz w:val="52"/>
          <w:szCs w:val="52"/>
        </w:rPr>
        <w:t xml:space="preserve"> </w:t>
      </w:r>
    </w:p>
    <w:p w:rsidR="00E83BFE" w:rsidRPr="00D86A0E" w:rsidRDefault="00E83BFE" w:rsidP="00E83BFE">
      <w:pPr>
        <w:rPr>
          <w:rFonts w:ascii="Book Antiqua" w:hAnsi="Book Antiqua"/>
          <w:b/>
          <w:sz w:val="36"/>
          <w:szCs w:val="36"/>
          <w:lang w:val="es-MX"/>
        </w:rPr>
      </w:pPr>
    </w:p>
    <w:p w:rsidR="00116218" w:rsidRPr="00D86A0E" w:rsidRDefault="00116218" w:rsidP="00116218">
      <w:pPr>
        <w:autoSpaceDE w:val="0"/>
        <w:autoSpaceDN w:val="0"/>
        <w:adjustRightInd w:val="0"/>
        <w:spacing w:after="0" w:line="240" w:lineRule="auto"/>
        <w:rPr>
          <w:rFonts w:ascii="Georgia" w:hAnsi="Georgia" w:cs="Georgia"/>
          <w:b/>
          <w:color w:val="000000"/>
          <w:sz w:val="24"/>
          <w:szCs w:val="24"/>
        </w:rPr>
      </w:pPr>
    </w:p>
    <w:p w:rsidR="00116218" w:rsidRPr="00D86A0E" w:rsidRDefault="00116218" w:rsidP="00116218">
      <w:pPr>
        <w:autoSpaceDE w:val="0"/>
        <w:autoSpaceDN w:val="0"/>
        <w:adjustRightInd w:val="0"/>
        <w:spacing w:after="0" w:line="240" w:lineRule="auto"/>
        <w:rPr>
          <w:rFonts w:ascii="Book Antiqua" w:hAnsi="Book Antiqua" w:cs="Georgia"/>
          <w:b/>
          <w:color w:val="000000"/>
          <w:sz w:val="52"/>
          <w:szCs w:val="52"/>
        </w:rPr>
      </w:pPr>
      <w:r w:rsidRPr="00D86A0E">
        <w:rPr>
          <w:rFonts w:ascii="Book Antiqua" w:hAnsi="Book Antiqua" w:cs="Georgia"/>
          <w:b/>
          <w:color w:val="000000"/>
          <w:sz w:val="52"/>
          <w:szCs w:val="52"/>
        </w:rPr>
        <w:lastRenderedPageBreak/>
        <w:t xml:space="preserve">5- Pega una imagen del entorno (escritorio) y señala sus elementos. </w:t>
      </w:r>
    </w:p>
    <w:p w:rsidR="006F284D" w:rsidRPr="00D86A0E" w:rsidRDefault="006F284D">
      <w:pPr>
        <w:rPr>
          <w:rFonts w:ascii="Book Antiqua" w:hAnsi="Book Antiqua"/>
          <w:b/>
          <w:sz w:val="36"/>
          <w:szCs w:val="36"/>
          <w:lang w:val="es-MX"/>
        </w:rPr>
      </w:pPr>
      <w:r w:rsidRPr="00D86A0E">
        <w:rPr>
          <w:b/>
          <w:noProof/>
          <w:lang w:eastAsia="es-AR"/>
        </w:rPr>
        <w:drawing>
          <wp:inline distT="0" distB="0" distL="0" distR="0" wp14:anchorId="2CD0ADF9" wp14:editId="5CAEE194">
            <wp:extent cx="5071730" cy="2856795"/>
            <wp:effectExtent l="0" t="0" r="0" b="1270"/>
            <wp:docPr id="1" name="Imagen 1" descr="Partes del Escritorio de Windows - rompecabezas en lín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artes del Escritorio de Windows - rompecabezas en línea"/>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073086" cy="2857559"/>
                    </a:xfrm>
                    <a:prstGeom prst="rect">
                      <a:avLst/>
                    </a:prstGeom>
                    <a:noFill/>
                    <a:ln>
                      <a:noFill/>
                    </a:ln>
                  </pic:spPr>
                </pic:pic>
              </a:graphicData>
            </a:graphic>
          </wp:inline>
        </w:drawing>
      </w:r>
    </w:p>
    <w:p w:rsidR="00B37692" w:rsidRPr="00D86A0E" w:rsidRDefault="00B37692">
      <w:pPr>
        <w:rPr>
          <w:rFonts w:ascii="Book Antiqua" w:hAnsi="Book Antiqua"/>
          <w:b/>
          <w:sz w:val="36"/>
          <w:szCs w:val="36"/>
          <w:lang w:val="es-MX"/>
        </w:rPr>
      </w:pPr>
    </w:p>
    <w:p w:rsidR="00B37692" w:rsidRPr="00D86A0E" w:rsidRDefault="00B37692">
      <w:pPr>
        <w:rPr>
          <w:rFonts w:ascii="Book Antiqua" w:hAnsi="Book Antiqua"/>
          <w:b/>
          <w:sz w:val="44"/>
          <w:szCs w:val="44"/>
          <w:lang w:val="es-MX"/>
        </w:rPr>
      </w:pPr>
      <w:r w:rsidRPr="00D86A0E">
        <w:rPr>
          <w:rFonts w:ascii="Book Antiqua" w:hAnsi="Book Antiqua"/>
          <w:b/>
          <w:sz w:val="40"/>
          <w:szCs w:val="40"/>
          <w:lang w:val="es-MX"/>
        </w:rPr>
        <w:t>2</w:t>
      </w:r>
      <w:r w:rsidRPr="00D86A0E">
        <w:rPr>
          <w:rFonts w:ascii="Book Antiqua" w:hAnsi="Book Antiqua"/>
          <w:b/>
          <w:sz w:val="20"/>
          <w:szCs w:val="20"/>
          <w:lang w:val="es-MX"/>
        </w:rPr>
        <w:t>DA</w:t>
      </w:r>
      <w:r w:rsidRPr="00D86A0E">
        <w:rPr>
          <w:rFonts w:ascii="Book Antiqua" w:hAnsi="Book Antiqua"/>
          <w:b/>
          <w:sz w:val="44"/>
          <w:szCs w:val="44"/>
          <w:lang w:val="es-MX"/>
        </w:rPr>
        <w:t xml:space="preserve">  PARTE</w:t>
      </w:r>
    </w:p>
    <w:p w:rsidR="006F284D" w:rsidRPr="00D86A0E" w:rsidRDefault="00D86A0E">
      <w:pPr>
        <w:rPr>
          <w:rFonts w:ascii="Book Antiqua" w:hAnsi="Book Antiqua"/>
          <w:b/>
          <w:sz w:val="48"/>
          <w:szCs w:val="48"/>
        </w:rPr>
      </w:pPr>
      <w:r>
        <w:rPr>
          <w:rFonts w:ascii="Book Antiqua" w:hAnsi="Book Antiqua"/>
          <w:b/>
          <w:sz w:val="48"/>
          <w:szCs w:val="48"/>
        </w:rPr>
        <w:t>1</w:t>
      </w:r>
      <w:r w:rsidR="006F284D" w:rsidRPr="00D86A0E">
        <w:rPr>
          <w:rFonts w:ascii="Book Antiqua" w:hAnsi="Book Antiqua"/>
          <w:b/>
          <w:sz w:val="48"/>
          <w:szCs w:val="48"/>
        </w:rPr>
        <w:t xml:space="preserve">- ¿Qué es un Archivo? Explica los tipos de archivos </w:t>
      </w:r>
    </w:p>
    <w:p w:rsidR="006F284D" w:rsidRPr="00D86A0E" w:rsidRDefault="006F284D">
      <w:pPr>
        <w:rPr>
          <w:rStyle w:val="citation-86"/>
        </w:rPr>
      </w:pPr>
      <w:r w:rsidRPr="00D86A0E">
        <w:rPr>
          <w:rStyle w:val="citation-87"/>
          <w:rFonts w:ascii="Book Antiqua" w:hAnsi="Book Antiqua"/>
          <w:b/>
          <w:sz w:val="36"/>
          <w:szCs w:val="36"/>
        </w:rPr>
        <w:t xml:space="preserve">Un </w:t>
      </w:r>
      <w:r w:rsidRPr="00D86A0E">
        <w:rPr>
          <w:rStyle w:val="citation-87"/>
          <w:rFonts w:ascii="Book Antiqua" w:hAnsi="Book Antiqua"/>
          <w:b/>
          <w:bCs/>
          <w:sz w:val="36"/>
          <w:szCs w:val="36"/>
        </w:rPr>
        <w:t>archivo</w:t>
      </w:r>
      <w:r w:rsidRPr="00D86A0E">
        <w:rPr>
          <w:rStyle w:val="citation-87"/>
          <w:rFonts w:ascii="Book Antiqua" w:hAnsi="Book Antiqua"/>
          <w:b/>
          <w:sz w:val="36"/>
          <w:szCs w:val="36"/>
        </w:rPr>
        <w:t xml:space="preserve"> (o fichero) es la unidad básica de almacenamiento de información en una computadora.</w:t>
      </w:r>
      <w:r w:rsidRPr="00D86A0E">
        <w:rPr>
          <w:rFonts w:ascii="Book Antiqua" w:hAnsi="Book Antiqua"/>
          <w:b/>
          <w:sz w:val="36"/>
          <w:szCs w:val="36"/>
        </w:rPr>
        <w:t xml:space="preserve"> </w:t>
      </w:r>
      <w:r w:rsidRPr="00D86A0E">
        <w:rPr>
          <w:rStyle w:val="citation-86"/>
          <w:rFonts w:ascii="Book Antiqua" w:hAnsi="Book Antiqua"/>
          <w:b/>
          <w:sz w:val="36"/>
          <w:szCs w:val="36"/>
        </w:rPr>
        <w:t xml:space="preserve">Para entenderlo de forma sencilla, imagina que el disco duro de tu PC es un gran archivador físico; un archivo sería cada </w:t>
      </w:r>
      <w:r w:rsidRPr="00D86A0E">
        <w:rPr>
          <w:rStyle w:val="citation-86"/>
          <w:rFonts w:ascii="Book Antiqua" w:hAnsi="Book Antiqua"/>
          <w:b/>
          <w:bCs/>
          <w:sz w:val="36"/>
          <w:szCs w:val="36"/>
        </w:rPr>
        <w:t>documento individual</w:t>
      </w:r>
      <w:r w:rsidRPr="00D86A0E">
        <w:rPr>
          <w:rStyle w:val="citation-86"/>
          <w:rFonts w:ascii="Book Antiqua" w:hAnsi="Book Antiqua"/>
          <w:b/>
          <w:sz w:val="36"/>
          <w:szCs w:val="36"/>
        </w:rPr>
        <w:t xml:space="preserve"> (una carta, una foto, una factura) que guardas dentro de él</w:t>
      </w:r>
      <w:r w:rsidRPr="00D86A0E">
        <w:rPr>
          <w:rStyle w:val="citation-86"/>
        </w:rPr>
        <w:t>.</w:t>
      </w:r>
    </w:p>
    <w:p w:rsidR="006F284D" w:rsidRPr="00D86A0E" w:rsidRDefault="006F284D">
      <w:pPr>
        <w:rPr>
          <w:rStyle w:val="citation-86"/>
        </w:rPr>
      </w:pPr>
    </w:p>
    <w:p w:rsidR="006F284D" w:rsidRPr="00D86A0E" w:rsidRDefault="006F284D">
      <w:pPr>
        <w:rPr>
          <w:rStyle w:val="citation-86"/>
        </w:rPr>
      </w:pPr>
    </w:p>
    <w:p w:rsidR="006F284D" w:rsidRPr="00D86A0E" w:rsidRDefault="006F284D">
      <w:pPr>
        <w:rPr>
          <w:rStyle w:val="citation-86"/>
        </w:rPr>
      </w:pPr>
    </w:p>
    <w:p w:rsidR="006F284D" w:rsidRPr="00D86A0E" w:rsidRDefault="006F284D">
      <w:pPr>
        <w:rPr>
          <w:rStyle w:val="citation-86"/>
        </w:rPr>
      </w:pPr>
    </w:p>
    <w:p w:rsidR="006F284D" w:rsidRPr="00D86A0E" w:rsidRDefault="006F284D">
      <w:pPr>
        <w:rPr>
          <w:rStyle w:val="citation-86"/>
        </w:rPr>
      </w:pPr>
    </w:p>
    <w:p w:rsidR="006F284D" w:rsidRPr="00D86A0E" w:rsidRDefault="006F284D">
      <w:pPr>
        <w:rPr>
          <w:rStyle w:val="citation-86"/>
        </w:rPr>
      </w:pPr>
    </w:p>
    <w:p w:rsidR="006F284D" w:rsidRPr="00D86A0E" w:rsidRDefault="006F284D">
      <w:pPr>
        <w:rPr>
          <w:rStyle w:val="citation-86"/>
          <w:rFonts w:ascii="Book Antiqua" w:hAnsi="Book Antiqua"/>
          <w:b/>
          <w:sz w:val="96"/>
          <w:szCs w:val="96"/>
        </w:rPr>
      </w:pPr>
      <w:r w:rsidRPr="00D86A0E">
        <w:rPr>
          <w:rStyle w:val="citation-86"/>
          <w:rFonts w:ascii="Book Antiqua" w:hAnsi="Book Antiqua"/>
          <w:b/>
          <w:sz w:val="96"/>
          <w:szCs w:val="96"/>
        </w:rPr>
        <w:t>Tipos de archivo</w:t>
      </w:r>
    </w:p>
    <w:p w:rsidR="006F284D" w:rsidRPr="00D86A0E" w:rsidRDefault="006F284D" w:rsidP="006F284D">
      <w:pPr>
        <w:spacing w:before="100" w:beforeAutospacing="1" w:after="100" w:afterAutospacing="1" w:line="240" w:lineRule="auto"/>
        <w:rPr>
          <w:rFonts w:ascii="Book Antiqua" w:eastAsia="Times New Roman" w:hAnsi="Book Antiqua" w:cs="Times New Roman"/>
          <w:b/>
          <w:sz w:val="36"/>
          <w:szCs w:val="36"/>
          <w:lang w:eastAsia="es-AR"/>
        </w:rPr>
      </w:pPr>
      <w:r w:rsidRPr="00D86A0E">
        <w:rPr>
          <w:rFonts w:ascii="Book Antiqua" w:eastAsia="Times New Roman" w:hAnsi="Book Antiqua" w:cs="Times New Roman"/>
          <w:b/>
          <w:sz w:val="36"/>
          <w:szCs w:val="36"/>
          <w:lang w:eastAsia="es-AR"/>
        </w:rPr>
        <w:t xml:space="preserve">Los archivos se clasifican principalmente según la </w:t>
      </w:r>
      <w:r w:rsidRPr="00D86A0E">
        <w:rPr>
          <w:rFonts w:ascii="Book Antiqua" w:eastAsia="Times New Roman" w:hAnsi="Book Antiqua" w:cs="Times New Roman"/>
          <w:b/>
          <w:bCs/>
          <w:sz w:val="36"/>
          <w:szCs w:val="36"/>
          <w:lang w:eastAsia="es-AR"/>
        </w:rPr>
        <w:t>función</w:t>
      </w:r>
      <w:r w:rsidRPr="00D86A0E">
        <w:rPr>
          <w:rFonts w:ascii="Book Antiqua" w:eastAsia="Times New Roman" w:hAnsi="Book Antiqua" w:cs="Times New Roman"/>
          <w:b/>
          <w:sz w:val="36"/>
          <w:szCs w:val="36"/>
          <w:lang w:eastAsia="es-AR"/>
        </w:rPr>
        <w:t xml:space="preserve"> que cumplen y el </w:t>
      </w:r>
      <w:r w:rsidRPr="00D86A0E">
        <w:rPr>
          <w:rFonts w:ascii="Book Antiqua" w:eastAsia="Times New Roman" w:hAnsi="Book Antiqua" w:cs="Times New Roman"/>
          <w:b/>
          <w:bCs/>
          <w:sz w:val="36"/>
          <w:szCs w:val="36"/>
          <w:lang w:eastAsia="es-AR"/>
        </w:rPr>
        <w:t>tipo de datos</w:t>
      </w:r>
      <w:r w:rsidRPr="00D86A0E">
        <w:rPr>
          <w:rFonts w:ascii="Book Antiqua" w:eastAsia="Times New Roman" w:hAnsi="Book Antiqua" w:cs="Times New Roman"/>
          <w:b/>
          <w:sz w:val="36"/>
          <w:szCs w:val="36"/>
          <w:lang w:eastAsia="es-AR"/>
        </w:rPr>
        <w:t xml:space="preserve"> que contienen. Para que el Sistema Operativo sepa cómo interpretar esos ceros y unos, utiliza la </w:t>
      </w:r>
      <w:r w:rsidRPr="00D86A0E">
        <w:rPr>
          <w:rFonts w:ascii="Book Antiqua" w:eastAsia="Times New Roman" w:hAnsi="Book Antiqua" w:cs="Times New Roman"/>
          <w:b/>
          <w:bCs/>
          <w:sz w:val="36"/>
          <w:szCs w:val="36"/>
          <w:lang w:eastAsia="es-AR"/>
        </w:rPr>
        <w:t>extensión</w:t>
      </w:r>
      <w:r w:rsidRPr="00D86A0E">
        <w:rPr>
          <w:rFonts w:ascii="Book Antiqua" w:eastAsia="Times New Roman" w:hAnsi="Book Antiqua" w:cs="Times New Roman"/>
          <w:b/>
          <w:sz w:val="36"/>
          <w:szCs w:val="36"/>
          <w:lang w:eastAsia="es-AR"/>
        </w:rPr>
        <w:t xml:space="preserve"> (las letras después del punto).</w:t>
      </w:r>
    </w:p>
    <w:p w:rsidR="006F284D" w:rsidRPr="00D86A0E" w:rsidRDefault="006F284D" w:rsidP="006F284D">
      <w:pPr>
        <w:spacing w:before="100" w:beforeAutospacing="1" w:after="100" w:afterAutospacing="1" w:line="240" w:lineRule="auto"/>
        <w:rPr>
          <w:rFonts w:ascii="Book Antiqua" w:eastAsia="Times New Roman" w:hAnsi="Book Antiqua" w:cs="Times New Roman"/>
          <w:b/>
          <w:sz w:val="36"/>
          <w:szCs w:val="36"/>
          <w:lang w:eastAsia="es-AR"/>
        </w:rPr>
      </w:pPr>
      <w:r w:rsidRPr="00D86A0E">
        <w:rPr>
          <w:rFonts w:ascii="Book Antiqua" w:eastAsia="Times New Roman" w:hAnsi="Book Antiqua" w:cs="Times New Roman"/>
          <w:b/>
          <w:sz w:val="36"/>
          <w:szCs w:val="36"/>
          <w:lang w:eastAsia="es-AR"/>
        </w:rPr>
        <w:t>Aquí te presento una clasificación detallada de los tipos de archivos más comunes:</w:t>
      </w:r>
    </w:p>
    <w:p w:rsidR="006F284D" w:rsidRDefault="00154591" w:rsidP="006F284D">
      <w:pPr>
        <w:spacing w:after="0" w:line="240" w:lineRule="auto"/>
        <w:rPr>
          <w:rFonts w:ascii="Book Antiqua" w:eastAsia="Times New Roman" w:hAnsi="Book Antiqua" w:cs="Times New Roman"/>
          <w:b/>
          <w:sz w:val="36"/>
          <w:szCs w:val="36"/>
          <w:lang w:eastAsia="es-AR"/>
        </w:rPr>
      </w:pPr>
      <w:r>
        <w:rPr>
          <w:rFonts w:ascii="Book Antiqua" w:eastAsia="Times New Roman" w:hAnsi="Book Antiqua" w:cs="Times New Roman"/>
          <w:b/>
          <w:sz w:val="36"/>
          <w:szCs w:val="36"/>
          <w:lang w:eastAsia="es-AR"/>
        </w:rPr>
        <w:pict>
          <v:rect id="_x0000_i1025" style="width:0;height:1.5pt" o:hralign="center" o:hrstd="t" o:hr="t" fillcolor="#a0a0a0" stroked="f"/>
        </w:pict>
      </w:r>
    </w:p>
    <w:p w:rsidR="00154591" w:rsidRDefault="00154591" w:rsidP="006F284D">
      <w:pPr>
        <w:spacing w:after="0" w:line="240" w:lineRule="auto"/>
        <w:rPr>
          <w:rFonts w:ascii="Book Antiqua" w:eastAsia="Times New Roman" w:hAnsi="Book Antiqua" w:cs="Times New Roman"/>
          <w:b/>
          <w:sz w:val="36"/>
          <w:szCs w:val="36"/>
          <w:lang w:eastAsia="es-AR"/>
        </w:rPr>
      </w:pPr>
      <w:r>
        <w:rPr>
          <w:noProof/>
          <w:lang w:eastAsia="es-AR"/>
        </w:rPr>
        <w:drawing>
          <wp:inline distT="0" distB="0" distL="0" distR="0">
            <wp:extent cx="5400040" cy="2700020"/>
            <wp:effectExtent l="0" t="0" r="0" b="5080"/>
            <wp:docPr id="6" name="Imagen 6" descr="Tipos de archivo de documen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ipos de archivo de documento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00040" cy="2700020"/>
                    </a:xfrm>
                    <a:prstGeom prst="rect">
                      <a:avLst/>
                    </a:prstGeom>
                    <a:noFill/>
                    <a:ln>
                      <a:noFill/>
                    </a:ln>
                  </pic:spPr>
                </pic:pic>
              </a:graphicData>
            </a:graphic>
          </wp:inline>
        </w:drawing>
      </w:r>
    </w:p>
    <w:p w:rsidR="00154591" w:rsidRDefault="00154591" w:rsidP="006F284D">
      <w:pPr>
        <w:spacing w:after="0" w:line="240" w:lineRule="auto"/>
        <w:rPr>
          <w:rFonts w:ascii="Book Antiqua" w:eastAsia="Times New Roman" w:hAnsi="Book Antiqua" w:cs="Times New Roman"/>
          <w:b/>
          <w:sz w:val="36"/>
          <w:szCs w:val="36"/>
          <w:lang w:eastAsia="es-AR"/>
        </w:rPr>
      </w:pPr>
    </w:p>
    <w:p w:rsidR="00154591" w:rsidRDefault="00154591" w:rsidP="006F284D">
      <w:pPr>
        <w:spacing w:after="0" w:line="240" w:lineRule="auto"/>
        <w:rPr>
          <w:rFonts w:ascii="Book Antiqua" w:eastAsia="Times New Roman" w:hAnsi="Book Antiqua" w:cs="Times New Roman"/>
          <w:b/>
          <w:sz w:val="36"/>
          <w:szCs w:val="36"/>
          <w:lang w:eastAsia="es-AR"/>
        </w:rPr>
      </w:pPr>
    </w:p>
    <w:p w:rsidR="00154591" w:rsidRDefault="00154591" w:rsidP="006F284D">
      <w:pPr>
        <w:spacing w:after="0" w:line="240" w:lineRule="auto"/>
        <w:rPr>
          <w:rFonts w:ascii="Book Antiqua" w:eastAsia="Times New Roman" w:hAnsi="Book Antiqua" w:cs="Times New Roman"/>
          <w:b/>
          <w:sz w:val="36"/>
          <w:szCs w:val="36"/>
          <w:lang w:eastAsia="es-AR"/>
        </w:rPr>
      </w:pPr>
    </w:p>
    <w:p w:rsidR="00154591" w:rsidRPr="00D86A0E" w:rsidRDefault="00154591" w:rsidP="006F284D">
      <w:pPr>
        <w:spacing w:after="0" w:line="240" w:lineRule="auto"/>
        <w:rPr>
          <w:rFonts w:ascii="Book Antiqua" w:eastAsia="Times New Roman" w:hAnsi="Book Antiqua" w:cs="Times New Roman"/>
          <w:b/>
          <w:sz w:val="36"/>
          <w:szCs w:val="36"/>
          <w:lang w:eastAsia="es-AR"/>
        </w:rPr>
      </w:pPr>
    </w:p>
    <w:p w:rsidR="006F284D" w:rsidRPr="00D86A0E" w:rsidRDefault="006F284D" w:rsidP="006F284D">
      <w:pPr>
        <w:spacing w:before="100" w:beforeAutospacing="1" w:after="100" w:afterAutospacing="1" w:line="240" w:lineRule="auto"/>
        <w:outlineLvl w:val="2"/>
        <w:rPr>
          <w:rFonts w:ascii="Book Antiqua" w:eastAsia="Times New Roman" w:hAnsi="Book Antiqua" w:cs="Times New Roman"/>
          <w:b/>
          <w:bCs/>
          <w:sz w:val="36"/>
          <w:szCs w:val="36"/>
          <w:lang w:eastAsia="es-AR"/>
        </w:rPr>
      </w:pPr>
      <w:r w:rsidRPr="00D86A0E">
        <w:rPr>
          <w:rFonts w:ascii="Book Antiqua" w:eastAsia="Times New Roman" w:hAnsi="Book Antiqua" w:cs="Times New Roman"/>
          <w:b/>
          <w:bCs/>
          <w:sz w:val="36"/>
          <w:szCs w:val="36"/>
          <w:lang w:eastAsia="es-AR"/>
        </w:rPr>
        <w:lastRenderedPageBreak/>
        <w:t>1. Archivos Ejecutables</w:t>
      </w:r>
    </w:p>
    <w:p w:rsidR="006F284D" w:rsidRPr="00D86A0E" w:rsidRDefault="006F284D" w:rsidP="006F284D">
      <w:pPr>
        <w:spacing w:before="100" w:beforeAutospacing="1" w:after="100" w:afterAutospacing="1" w:line="240" w:lineRule="auto"/>
        <w:rPr>
          <w:rFonts w:ascii="Book Antiqua" w:eastAsia="Times New Roman" w:hAnsi="Book Antiqua" w:cs="Times New Roman"/>
          <w:b/>
          <w:sz w:val="36"/>
          <w:szCs w:val="36"/>
          <w:lang w:eastAsia="es-AR"/>
        </w:rPr>
      </w:pPr>
      <w:r w:rsidRPr="00D86A0E">
        <w:rPr>
          <w:rFonts w:ascii="Book Antiqua" w:eastAsia="Times New Roman" w:hAnsi="Book Antiqua" w:cs="Times New Roman"/>
          <w:b/>
          <w:sz w:val="36"/>
          <w:szCs w:val="36"/>
          <w:lang w:eastAsia="es-AR"/>
        </w:rPr>
        <w:t xml:space="preserve">Son aquellos diseñados para </w:t>
      </w:r>
      <w:r w:rsidRPr="00D86A0E">
        <w:rPr>
          <w:rFonts w:ascii="Book Antiqua" w:eastAsia="Times New Roman" w:hAnsi="Book Antiqua" w:cs="Times New Roman"/>
          <w:b/>
          <w:bCs/>
          <w:sz w:val="36"/>
          <w:szCs w:val="36"/>
          <w:lang w:eastAsia="es-AR"/>
        </w:rPr>
        <w:t>instalar o iniciar un programa</w:t>
      </w:r>
      <w:r w:rsidRPr="00D86A0E">
        <w:rPr>
          <w:rFonts w:ascii="Book Antiqua" w:eastAsia="Times New Roman" w:hAnsi="Book Antiqua" w:cs="Times New Roman"/>
          <w:b/>
          <w:sz w:val="36"/>
          <w:szCs w:val="36"/>
          <w:lang w:eastAsia="es-AR"/>
        </w:rPr>
        <w:t>. Contienen instrucciones directas para el procesador.</w:t>
      </w:r>
    </w:p>
    <w:p w:rsidR="006F284D" w:rsidRPr="00D86A0E" w:rsidRDefault="006F284D" w:rsidP="006F284D">
      <w:pPr>
        <w:numPr>
          <w:ilvl w:val="0"/>
          <w:numId w:val="9"/>
        </w:numPr>
        <w:spacing w:before="100" w:beforeAutospacing="1" w:after="100" w:afterAutospacing="1" w:line="240" w:lineRule="auto"/>
        <w:rPr>
          <w:rFonts w:ascii="Book Antiqua" w:eastAsia="Times New Roman" w:hAnsi="Book Antiqua" w:cs="Times New Roman"/>
          <w:b/>
          <w:sz w:val="36"/>
          <w:szCs w:val="36"/>
          <w:lang w:eastAsia="es-AR"/>
        </w:rPr>
      </w:pPr>
      <w:r w:rsidRPr="00D86A0E">
        <w:rPr>
          <w:rFonts w:ascii="Book Antiqua" w:eastAsia="Times New Roman" w:hAnsi="Book Antiqua" w:cs="Times New Roman"/>
          <w:b/>
          <w:bCs/>
          <w:sz w:val="36"/>
          <w:szCs w:val="36"/>
          <w:lang w:eastAsia="es-AR"/>
        </w:rPr>
        <w:t>Características:</w:t>
      </w:r>
      <w:r w:rsidRPr="00D86A0E">
        <w:rPr>
          <w:rFonts w:ascii="Book Antiqua" w:eastAsia="Times New Roman" w:hAnsi="Book Antiqua" w:cs="Times New Roman"/>
          <w:b/>
          <w:sz w:val="36"/>
          <w:szCs w:val="36"/>
          <w:lang w:eastAsia="es-AR"/>
        </w:rPr>
        <w:t xml:space="preserve"> Si los abres con un bloc de notas, verás símbolos extraños. Son el "motor" de las aplicaciones.</w:t>
      </w:r>
    </w:p>
    <w:p w:rsidR="006F284D" w:rsidRDefault="006F284D" w:rsidP="006F284D">
      <w:pPr>
        <w:numPr>
          <w:ilvl w:val="0"/>
          <w:numId w:val="9"/>
        </w:numPr>
        <w:spacing w:before="100" w:beforeAutospacing="1" w:after="100" w:afterAutospacing="1" w:line="240" w:lineRule="auto"/>
        <w:rPr>
          <w:rFonts w:ascii="Book Antiqua" w:eastAsia="Times New Roman" w:hAnsi="Book Antiqua" w:cs="Times New Roman"/>
          <w:b/>
          <w:sz w:val="36"/>
          <w:szCs w:val="36"/>
          <w:lang w:eastAsia="es-AR"/>
        </w:rPr>
      </w:pPr>
      <w:r w:rsidRPr="00D86A0E">
        <w:rPr>
          <w:rFonts w:ascii="Book Antiqua" w:eastAsia="Times New Roman" w:hAnsi="Book Antiqua" w:cs="Times New Roman"/>
          <w:b/>
          <w:bCs/>
          <w:sz w:val="36"/>
          <w:szCs w:val="36"/>
          <w:lang w:eastAsia="es-AR"/>
        </w:rPr>
        <w:t>Extensiones comunes:</w:t>
      </w:r>
      <w:r w:rsidRPr="00D86A0E">
        <w:rPr>
          <w:rFonts w:ascii="Book Antiqua" w:eastAsia="Times New Roman" w:hAnsi="Book Antiqua" w:cs="Times New Roman"/>
          <w:b/>
          <w:sz w:val="36"/>
          <w:szCs w:val="36"/>
          <w:lang w:eastAsia="es-AR"/>
        </w:rPr>
        <w:t xml:space="preserve"> </w:t>
      </w:r>
      <w:r w:rsidRPr="00D86A0E">
        <w:rPr>
          <w:rFonts w:ascii="Book Antiqua" w:eastAsia="Times New Roman" w:hAnsi="Book Antiqua" w:cs="Courier New"/>
          <w:b/>
          <w:sz w:val="36"/>
          <w:szCs w:val="36"/>
          <w:lang w:eastAsia="es-AR"/>
        </w:rPr>
        <w:t>.</w:t>
      </w:r>
      <w:proofErr w:type="spellStart"/>
      <w:r w:rsidRPr="00D86A0E">
        <w:rPr>
          <w:rFonts w:ascii="Book Antiqua" w:eastAsia="Times New Roman" w:hAnsi="Book Antiqua" w:cs="Courier New"/>
          <w:b/>
          <w:sz w:val="36"/>
          <w:szCs w:val="36"/>
          <w:lang w:eastAsia="es-AR"/>
        </w:rPr>
        <w:t>exe</w:t>
      </w:r>
      <w:proofErr w:type="spellEnd"/>
      <w:r w:rsidRPr="00D86A0E">
        <w:rPr>
          <w:rFonts w:ascii="Book Antiqua" w:eastAsia="Times New Roman" w:hAnsi="Book Antiqua" w:cs="Times New Roman"/>
          <w:b/>
          <w:sz w:val="36"/>
          <w:szCs w:val="36"/>
          <w:lang w:eastAsia="es-AR"/>
        </w:rPr>
        <w:t xml:space="preserve"> (Windows), </w:t>
      </w:r>
      <w:r w:rsidRPr="00D86A0E">
        <w:rPr>
          <w:rFonts w:ascii="Book Antiqua" w:eastAsia="Times New Roman" w:hAnsi="Book Antiqua" w:cs="Courier New"/>
          <w:b/>
          <w:sz w:val="36"/>
          <w:szCs w:val="36"/>
          <w:lang w:eastAsia="es-AR"/>
        </w:rPr>
        <w:t>.</w:t>
      </w:r>
      <w:proofErr w:type="spellStart"/>
      <w:r w:rsidRPr="00D86A0E">
        <w:rPr>
          <w:rFonts w:ascii="Book Antiqua" w:eastAsia="Times New Roman" w:hAnsi="Book Antiqua" w:cs="Courier New"/>
          <w:b/>
          <w:sz w:val="36"/>
          <w:szCs w:val="36"/>
          <w:lang w:eastAsia="es-AR"/>
        </w:rPr>
        <w:t>app</w:t>
      </w:r>
      <w:proofErr w:type="spellEnd"/>
      <w:r w:rsidRPr="00D86A0E">
        <w:rPr>
          <w:rFonts w:ascii="Book Antiqua" w:eastAsia="Times New Roman" w:hAnsi="Book Antiqua" w:cs="Times New Roman"/>
          <w:b/>
          <w:sz w:val="36"/>
          <w:szCs w:val="36"/>
          <w:lang w:eastAsia="es-AR"/>
        </w:rPr>
        <w:t xml:space="preserve"> (</w:t>
      </w:r>
      <w:proofErr w:type="spellStart"/>
      <w:r w:rsidRPr="00D86A0E">
        <w:rPr>
          <w:rFonts w:ascii="Book Antiqua" w:eastAsia="Times New Roman" w:hAnsi="Book Antiqua" w:cs="Times New Roman"/>
          <w:b/>
          <w:sz w:val="36"/>
          <w:szCs w:val="36"/>
          <w:lang w:eastAsia="es-AR"/>
        </w:rPr>
        <w:t>macOS</w:t>
      </w:r>
      <w:proofErr w:type="spellEnd"/>
      <w:r w:rsidRPr="00D86A0E">
        <w:rPr>
          <w:rFonts w:ascii="Book Antiqua" w:eastAsia="Times New Roman" w:hAnsi="Book Antiqua" w:cs="Times New Roman"/>
          <w:b/>
          <w:sz w:val="36"/>
          <w:szCs w:val="36"/>
          <w:lang w:eastAsia="es-AR"/>
        </w:rPr>
        <w:t xml:space="preserve">), </w:t>
      </w:r>
      <w:r w:rsidRPr="00D86A0E">
        <w:rPr>
          <w:rFonts w:ascii="Book Antiqua" w:eastAsia="Times New Roman" w:hAnsi="Book Antiqua" w:cs="Courier New"/>
          <w:b/>
          <w:sz w:val="36"/>
          <w:szCs w:val="36"/>
          <w:lang w:eastAsia="es-AR"/>
        </w:rPr>
        <w:t>.</w:t>
      </w:r>
      <w:proofErr w:type="spellStart"/>
      <w:r w:rsidRPr="00D86A0E">
        <w:rPr>
          <w:rFonts w:ascii="Book Antiqua" w:eastAsia="Times New Roman" w:hAnsi="Book Antiqua" w:cs="Courier New"/>
          <w:b/>
          <w:sz w:val="36"/>
          <w:szCs w:val="36"/>
          <w:lang w:eastAsia="es-AR"/>
        </w:rPr>
        <w:t>bat</w:t>
      </w:r>
      <w:proofErr w:type="spellEnd"/>
      <w:r w:rsidRPr="00D86A0E">
        <w:rPr>
          <w:rFonts w:ascii="Book Antiqua" w:eastAsia="Times New Roman" w:hAnsi="Book Antiqua" w:cs="Times New Roman"/>
          <w:b/>
          <w:sz w:val="36"/>
          <w:szCs w:val="36"/>
          <w:lang w:eastAsia="es-AR"/>
        </w:rPr>
        <w:t xml:space="preserve"> (archivos de procesamiento por lotes), </w:t>
      </w:r>
      <w:r w:rsidRPr="00D86A0E">
        <w:rPr>
          <w:rFonts w:ascii="Book Antiqua" w:eastAsia="Times New Roman" w:hAnsi="Book Antiqua" w:cs="Courier New"/>
          <w:b/>
          <w:sz w:val="36"/>
          <w:szCs w:val="36"/>
          <w:lang w:eastAsia="es-AR"/>
        </w:rPr>
        <w:t>.</w:t>
      </w:r>
      <w:proofErr w:type="spellStart"/>
      <w:r w:rsidRPr="00D86A0E">
        <w:rPr>
          <w:rFonts w:ascii="Book Antiqua" w:eastAsia="Times New Roman" w:hAnsi="Book Antiqua" w:cs="Courier New"/>
          <w:b/>
          <w:sz w:val="36"/>
          <w:szCs w:val="36"/>
          <w:lang w:eastAsia="es-AR"/>
        </w:rPr>
        <w:t>msi</w:t>
      </w:r>
      <w:proofErr w:type="spellEnd"/>
      <w:r w:rsidRPr="00D86A0E">
        <w:rPr>
          <w:rFonts w:ascii="Book Antiqua" w:eastAsia="Times New Roman" w:hAnsi="Book Antiqua" w:cs="Times New Roman"/>
          <w:b/>
          <w:sz w:val="36"/>
          <w:szCs w:val="36"/>
          <w:lang w:eastAsia="es-AR"/>
        </w:rPr>
        <w:t xml:space="preserve"> (instaladores).</w:t>
      </w:r>
    </w:p>
    <w:p w:rsidR="00154591" w:rsidRPr="00D86A0E" w:rsidRDefault="00154591" w:rsidP="00154591">
      <w:pPr>
        <w:spacing w:before="100" w:beforeAutospacing="1" w:after="100" w:afterAutospacing="1" w:line="240" w:lineRule="auto"/>
        <w:ind w:left="720"/>
        <w:rPr>
          <w:rFonts w:ascii="Book Antiqua" w:eastAsia="Times New Roman" w:hAnsi="Book Antiqua" w:cs="Times New Roman"/>
          <w:b/>
          <w:sz w:val="36"/>
          <w:szCs w:val="36"/>
          <w:lang w:eastAsia="es-AR"/>
        </w:rPr>
      </w:pPr>
      <w:r>
        <w:rPr>
          <w:noProof/>
          <w:lang w:eastAsia="es-AR"/>
        </w:rPr>
        <w:drawing>
          <wp:inline distT="0" distB="0" distL="0" distR="0">
            <wp:extent cx="5400040" cy="2725432"/>
            <wp:effectExtent l="0" t="0" r="0" b="0"/>
            <wp:docPr id="9" name="Imagen 9" descr="Programa ejecutable: Cómo funciona un archivo .exe en tu computado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rograma ejecutable: Cómo funciona un archivo .exe en tu computadora."/>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00040" cy="2725432"/>
                    </a:xfrm>
                    <a:prstGeom prst="rect">
                      <a:avLst/>
                    </a:prstGeom>
                    <a:noFill/>
                    <a:ln>
                      <a:noFill/>
                    </a:ln>
                  </pic:spPr>
                </pic:pic>
              </a:graphicData>
            </a:graphic>
          </wp:inline>
        </w:drawing>
      </w:r>
    </w:p>
    <w:p w:rsidR="006F284D" w:rsidRPr="00D86A0E" w:rsidRDefault="006F284D" w:rsidP="006F284D">
      <w:pPr>
        <w:spacing w:before="100" w:beforeAutospacing="1" w:after="100" w:afterAutospacing="1" w:line="240" w:lineRule="auto"/>
        <w:outlineLvl w:val="2"/>
        <w:rPr>
          <w:rFonts w:ascii="Book Antiqua" w:eastAsia="Times New Roman" w:hAnsi="Book Antiqua" w:cs="Times New Roman"/>
          <w:b/>
          <w:bCs/>
          <w:sz w:val="36"/>
          <w:szCs w:val="36"/>
          <w:lang w:eastAsia="es-AR"/>
        </w:rPr>
      </w:pPr>
      <w:r w:rsidRPr="00D86A0E">
        <w:rPr>
          <w:rFonts w:ascii="Book Antiqua" w:eastAsia="Times New Roman" w:hAnsi="Book Antiqua" w:cs="Times New Roman"/>
          <w:b/>
          <w:bCs/>
          <w:sz w:val="36"/>
          <w:szCs w:val="36"/>
          <w:lang w:eastAsia="es-AR"/>
        </w:rPr>
        <w:t xml:space="preserve">2. </w:t>
      </w:r>
      <w:r w:rsidR="00154591" w:rsidRPr="00D86A0E">
        <w:rPr>
          <w:rFonts w:ascii="Book Antiqua" w:eastAsia="Times New Roman" w:hAnsi="Book Antiqua" w:cs="Times New Roman"/>
          <w:b/>
          <w:bCs/>
          <w:sz w:val="36"/>
          <w:szCs w:val="36"/>
          <w:lang w:eastAsia="es-AR"/>
        </w:rPr>
        <w:t>Archivos de Datos (Documentos)</w:t>
      </w:r>
    </w:p>
    <w:p w:rsidR="006F284D" w:rsidRPr="00D86A0E" w:rsidRDefault="006F284D" w:rsidP="006F284D">
      <w:pPr>
        <w:spacing w:before="100" w:beforeAutospacing="1" w:after="100" w:afterAutospacing="1" w:line="240" w:lineRule="auto"/>
        <w:rPr>
          <w:rFonts w:ascii="Book Antiqua" w:eastAsia="Times New Roman" w:hAnsi="Book Antiqua" w:cs="Times New Roman"/>
          <w:b/>
          <w:sz w:val="36"/>
          <w:szCs w:val="36"/>
          <w:lang w:eastAsia="es-AR"/>
        </w:rPr>
      </w:pPr>
      <w:r w:rsidRPr="00D86A0E">
        <w:rPr>
          <w:rFonts w:ascii="Book Antiqua" w:eastAsia="Times New Roman" w:hAnsi="Book Antiqua" w:cs="Times New Roman"/>
          <w:b/>
          <w:sz w:val="36"/>
          <w:szCs w:val="36"/>
          <w:lang w:eastAsia="es-AR"/>
        </w:rPr>
        <w:t xml:space="preserve">Son los archivos que </w:t>
      </w:r>
      <w:r w:rsidRPr="00D86A0E">
        <w:rPr>
          <w:rFonts w:ascii="Book Antiqua" w:eastAsia="Times New Roman" w:hAnsi="Book Antiqua" w:cs="Times New Roman"/>
          <w:b/>
          <w:bCs/>
          <w:sz w:val="36"/>
          <w:szCs w:val="36"/>
          <w:lang w:eastAsia="es-AR"/>
        </w:rPr>
        <w:t>nosotros creamos</w:t>
      </w:r>
      <w:r w:rsidRPr="00D86A0E">
        <w:rPr>
          <w:rFonts w:ascii="Book Antiqua" w:eastAsia="Times New Roman" w:hAnsi="Book Antiqua" w:cs="Times New Roman"/>
          <w:b/>
          <w:sz w:val="36"/>
          <w:szCs w:val="36"/>
          <w:lang w:eastAsia="es-AR"/>
        </w:rPr>
        <w:t xml:space="preserve"> y manipulamos. Contienen información legible (texto, números, gráficos).</w:t>
      </w:r>
    </w:p>
    <w:p w:rsidR="006F284D" w:rsidRPr="00D86A0E" w:rsidRDefault="006F284D" w:rsidP="006F284D">
      <w:pPr>
        <w:numPr>
          <w:ilvl w:val="0"/>
          <w:numId w:val="10"/>
        </w:numPr>
        <w:spacing w:before="100" w:beforeAutospacing="1" w:after="100" w:afterAutospacing="1" w:line="240" w:lineRule="auto"/>
        <w:rPr>
          <w:rFonts w:ascii="Book Antiqua" w:eastAsia="Times New Roman" w:hAnsi="Book Antiqua" w:cs="Times New Roman"/>
          <w:b/>
          <w:sz w:val="36"/>
          <w:szCs w:val="36"/>
          <w:lang w:eastAsia="es-AR"/>
        </w:rPr>
      </w:pPr>
      <w:r w:rsidRPr="00D86A0E">
        <w:rPr>
          <w:rFonts w:ascii="Book Antiqua" w:eastAsia="Times New Roman" w:hAnsi="Book Antiqua" w:cs="Times New Roman"/>
          <w:b/>
          <w:bCs/>
          <w:sz w:val="36"/>
          <w:szCs w:val="36"/>
          <w:lang w:eastAsia="es-AR"/>
        </w:rPr>
        <w:t>Texto plano:</w:t>
      </w:r>
      <w:r w:rsidRPr="00D86A0E">
        <w:rPr>
          <w:rFonts w:ascii="Book Antiqua" w:eastAsia="Times New Roman" w:hAnsi="Book Antiqua" w:cs="Times New Roman"/>
          <w:b/>
          <w:sz w:val="36"/>
          <w:szCs w:val="36"/>
          <w:lang w:eastAsia="es-AR"/>
        </w:rPr>
        <w:t xml:space="preserve"> </w:t>
      </w:r>
      <w:r w:rsidRPr="00D86A0E">
        <w:rPr>
          <w:rFonts w:ascii="Book Antiqua" w:eastAsia="Times New Roman" w:hAnsi="Book Antiqua" w:cs="Courier New"/>
          <w:b/>
          <w:sz w:val="36"/>
          <w:szCs w:val="36"/>
          <w:lang w:eastAsia="es-AR"/>
        </w:rPr>
        <w:t>.</w:t>
      </w:r>
      <w:proofErr w:type="spellStart"/>
      <w:r w:rsidRPr="00D86A0E">
        <w:rPr>
          <w:rFonts w:ascii="Book Antiqua" w:eastAsia="Times New Roman" w:hAnsi="Book Antiqua" w:cs="Courier New"/>
          <w:b/>
          <w:sz w:val="36"/>
          <w:szCs w:val="36"/>
          <w:lang w:eastAsia="es-AR"/>
        </w:rPr>
        <w:t>txt</w:t>
      </w:r>
      <w:proofErr w:type="spellEnd"/>
      <w:r w:rsidRPr="00D86A0E">
        <w:rPr>
          <w:rFonts w:ascii="Book Antiqua" w:eastAsia="Times New Roman" w:hAnsi="Book Antiqua" w:cs="Times New Roman"/>
          <w:b/>
          <w:sz w:val="36"/>
          <w:szCs w:val="36"/>
          <w:lang w:eastAsia="es-AR"/>
        </w:rPr>
        <w:t xml:space="preserve"> (sin formato).</w:t>
      </w:r>
    </w:p>
    <w:p w:rsidR="006F284D" w:rsidRPr="00D86A0E" w:rsidRDefault="006F284D" w:rsidP="006F284D">
      <w:pPr>
        <w:numPr>
          <w:ilvl w:val="0"/>
          <w:numId w:val="10"/>
        </w:numPr>
        <w:spacing w:before="100" w:beforeAutospacing="1" w:after="100" w:afterAutospacing="1" w:line="240" w:lineRule="auto"/>
        <w:rPr>
          <w:rFonts w:ascii="Book Antiqua" w:eastAsia="Times New Roman" w:hAnsi="Book Antiqua" w:cs="Times New Roman"/>
          <w:b/>
          <w:sz w:val="36"/>
          <w:szCs w:val="36"/>
          <w:lang w:eastAsia="es-AR"/>
        </w:rPr>
      </w:pPr>
      <w:r w:rsidRPr="00D86A0E">
        <w:rPr>
          <w:rFonts w:ascii="Book Antiqua" w:eastAsia="Times New Roman" w:hAnsi="Book Antiqua" w:cs="Times New Roman"/>
          <w:b/>
          <w:bCs/>
          <w:sz w:val="36"/>
          <w:szCs w:val="36"/>
          <w:lang w:eastAsia="es-AR"/>
        </w:rPr>
        <w:t>Documentos enriquecidos:</w:t>
      </w:r>
      <w:r w:rsidRPr="00D86A0E">
        <w:rPr>
          <w:rFonts w:ascii="Book Antiqua" w:eastAsia="Times New Roman" w:hAnsi="Book Antiqua" w:cs="Times New Roman"/>
          <w:b/>
          <w:sz w:val="36"/>
          <w:szCs w:val="36"/>
          <w:lang w:eastAsia="es-AR"/>
        </w:rPr>
        <w:t xml:space="preserve"> </w:t>
      </w:r>
      <w:r w:rsidRPr="00D86A0E">
        <w:rPr>
          <w:rFonts w:ascii="Book Antiqua" w:eastAsia="Times New Roman" w:hAnsi="Book Antiqua" w:cs="Courier New"/>
          <w:b/>
          <w:sz w:val="36"/>
          <w:szCs w:val="36"/>
          <w:lang w:eastAsia="es-AR"/>
        </w:rPr>
        <w:t>.</w:t>
      </w:r>
      <w:proofErr w:type="spellStart"/>
      <w:r w:rsidRPr="00D86A0E">
        <w:rPr>
          <w:rFonts w:ascii="Book Antiqua" w:eastAsia="Times New Roman" w:hAnsi="Book Antiqua" w:cs="Courier New"/>
          <w:b/>
          <w:sz w:val="36"/>
          <w:szCs w:val="36"/>
          <w:lang w:eastAsia="es-AR"/>
        </w:rPr>
        <w:t>docx</w:t>
      </w:r>
      <w:proofErr w:type="spellEnd"/>
      <w:r w:rsidRPr="00D86A0E">
        <w:rPr>
          <w:rFonts w:ascii="Book Antiqua" w:eastAsia="Times New Roman" w:hAnsi="Book Antiqua" w:cs="Times New Roman"/>
          <w:b/>
          <w:sz w:val="36"/>
          <w:szCs w:val="36"/>
          <w:lang w:eastAsia="es-AR"/>
        </w:rPr>
        <w:t xml:space="preserve"> (Word), </w:t>
      </w:r>
      <w:r w:rsidRPr="00D86A0E">
        <w:rPr>
          <w:rFonts w:ascii="Book Antiqua" w:eastAsia="Times New Roman" w:hAnsi="Book Antiqua" w:cs="Courier New"/>
          <w:b/>
          <w:sz w:val="36"/>
          <w:szCs w:val="36"/>
          <w:lang w:eastAsia="es-AR"/>
        </w:rPr>
        <w:t>.</w:t>
      </w:r>
      <w:proofErr w:type="spellStart"/>
      <w:r w:rsidRPr="00D86A0E">
        <w:rPr>
          <w:rFonts w:ascii="Book Antiqua" w:eastAsia="Times New Roman" w:hAnsi="Book Antiqua" w:cs="Courier New"/>
          <w:b/>
          <w:sz w:val="36"/>
          <w:szCs w:val="36"/>
          <w:lang w:eastAsia="es-AR"/>
        </w:rPr>
        <w:t>pdf</w:t>
      </w:r>
      <w:proofErr w:type="spellEnd"/>
      <w:r w:rsidRPr="00D86A0E">
        <w:rPr>
          <w:rFonts w:ascii="Book Antiqua" w:eastAsia="Times New Roman" w:hAnsi="Book Antiqua" w:cs="Times New Roman"/>
          <w:b/>
          <w:sz w:val="36"/>
          <w:szCs w:val="36"/>
          <w:lang w:eastAsia="es-AR"/>
        </w:rPr>
        <w:t xml:space="preserve"> (formato de documento portátil), </w:t>
      </w:r>
      <w:r w:rsidRPr="00D86A0E">
        <w:rPr>
          <w:rFonts w:ascii="Book Antiqua" w:eastAsia="Times New Roman" w:hAnsi="Book Antiqua" w:cs="Courier New"/>
          <w:b/>
          <w:sz w:val="36"/>
          <w:szCs w:val="36"/>
          <w:lang w:eastAsia="es-AR"/>
        </w:rPr>
        <w:t>.</w:t>
      </w:r>
      <w:proofErr w:type="spellStart"/>
      <w:r w:rsidRPr="00D86A0E">
        <w:rPr>
          <w:rFonts w:ascii="Book Antiqua" w:eastAsia="Times New Roman" w:hAnsi="Book Antiqua" w:cs="Courier New"/>
          <w:b/>
          <w:sz w:val="36"/>
          <w:szCs w:val="36"/>
          <w:lang w:eastAsia="es-AR"/>
        </w:rPr>
        <w:t>odt</w:t>
      </w:r>
      <w:proofErr w:type="spellEnd"/>
      <w:r w:rsidRPr="00D86A0E">
        <w:rPr>
          <w:rFonts w:ascii="Book Antiqua" w:eastAsia="Times New Roman" w:hAnsi="Book Antiqua" w:cs="Times New Roman"/>
          <w:b/>
          <w:sz w:val="36"/>
          <w:szCs w:val="36"/>
          <w:lang w:eastAsia="es-AR"/>
        </w:rPr>
        <w:t xml:space="preserve"> (</w:t>
      </w:r>
      <w:proofErr w:type="spellStart"/>
      <w:r w:rsidRPr="00D86A0E">
        <w:rPr>
          <w:rFonts w:ascii="Book Antiqua" w:eastAsia="Times New Roman" w:hAnsi="Book Antiqua" w:cs="Times New Roman"/>
          <w:b/>
          <w:sz w:val="36"/>
          <w:szCs w:val="36"/>
          <w:lang w:eastAsia="es-AR"/>
        </w:rPr>
        <w:t>OpenDocument</w:t>
      </w:r>
      <w:proofErr w:type="spellEnd"/>
      <w:r w:rsidRPr="00D86A0E">
        <w:rPr>
          <w:rFonts w:ascii="Book Antiqua" w:eastAsia="Times New Roman" w:hAnsi="Book Antiqua" w:cs="Times New Roman"/>
          <w:b/>
          <w:sz w:val="36"/>
          <w:szCs w:val="36"/>
          <w:lang w:eastAsia="es-AR"/>
        </w:rPr>
        <w:t>).</w:t>
      </w:r>
    </w:p>
    <w:p w:rsidR="006F284D" w:rsidRPr="00D86A0E" w:rsidRDefault="006F284D" w:rsidP="006F284D">
      <w:pPr>
        <w:numPr>
          <w:ilvl w:val="0"/>
          <w:numId w:val="10"/>
        </w:numPr>
        <w:spacing w:before="100" w:beforeAutospacing="1" w:after="100" w:afterAutospacing="1" w:line="240" w:lineRule="auto"/>
        <w:rPr>
          <w:rFonts w:ascii="Book Antiqua" w:eastAsia="Times New Roman" w:hAnsi="Book Antiqua" w:cs="Times New Roman"/>
          <w:b/>
          <w:sz w:val="36"/>
          <w:szCs w:val="36"/>
          <w:lang w:eastAsia="es-AR"/>
        </w:rPr>
      </w:pPr>
      <w:r w:rsidRPr="00D86A0E">
        <w:rPr>
          <w:rFonts w:ascii="Book Antiqua" w:eastAsia="Times New Roman" w:hAnsi="Book Antiqua" w:cs="Times New Roman"/>
          <w:b/>
          <w:bCs/>
          <w:sz w:val="36"/>
          <w:szCs w:val="36"/>
          <w:lang w:eastAsia="es-AR"/>
        </w:rPr>
        <w:lastRenderedPageBreak/>
        <w:t>Hojas de cálculo:</w:t>
      </w:r>
      <w:r w:rsidRPr="00D86A0E">
        <w:rPr>
          <w:rFonts w:ascii="Book Antiqua" w:eastAsia="Times New Roman" w:hAnsi="Book Antiqua" w:cs="Times New Roman"/>
          <w:b/>
          <w:sz w:val="36"/>
          <w:szCs w:val="36"/>
          <w:lang w:eastAsia="es-AR"/>
        </w:rPr>
        <w:t xml:space="preserve"> </w:t>
      </w:r>
      <w:r w:rsidRPr="00D86A0E">
        <w:rPr>
          <w:rFonts w:ascii="Book Antiqua" w:eastAsia="Times New Roman" w:hAnsi="Book Antiqua" w:cs="Courier New"/>
          <w:b/>
          <w:sz w:val="36"/>
          <w:szCs w:val="36"/>
          <w:lang w:eastAsia="es-AR"/>
        </w:rPr>
        <w:t>.</w:t>
      </w:r>
      <w:proofErr w:type="spellStart"/>
      <w:r w:rsidRPr="00D86A0E">
        <w:rPr>
          <w:rFonts w:ascii="Book Antiqua" w:eastAsia="Times New Roman" w:hAnsi="Book Antiqua" w:cs="Courier New"/>
          <w:b/>
          <w:sz w:val="36"/>
          <w:szCs w:val="36"/>
          <w:lang w:eastAsia="es-AR"/>
        </w:rPr>
        <w:t>xlsx</w:t>
      </w:r>
      <w:proofErr w:type="spellEnd"/>
      <w:r w:rsidRPr="00D86A0E">
        <w:rPr>
          <w:rFonts w:ascii="Book Antiqua" w:eastAsia="Times New Roman" w:hAnsi="Book Antiqua" w:cs="Times New Roman"/>
          <w:b/>
          <w:sz w:val="36"/>
          <w:szCs w:val="36"/>
          <w:lang w:eastAsia="es-AR"/>
        </w:rPr>
        <w:t xml:space="preserve"> (Excel), </w:t>
      </w:r>
      <w:r w:rsidRPr="00D86A0E">
        <w:rPr>
          <w:rFonts w:ascii="Book Antiqua" w:eastAsia="Times New Roman" w:hAnsi="Book Antiqua" w:cs="Courier New"/>
          <w:b/>
          <w:sz w:val="36"/>
          <w:szCs w:val="36"/>
          <w:lang w:eastAsia="es-AR"/>
        </w:rPr>
        <w:t>.</w:t>
      </w:r>
      <w:proofErr w:type="spellStart"/>
      <w:r w:rsidRPr="00D86A0E">
        <w:rPr>
          <w:rFonts w:ascii="Book Antiqua" w:eastAsia="Times New Roman" w:hAnsi="Book Antiqua" w:cs="Courier New"/>
          <w:b/>
          <w:sz w:val="36"/>
          <w:szCs w:val="36"/>
          <w:lang w:eastAsia="es-AR"/>
        </w:rPr>
        <w:t>csv</w:t>
      </w:r>
      <w:proofErr w:type="spellEnd"/>
      <w:r w:rsidRPr="00D86A0E">
        <w:rPr>
          <w:rFonts w:ascii="Book Antiqua" w:eastAsia="Times New Roman" w:hAnsi="Book Antiqua" w:cs="Times New Roman"/>
          <w:b/>
          <w:sz w:val="36"/>
          <w:szCs w:val="36"/>
          <w:lang w:eastAsia="es-AR"/>
        </w:rPr>
        <w:t xml:space="preserve"> (datos separados por comas).</w:t>
      </w:r>
    </w:p>
    <w:p w:rsidR="006F284D" w:rsidRDefault="006F284D" w:rsidP="006F284D">
      <w:pPr>
        <w:numPr>
          <w:ilvl w:val="0"/>
          <w:numId w:val="10"/>
        </w:numPr>
        <w:spacing w:before="100" w:beforeAutospacing="1" w:after="100" w:afterAutospacing="1" w:line="240" w:lineRule="auto"/>
        <w:rPr>
          <w:rFonts w:ascii="Book Antiqua" w:eastAsia="Times New Roman" w:hAnsi="Book Antiqua" w:cs="Times New Roman"/>
          <w:b/>
          <w:sz w:val="36"/>
          <w:szCs w:val="36"/>
          <w:lang w:eastAsia="es-AR"/>
        </w:rPr>
      </w:pPr>
      <w:r w:rsidRPr="00D86A0E">
        <w:rPr>
          <w:rFonts w:ascii="Book Antiqua" w:eastAsia="Times New Roman" w:hAnsi="Book Antiqua" w:cs="Times New Roman"/>
          <w:b/>
          <w:bCs/>
          <w:sz w:val="36"/>
          <w:szCs w:val="36"/>
          <w:lang w:eastAsia="es-AR"/>
        </w:rPr>
        <w:t>Presentaciones:</w:t>
      </w:r>
      <w:r w:rsidRPr="00D86A0E">
        <w:rPr>
          <w:rFonts w:ascii="Book Antiqua" w:eastAsia="Times New Roman" w:hAnsi="Book Antiqua" w:cs="Times New Roman"/>
          <w:b/>
          <w:sz w:val="36"/>
          <w:szCs w:val="36"/>
          <w:lang w:eastAsia="es-AR"/>
        </w:rPr>
        <w:t xml:space="preserve"> </w:t>
      </w:r>
      <w:r w:rsidRPr="00D86A0E">
        <w:rPr>
          <w:rFonts w:ascii="Book Antiqua" w:eastAsia="Times New Roman" w:hAnsi="Book Antiqua" w:cs="Courier New"/>
          <w:b/>
          <w:sz w:val="36"/>
          <w:szCs w:val="36"/>
          <w:lang w:eastAsia="es-AR"/>
        </w:rPr>
        <w:t>.</w:t>
      </w:r>
      <w:proofErr w:type="spellStart"/>
      <w:r w:rsidRPr="00D86A0E">
        <w:rPr>
          <w:rFonts w:ascii="Book Antiqua" w:eastAsia="Times New Roman" w:hAnsi="Book Antiqua" w:cs="Courier New"/>
          <w:b/>
          <w:sz w:val="36"/>
          <w:szCs w:val="36"/>
          <w:lang w:eastAsia="es-AR"/>
        </w:rPr>
        <w:t>pptx</w:t>
      </w:r>
      <w:proofErr w:type="spellEnd"/>
      <w:r w:rsidRPr="00D86A0E">
        <w:rPr>
          <w:rFonts w:ascii="Book Antiqua" w:eastAsia="Times New Roman" w:hAnsi="Book Antiqua" w:cs="Times New Roman"/>
          <w:b/>
          <w:sz w:val="36"/>
          <w:szCs w:val="36"/>
          <w:lang w:eastAsia="es-AR"/>
        </w:rPr>
        <w:t xml:space="preserve"> (PowerPoint).</w:t>
      </w:r>
    </w:p>
    <w:p w:rsidR="00154591" w:rsidRPr="00D86A0E" w:rsidRDefault="00154591" w:rsidP="00154591">
      <w:pPr>
        <w:spacing w:before="100" w:beforeAutospacing="1" w:after="100" w:afterAutospacing="1" w:line="240" w:lineRule="auto"/>
        <w:ind w:left="720"/>
        <w:rPr>
          <w:rFonts w:ascii="Book Antiqua" w:eastAsia="Times New Roman" w:hAnsi="Book Antiqua" w:cs="Times New Roman"/>
          <w:b/>
          <w:sz w:val="36"/>
          <w:szCs w:val="36"/>
          <w:lang w:eastAsia="es-AR"/>
        </w:rPr>
      </w:pPr>
      <w:r>
        <w:rPr>
          <w:noProof/>
          <w:lang w:eastAsia="es-AR"/>
        </w:rPr>
        <w:drawing>
          <wp:inline distT="0" distB="0" distL="0" distR="0" wp14:anchorId="26840142" wp14:editId="31310DC7">
            <wp:extent cx="5400040" cy="2700020"/>
            <wp:effectExtent l="0" t="0" r="0" b="5080"/>
            <wp:docPr id="11" name="Imagen 11" descr="Archivo en informática - Qué es, características y forma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rchivo en informática - Qué es, características y formato"/>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00040" cy="2700020"/>
                    </a:xfrm>
                    <a:prstGeom prst="rect">
                      <a:avLst/>
                    </a:prstGeom>
                    <a:noFill/>
                    <a:ln>
                      <a:noFill/>
                    </a:ln>
                  </pic:spPr>
                </pic:pic>
              </a:graphicData>
            </a:graphic>
          </wp:inline>
        </w:drawing>
      </w:r>
    </w:p>
    <w:p w:rsidR="006F284D" w:rsidRPr="00D86A0E" w:rsidRDefault="006F284D" w:rsidP="006F284D">
      <w:pPr>
        <w:spacing w:before="100" w:beforeAutospacing="1" w:after="100" w:afterAutospacing="1" w:line="240" w:lineRule="auto"/>
        <w:outlineLvl w:val="2"/>
        <w:rPr>
          <w:rFonts w:ascii="Book Antiqua" w:eastAsia="Times New Roman" w:hAnsi="Book Antiqua" w:cs="Times New Roman"/>
          <w:b/>
          <w:bCs/>
          <w:sz w:val="36"/>
          <w:szCs w:val="36"/>
          <w:lang w:eastAsia="es-AR"/>
        </w:rPr>
      </w:pPr>
      <w:r w:rsidRPr="00D86A0E">
        <w:rPr>
          <w:rFonts w:ascii="Book Antiqua" w:eastAsia="Times New Roman" w:hAnsi="Book Antiqua" w:cs="Times New Roman"/>
          <w:b/>
          <w:bCs/>
          <w:sz w:val="36"/>
          <w:szCs w:val="36"/>
          <w:lang w:eastAsia="es-AR"/>
        </w:rPr>
        <w:t xml:space="preserve">3. </w:t>
      </w:r>
      <w:r w:rsidR="00154591" w:rsidRPr="00D86A0E">
        <w:rPr>
          <w:rFonts w:ascii="Book Antiqua" w:eastAsia="Times New Roman" w:hAnsi="Book Antiqua" w:cs="Times New Roman"/>
          <w:b/>
          <w:bCs/>
          <w:sz w:val="36"/>
          <w:szCs w:val="36"/>
          <w:lang w:eastAsia="es-AR"/>
        </w:rPr>
        <w:t>Archivos de Imagen (Gráficos)</w:t>
      </w:r>
    </w:p>
    <w:p w:rsidR="006F284D" w:rsidRPr="00D86A0E" w:rsidRDefault="006F284D" w:rsidP="006F284D">
      <w:pPr>
        <w:spacing w:before="100" w:beforeAutospacing="1" w:after="100" w:afterAutospacing="1" w:line="240" w:lineRule="auto"/>
        <w:rPr>
          <w:rFonts w:ascii="Book Antiqua" w:eastAsia="Times New Roman" w:hAnsi="Book Antiqua" w:cs="Times New Roman"/>
          <w:b/>
          <w:sz w:val="36"/>
          <w:szCs w:val="36"/>
          <w:lang w:eastAsia="es-AR"/>
        </w:rPr>
      </w:pPr>
      <w:r w:rsidRPr="00D86A0E">
        <w:rPr>
          <w:rFonts w:ascii="Book Antiqua" w:eastAsia="Times New Roman" w:hAnsi="Book Antiqua" w:cs="Times New Roman"/>
          <w:b/>
          <w:sz w:val="36"/>
          <w:szCs w:val="36"/>
          <w:lang w:eastAsia="es-AR"/>
        </w:rPr>
        <w:t>Se dividen principalmente en mapas de bits (píxeles) y vectores.</w:t>
      </w:r>
    </w:p>
    <w:p w:rsidR="006F284D" w:rsidRPr="00D86A0E" w:rsidRDefault="006F284D" w:rsidP="006F284D">
      <w:pPr>
        <w:numPr>
          <w:ilvl w:val="0"/>
          <w:numId w:val="11"/>
        </w:numPr>
        <w:spacing w:before="100" w:beforeAutospacing="1" w:after="100" w:afterAutospacing="1" w:line="240" w:lineRule="auto"/>
        <w:rPr>
          <w:rFonts w:ascii="Book Antiqua" w:eastAsia="Times New Roman" w:hAnsi="Book Antiqua" w:cs="Times New Roman"/>
          <w:b/>
          <w:sz w:val="36"/>
          <w:szCs w:val="36"/>
          <w:lang w:eastAsia="es-AR"/>
        </w:rPr>
      </w:pPr>
      <w:r w:rsidRPr="00D86A0E">
        <w:rPr>
          <w:rFonts w:ascii="Book Antiqua" w:eastAsia="Times New Roman" w:hAnsi="Book Antiqua" w:cs="Times New Roman"/>
          <w:b/>
          <w:bCs/>
          <w:sz w:val="36"/>
          <w:szCs w:val="36"/>
          <w:lang w:eastAsia="es-AR"/>
        </w:rPr>
        <w:t>Mapas de bits:</w:t>
      </w:r>
      <w:r w:rsidRPr="00D86A0E">
        <w:rPr>
          <w:rFonts w:ascii="Book Antiqua" w:eastAsia="Times New Roman" w:hAnsi="Book Antiqua" w:cs="Times New Roman"/>
          <w:b/>
          <w:sz w:val="36"/>
          <w:szCs w:val="36"/>
          <w:lang w:eastAsia="es-AR"/>
        </w:rPr>
        <w:t xml:space="preserve"> </w:t>
      </w:r>
      <w:r w:rsidRPr="00D86A0E">
        <w:rPr>
          <w:rFonts w:ascii="Book Antiqua" w:eastAsia="Times New Roman" w:hAnsi="Book Antiqua" w:cs="Courier New"/>
          <w:b/>
          <w:sz w:val="36"/>
          <w:szCs w:val="36"/>
          <w:lang w:eastAsia="es-AR"/>
        </w:rPr>
        <w:t>.</w:t>
      </w:r>
      <w:proofErr w:type="spellStart"/>
      <w:r w:rsidRPr="00D86A0E">
        <w:rPr>
          <w:rFonts w:ascii="Book Antiqua" w:eastAsia="Times New Roman" w:hAnsi="Book Antiqua" w:cs="Courier New"/>
          <w:b/>
          <w:sz w:val="36"/>
          <w:szCs w:val="36"/>
          <w:lang w:eastAsia="es-AR"/>
        </w:rPr>
        <w:t>jpg</w:t>
      </w:r>
      <w:proofErr w:type="spellEnd"/>
      <w:r w:rsidRPr="00D86A0E">
        <w:rPr>
          <w:rFonts w:ascii="Book Antiqua" w:eastAsia="Times New Roman" w:hAnsi="Book Antiqua" w:cs="Times New Roman"/>
          <w:b/>
          <w:sz w:val="36"/>
          <w:szCs w:val="36"/>
          <w:lang w:eastAsia="es-AR"/>
        </w:rPr>
        <w:t xml:space="preserve"> (comprimido, ideal para fotos), </w:t>
      </w:r>
      <w:r w:rsidRPr="00D86A0E">
        <w:rPr>
          <w:rFonts w:ascii="Book Antiqua" w:eastAsia="Times New Roman" w:hAnsi="Book Antiqua" w:cs="Courier New"/>
          <w:b/>
          <w:sz w:val="36"/>
          <w:szCs w:val="36"/>
          <w:lang w:eastAsia="es-AR"/>
        </w:rPr>
        <w:t>.</w:t>
      </w:r>
      <w:proofErr w:type="spellStart"/>
      <w:r w:rsidRPr="00D86A0E">
        <w:rPr>
          <w:rFonts w:ascii="Book Antiqua" w:eastAsia="Times New Roman" w:hAnsi="Book Antiqua" w:cs="Courier New"/>
          <w:b/>
          <w:sz w:val="36"/>
          <w:szCs w:val="36"/>
          <w:lang w:eastAsia="es-AR"/>
        </w:rPr>
        <w:t>png</w:t>
      </w:r>
      <w:proofErr w:type="spellEnd"/>
      <w:r w:rsidRPr="00D86A0E">
        <w:rPr>
          <w:rFonts w:ascii="Book Antiqua" w:eastAsia="Times New Roman" w:hAnsi="Book Antiqua" w:cs="Times New Roman"/>
          <w:b/>
          <w:sz w:val="36"/>
          <w:szCs w:val="36"/>
          <w:lang w:eastAsia="es-AR"/>
        </w:rPr>
        <w:t xml:space="preserve"> (admite transparencia), </w:t>
      </w:r>
      <w:r w:rsidRPr="00D86A0E">
        <w:rPr>
          <w:rFonts w:ascii="Book Antiqua" w:eastAsia="Times New Roman" w:hAnsi="Book Antiqua" w:cs="Courier New"/>
          <w:b/>
          <w:sz w:val="36"/>
          <w:szCs w:val="36"/>
          <w:lang w:eastAsia="es-AR"/>
        </w:rPr>
        <w:t>.</w:t>
      </w:r>
      <w:proofErr w:type="spellStart"/>
      <w:r w:rsidRPr="00D86A0E">
        <w:rPr>
          <w:rFonts w:ascii="Book Antiqua" w:eastAsia="Times New Roman" w:hAnsi="Book Antiqua" w:cs="Courier New"/>
          <w:b/>
          <w:sz w:val="36"/>
          <w:szCs w:val="36"/>
          <w:lang w:eastAsia="es-AR"/>
        </w:rPr>
        <w:t>gif</w:t>
      </w:r>
      <w:proofErr w:type="spellEnd"/>
      <w:r w:rsidRPr="00D86A0E">
        <w:rPr>
          <w:rFonts w:ascii="Book Antiqua" w:eastAsia="Times New Roman" w:hAnsi="Book Antiqua" w:cs="Times New Roman"/>
          <w:b/>
          <w:sz w:val="36"/>
          <w:szCs w:val="36"/>
          <w:lang w:eastAsia="es-AR"/>
        </w:rPr>
        <w:t xml:space="preserve"> (animaciones sencillas).</w:t>
      </w:r>
    </w:p>
    <w:p w:rsidR="006F284D" w:rsidRPr="00D86A0E" w:rsidRDefault="006F284D" w:rsidP="006F284D">
      <w:pPr>
        <w:numPr>
          <w:ilvl w:val="0"/>
          <w:numId w:val="11"/>
        </w:numPr>
        <w:spacing w:before="100" w:beforeAutospacing="1" w:after="100" w:afterAutospacing="1" w:line="240" w:lineRule="auto"/>
        <w:rPr>
          <w:rFonts w:ascii="Book Antiqua" w:eastAsia="Times New Roman" w:hAnsi="Book Antiqua" w:cs="Times New Roman"/>
          <w:b/>
          <w:sz w:val="36"/>
          <w:szCs w:val="36"/>
          <w:lang w:eastAsia="es-AR"/>
        </w:rPr>
      </w:pPr>
      <w:r w:rsidRPr="00D86A0E">
        <w:rPr>
          <w:rFonts w:ascii="Book Antiqua" w:eastAsia="Times New Roman" w:hAnsi="Book Antiqua" w:cs="Times New Roman"/>
          <w:b/>
          <w:bCs/>
          <w:sz w:val="36"/>
          <w:szCs w:val="36"/>
          <w:lang w:eastAsia="es-AR"/>
        </w:rPr>
        <w:t>Formatos de edición:</w:t>
      </w:r>
      <w:r w:rsidRPr="00D86A0E">
        <w:rPr>
          <w:rFonts w:ascii="Book Antiqua" w:eastAsia="Times New Roman" w:hAnsi="Book Antiqua" w:cs="Times New Roman"/>
          <w:b/>
          <w:sz w:val="36"/>
          <w:szCs w:val="36"/>
          <w:lang w:eastAsia="es-AR"/>
        </w:rPr>
        <w:t xml:space="preserve"> </w:t>
      </w:r>
      <w:r w:rsidRPr="00D86A0E">
        <w:rPr>
          <w:rFonts w:ascii="Book Antiqua" w:eastAsia="Times New Roman" w:hAnsi="Book Antiqua" w:cs="Courier New"/>
          <w:b/>
          <w:sz w:val="36"/>
          <w:szCs w:val="36"/>
          <w:lang w:eastAsia="es-AR"/>
        </w:rPr>
        <w:t>.</w:t>
      </w:r>
      <w:proofErr w:type="spellStart"/>
      <w:r w:rsidRPr="00D86A0E">
        <w:rPr>
          <w:rFonts w:ascii="Book Antiqua" w:eastAsia="Times New Roman" w:hAnsi="Book Antiqua" w:cs="Courier New"/>
          <w:b/>
          <w:sz w:val="36"/>
          <w:szCs w:val="36"/>
          <w:lang w:eastAsia="es-AR"/>
        </w:rPr>
        <w:t>psd</w:t>
      </w:r>
      <w:proofErr w:type="spellEnd"/>
      <w:r w:rsidRPr="00D86A0E">
        <w:rPr>
          <w:rFonts w:ascii="Book Antiqua" w:eastAsia="Times New Roman" w:hAnsi="Book Antiqua" w:cs="Times New Roman"/>
          <w:b/>
          <w:sz w:val="36"/>
          <w:szCs w:val="36"/>
          <w:lang w:eastAsia="es-AR"/>
        </w:rPr>
        <w:t xml:space="preserve"> (</w:t>
      </w:r>
      <w:proofErr w:type="spellStart"/>
      <w:r w:rsidRPr="00D86A0E">
        <w:rPr>
          <w:rFonts w:ascii="Book Antiqua" w:eastAsia="Times New Roman" w:hAnsi="Book Antiqua" w:cs="Times New Roman"/>
          <w:b/>
          <w:sz w:val="36"/>
          <w:szCs w:val="36"/>
          <w:lang w:eastAsia="es-AR"/>
        </w:rPr>
        <w:t>Photoshop</w:t>
      </w:r>
      <w:proofErr w:type="spellEnd"/>
      <w:r w:rsidRPr="00D86A0E">
        <w:rPr>
          <w:rFonts w:ascii="Book Antiqua" w:eastAsia="Times New Roman" w:hAnsi="Book Antiqua" w:cs="Times New Roman"/>
          <w:b/>
          <w:sz w:val="36"/>
          <w:szCs w:val="36"/>
          <w:lang w:eastAsia="es-AR"/>
        </w:rPr>
        <w:t xml:space="preserve">), </w:t>
      </w:r>
      <w:r w:rsidRPr="00D86A0E">
        <w:rPr>
          <w:rFonts w:ascii="Book Antiqua" w:eastAsia="Times New Roman" w:hAnsi="Book Antiqua" w:cs="Courier New"/>
          <w:b/>
          <w:sz w:val="36"/>
          <w:szCs w:val="36"/>
          <w:lang w:eastAsia="es-AR"/>
        </w:rPr>
        <w:t>.</w:t>
      </w:r>
      <w:proofErr w:type="spellStart"/>
      <w:r w:rsidRPr="00D86A0E">
        <w:rPr>
          <w:rFonts w:ascii="Book Antiqua" w:eastAsia="Times New Roman" w:hAnsi="Book Antiqua" w:cs="Courier New"/>
          <w:b/>
          <w:sz w:val="36"/>
          <w:szCs w:val="36"/>
          <w:lang w:eastAsia="es-AR"/>
        </w:rPr>
        <w:t>ai</w:t>
      </w:r>
      <w:proofErr w:type="spellEnd"/>
      <w:r w:rsidRPr="00D86A0E">
        <w:rPr>
          <w:rFonts w:ascii="Book Antiqua" w:eastAsia="Times New Roman" w:hAnsi="Book Antiqua" w:cs="Times New Roman"/>
          <w:b/>
          <w:sz w:val="36"/>
          <w:szCs w:val="36"/>
          <w:lang w:eastAsia="es-AR"/>
        </w:rPr>
        <w:t xml:space="preserve"> (</w:t>
      </w:r>
      <w:proofErr w:type="spellStart"/>
      <w:r w:rsidRPr="00D86A0E">
        <w:rPr>
          <w:rFonts w:ascii="Book Antiqua" w:eastAsia="Times New Roman" w:hAnsi="Book Antiqua" w:cs="Times New Roman"/>
          <w:b/>
          <w:sz w:val="36"/>
          <w:szCs w:val="36"/>
          <w:lang w:eastAsia="es-AR"/>
        </w:rPr>
        <w:t>Illustrator</w:t>
      </w:r>
      <w:proofErr w:type="spellEnd"/>
      <w:r w:rsidRPr="00D86A0E">
        <w:rPr>
          <w:rFonts w:ascii="Book Antiqua" w:eastAsia="Times New Roman" w:hAnsi="Book Antiqua" w:cs="Times New Roman"/>
          <w:b/>
          <w:sz w:val="36"/>
          <w:szCs w:val="36"/>
          <w:lang w:eastAsia="es-AR"/>
        </w:rPr>
        <w:t>).</w:t>
      </w:r>
    </w:p>
    <w:p w:rsidR="006F284D" w:rsidRDefault="006F284D" w:rsidP="006F284D">
      <w:pPr>
        <w:numPr>
          <w:ilvl w:val="0"/>
          <w:numId w:val="11"/>
        </w:numPr>
        <w:spacing w:before="100" w:beforeAutospacing="1" w:after="100" w:afterAutospacing="1" w:line="240" w:lineRule="auto"/>
        <w:rPr>
          <w:rFonts w:ascii="Book Antiqua" w:eastAsia="Times New Roman" w:hAnsi="Book Antiqua" w:cs="Times New Roman"/>
          <w:b/>
          <w:sz w:val="36"/>
          <w:szCs w:val="36"/>
          <w:lang w:eastAsia="es-AR"/>
        </w:rPr>
      </w:pPr>
      <w:r w:rsidRPr="00D86A0E">
        <w:rPr>
          <w:rFonts w:ascii="Book Antiqua" w:eastAsia="Times New Roman" w:hAnsi="Book Antiqua" w:cs="Times New Roman"/>
          <w:b/>
          <w:bCs/>
          <w:sz w:val="36"/>
          <w:szCs w:val="36"/>
          <w:lang w:eastAsia="es-AR"/>
        </w:rPr>
        <w:t>Fotografía cruda:</w:t>
      </w:r>
      <w:r w:rsidRPr="00D86A0E">
        <w:rPr>
          <w:rFonts w:ascii="Book Antiqua" w:eastAsia="Times New Roman" w:hAnsi="Book Antiqua" w:cs="Times New Roman"/>
          <w:b/>
          <w:sz w:val="36"/>
          <w:szCs w:val="36"/>
          <w:lang w:eastAsia="es-AR"/>
        </w:rPr>
        <w:t xml:space="preserve"> </w:t>
      </w:r>
      <w:r w:rsidRPr="00D86A0E">
        <w:rPr>
          <w:rFonts w:ascii="Book Antiqua" w:eastAsia="Times New Roman" w:hAnsi="Book Antiqua" w:cs="Courier New"/>
          <w:b/>
          <w:sz w:val="36"/>
          <w:szCs w:val="36"/>
          <w:lang w:eastAsia="es-AR"/>
        </w:rPr>
        <w:t>.</w:t>
      </w:r>
      <w:proofErr w:type="spellStart"/>
      <w:r w:rsidRPr="00D86A0E">
        <w:rPr>
          <w:rFonts w:ascii="Book Antiqua" w:eastAsia="Times New Roman" w:hAnsi="Book Antiqua" w:cs="Courier New"/>
          <w:b/>
          <w:sz w:val="36"/>
          <w:szCs w:val="36"/>
          <w:lang w:eastAsia="es-AR"/>
        </w:rPr>
        <w:t>raw</w:t>
      </w:r>
      <w:proofErr w:type="spellEnd"/>
      <w:r w:rsidRPr="00D86A0E">
        <w:rPr>
          <w:rFonts w:ascii="Book Antiqua" w:eastAsia="Times New Roman" w:hAnsi="Book Antiqua" w:cs="Times New Roman"/>
          <w:b/>
          <w:sz w:val="36"/>
          <w:szCs w:val="36"/>
          <w:lang w:eastAsia="es-AR"/>
        </w:rPr>
        <w:t xml:space="preserve"> (datos directos del sensor de la cámara).</w:t>
      </w:r>
    </w:p>
    <w:p w:rsidR="00154591" w:rsidRPr="00D86A0E" w:rsidRDefault="00154591" w:rsidP="006F284D">
      <w:pPr>
        <w:numPr>
          <w:ilvl w:val="0"/>
          <w:numId w:val="11"/>
        </w:numPr>
        <w:spacing w:before="100" w:beforeAutospacing="1" w:after="100" w:afterAutospacing="1" w:line="240" w:lineRule="auto"/>
        <w:rPr>
          <w:rFonts w:ascii="Book Antiqua" w:eastAsia="Times New Roman" w:hAnsi="Book Antiqua" w:cs="Times New Roman"/>
          <w:b/>
          <w:sz w:val="36"/>
          <w:szCs w:val="36"/>
          <w:lang w:eastAsia="es-AR"/>
        </w:rPr>
      </w:pPr>
      <w:r>
        <w:rPr>
          <w:noProof/>
          <w:lang w:eastAsia="es-AR"/>
        </w:rPr>
        <w:drawing>
          <wp:inline distT="0" distB="0" distL="0" distR="0">
            <wp:extent cx="2528888" cy="1685925"/>
            <wp:effectExtent l="0" t="0" r="5080" b="0"/>
            <wp:docPr id="23" name="Imagen 23" descr="Archivos gráficos: formatos más habituales y cuándo usar cada un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rchivos gráficos: formatos más habituales y cuándo usar cada uno -"/>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32625" cy="1688416"/>
                    </a:xfrm>
                    <a:prstGeom prst="rect">
                      <a:avLst/>
                    </a:prstGeom>
                    <a:noFill/>
                    <a:ln>
                      <a:noFill/>
                    </a:ln>
                  </pic:spPr>
                </pic:pic>
              </a:graphicData>
            </a:graphic>
          </wp:inline>
        </w:drawing>
      </w:r>
    </w:p>
    <w:p w:rsidR="006F284D" w:rsidRPr="00D86A0E" w:rsidRDefault="006F284D" w:rsidP="006F284D">
      <w:pPr>
        <w:spacing w:before="100" w:beforeAutospacing="1" w:after="100" w:afterAutospacing="1" w:line="240" w:lineRule="auto"/>
        <w:outlineLvl w:val="2"/>
        <w:rPr>
          <w:rFonts w:ascii="Book Antiqua" w:eastAsia="Times New Roman" w:hAnsi="Book Antiqua" w:cs="Times New Roman"/>
          <w:b/>
          <w:bCs/>
          <w:sz w:val="36"/>
          <w:szCs w:val="36"/>
          <w:lang w:eastAsia="es-AR"/>
        </w:rPr>
      </w:pPr>
      <w:r w:rsidRPr="00D86A0E">
        <w:rPr>
          <w:rFonts w:ascii="Book Antiqua" w:eastAsia="Times New Roman" w:hAnsi="Book Antiqua" w:cs="Times New Roman"/>
          <w:b/>
          <w:bCs/>
          <w:sz w:val="36"/>
          <w:szCs w:val="36"/>
          <w:lang w:eastAsia="es-AR"/>
        </w:rPr>
        <w:lastRenderedPageBreak/>
        <w:t xml:space="preserve">4. </w:t>
      </w:r>
      <w:r w:rsidR="006801A5" w:rsidRPr="00D86A0E">
        <w:rPr>
          <w:rFonts w:ascii="Book Antiqua" w:eastAsia="Times New Roman" w:hAnsi="Book Antiqua" w:cs="Times New Roman"/>
          <w:b/>
          <w:bCs/>
          <w:sz w:val="36"/>
          <w:szCs w:val="36"/>
          <w:lang w:eastAsia="es-AR"/>
        </w:rPr>
        <w:t>Archivo</w:t>
      </w:r>
      <w:r w:rsidR="006801A5">
        <w:rPr>
          <w:rFonts w:ascii="Book Antiqua" w:eastAsia="Times New Roman" w:hAnsi="Book Antiqua" w:cs="Times New Roman"/>
          <w:b/>
          <w:bCs/>
          <w:sz w:val="36"/>
          <w:szCs w:val="36"/>
          <w:lang w:eastAsia="es-AR"/>
        </w:rPr>
        <w:t>s de Audio y Video (Multimedia)</w:t>
      </w:r>
    </w:p>
    <w:p w:rsidR="006F284D" w:rsidRPr="00D86A0E" w:rsidRDefault="006F284D" w:rsidP="006F284D">
      <w:pPr>
        <w:spacing w:before="100" w:beforeAutospacing="1" w:after="100" w:afterAutospacing="1" w:line="240" w:lineRule="auto"/>
        <w:rPr>
          <w:rFonts w:ascii="Book Antiqua" w:eastAsia="Times New Roman" w:hAnsi="Book Antiqua" w:cs="Times New Roman"/>
          <w:b/>
          <w:sz w:val="36"/>
          <w:szCs w:val="36"/>
          <w:lang w:eastAsia="es-AR"/>
        </w:rPr>
      </w:pPr>
      <w:r w:rsidRPr="00D86A0E">
        <w:rPr>
          <w:rFonts w:ascii="Book Antiqua" w:eastAsia="Times New Roman" w:hAnsi="Book Antiqua" w:cs="Times New Roman"/>
          <w:b/>
          <w:sz w:val="36"/>
          <w:szCs w:val="36"/>
          <w:lang w:eastAsia="es-AR"/>
        </w:rPr>
        <w:t>Contienen flujos de datos que requieren "</w:t>
      </w:r>
      <w:proofErr w:type="spellStart"/>
      <w:r w:rsidRPr="00D86A0E">
        <w:rPr>
          <w:rFonts w:ascii="Book Antiqua" w:eastAsia="Times New Roman" w:hAnsi="Book Antiqua" w:cs="Times New Roman"/>
          <w:b/>
          <w:sz w:val="36"/>
          <w:szCs w:val="36"/>
          <w:lang w:eastAsia="es-AR"/>
        </w:rPr>
        <w:t>códecs</w:t>
      </w:r>
      <w:proofErr w:type="spellEnd"/>
      <w:r w:rsidRPr="00D86A0E">
        <w:rPr>
          <w:rFonts w:ascii="Book Antiqua" w:eastAsia="Times New Roman" w:hAnsi="Book Antiqua" w:cs="Times New Roman"/>
          <w:b/>
          <w:sz w:val="36"/>
          <w:szCs w:val="36"/>
          <w:lang w:eastAsia="es-AR"/>
        </w:rPr>
        <w:t>" para ser reproducidos.</w:t>
      </w:r>
    </w:p>
    <w:p w:rsidR="006F284D" w:rsidRPr="00D86A0E" w:rsidRDefault="006F284D" w:rsidP="006F284D">
      <w:pPr>
        <w:numPr>
          <w:ilvl w:val="0"/>
          <w:numId w:val="12"/>
        </w:numPr>
        <w:spacing w:before="100" w:beforeAutospacing="1" w:after="100" w:afterAutospacing="1" w:line="240" w:lineRule="auto"/>
        <w:rPr>
          <w:rFonts w:ascii="Book Antiqua" w:eastAsia="Times New Roman" w:hAnsi="Book Antiqua" w:cs="Times New Roman"/>
          <w:b/>
          <w:sz w:val="36"/>
          <w:szCs w:val="36"/>
          <w:lang w:eastAsia="es-AR"/>
        </w:rPr>
      </w:pPr>
      <w:r w:rsidRPr="00D86A0E">
        <w:rPr>
          <w:rFonts w:ascii="Book Antiqua" w:eastAsia="Times New Roman" w:hAnsi="Book Antiqua" w:cs="Times New Roman"/>
          <w:b/>
          <w:bCs/>
          <w:sz w:val="36"/>
          <w:szCs w:val="36"/>
          <w:lang w:eastAsia="es-AR"/>
        </w:rPr>
        <w:t>Audio:</w:t>
      </w:r>
      <w:r w:rsidRPr="00D86A0E">
        <w:rPr>
          <w:rFonts w:ascii="Book Antiqua" w:eastAsia="Times New Roman" w:hAnsi="Book Antiqua" w:cs="Times New Roman"/>
          <w:b/>
          <w:sz w:val="36"/>
          <w:szCs w:val="36"/>
          <w:lang w:eastAsia="es-AR"/>
        </w:rPr>
        <w:t xml:space="preserve"> </w:t>
      </w:r>
      <w:r w:rsidRPr="00D86A0E">
        <w:rPr>
          <w:rFonts w:ascii="Book Antiqua" w:eastAsia="Times New Roman" w:hAnsi="Book Antiqua" w:cs="Courier New"/>
          <w:b/>
          <w:sz w:val="36"/>
          <w:szCs w:val="36"/>
          <w:lang w:eastAsia="es-AR"/>
        </w:rPr>
        <w:t>.mp3</w:t>
      </w:r>
      <w:r w:rsidRPr="00D86A0E">
        <w:rPr>
          <w:rFonts w:ascii="Book Antiqua" w:eastAsia="Times New Roman" w:hAnsi="Book Antiqua" w:cs="Times New Roman"/>
          <w:b/>
          <w:sz w:val="36"/>
          <w:szCs w:val="36"/>
          <w:lang w:eastAsia="es-AR"/>
        </w:rPr>
        <w:t xml:space="preserve"> (estándar comprimido), </w:t>
      </w:r>
      <w:r w:rsidRPr="00D86A0E">
        <w:rPr>
          <w:rFonts w:ascii="Book Antiqua" w:eastAsia="Times New Roman" w:hAnsi="Book Antiqua" w:cs="Courier New"/>
          <w:b/>
          <w:sz w:val="36"/>
          <w:szCs w:val="36"/>
          <w:lang w:eastAsia="es-AR"/>
        </w:rPr>
        <w:t>.</w:t>
      </w:r>
      <w:proofErr w:type="spellStart"/>
      <w:r w:rsidRPr="00D86A0E">
        <w:rPr>
          <w:rFonts w:ascii="Book Antiqua" w:eastAsia="Times New Roman" w:hAnsi="Book Antiqua" w:cs="Courier New"/>
          <w:b/>
          <w:sz w:val="36"/>
          <w:szCs w:val="36"/>
          <w:lang w:eastAsia="es-AR"/>
        </w:rPr>
        <w:t>wav</w:t>
      </w:r>
      <w:proofErr w:type="spellEnd"/>
      <w:r w:rsidRPr="00D86A0E">
        <w:rPr>
          <w:rFonts w:ascii="Book Antiqua" w:eastAsia="Times New Roman" w:hAnsi="Book Antiqua" w:cs="Times New Roman"/>
          <w:b/>
          <w:sz w:val="36"/>
          <w:szCs w:val="36"/>
          <w:lang w:eastAsia="es-AR"/>
        </w:rPr>
        <w:t xml:space="preserve"> (alta calidad sin comprimir), </w:t>
      </w:r>
      <w:r w:rsidRPr="00D86A0E">
        <w:rPr>
          <w:rFonts w:ascii="Book Antiqua" w:eastAsia="Times New Roman" w:hAnsi="Book Antiqua" w:cs="Courier New"/>
          <w:b/>
          <w:sz w:val="36"/>
          <w:szCs w:val="36"/>
          <w:lang w:eastAsia="es-AR"/>
        </w:rPr>
        <w:t>.</w:t>
      </w:r>
      <w:proofErr w:type="spellStart"/>
      <w:r w:rsidRPr="00D86A0E">
        <w:rPr>
          <w:rFonts w:ascii="Book Antiqua" w:eastAsia="Times New Roman" w:hAnsi="Book Antiqua" w:cs="Courier New"/>
          <w:b/>
          <w:sz w:val="36"/>
          <w:szCs w:val="36"/>
          <w:lang w:eastAsia="es-AR"/>
        </w:rPr>
        <w:t>flac</w:t>
      </w:r>
      <w:proofErr w:type="spellEnd"/>
      <w:r w:rsidRPr="00D86A0E">
        <w:rPr>
          <w:rFonts w:ascii="Book Antiqua" w:eastAsia="Times New Roman" w:hAnsi="Book Antiqua" w:cs="Times New Roman"/>
          <w:b/>
          <w:sz w:val="36"/>
          <w:szCs w:val="36"/>
          <w:lang w:eastAsia="es-AR"/>
        </w:rPr>
        <w:t xml:space="preserve"> (compresión sin pérdida).</w:t>
      </w:r>
    </w:p>
    <w:p w:rsidR="006F284D" w:rsidRDefault="006F284D" w:rsidP="006F284D">
      <w:pPr>
        <w:numPr>
          <w:ilvl w:val="0"/>
          <w:numId w:val="12"/>
        </w:numPr>
        <w:spacing w:before="100" w:beforeAutospacing="1" w:after="100" w:afterAutospacing="1" w:line="240" w:lineRule="auto"/>
        <w:rPr>
          <w:rFonts w:ascii="Book Antiqua" w:eastAsia="Times New Roman" w:hAnsi="Book Antiqua" w:cs="Times New Roman"/>
          <w:b/>
          <w:sz w:val="36"/>
          <w:szCs w:val="36"/>
          <w:lang w:eastAsia="es-AR"/>
        </w:rPr>
      </w:pPr>
      <w:r w:rsidRPr="00D86A0E">
        <w:rPr>
          <w:rFonts w:ascii="Book Antiqua" w:eastAsia="Times New Roman" w:hAnsi="Book Antiqua" w:cs="Times New Roman"/>
          <w:b/>
          <w:bCs/>
          <w:sz w:val="36"/>
          <w:szCs w:val="36"/>
          <w:lang w:eastAsia="es-AR"/>
        </w:rPr>
        <w:t>Video:</w:t>
      </w:r>
      <w:r w:rsidRPr="00D86A0E">
        <w:rPr>
          <w:rFonts w:ascii="Book Antiqua" w:eastAsia="Times New Roman" w:hAnsi="Book Antiqua" w:cs="Times New Roman"/>
          <w:b/>
          <w:sz w:val="36"/>
          <w:szCs w:val="36"/>
          <w:lang w:eastAsia="es-AR"/>
        </w:rPr>
        <w:t xml:space="preserve"> </w:t>
      </w:r>
      <w:r w:rsidRPr="00D86A0E">
        <w:rPr>
          <w:rFonts w:ascii="Book Antiqua" w:eastAsia="Times New Roman" w:hAnsi="Book Antiqua" w:cs="Courier New"/>
          <w:b/>
          <w:sz w:val="36"/>
          <w:szCs w:val="36"/>
          <w:lang w:eastAsia="es-AR"/>
        </w:rPr>
        <w:t>.mp4</w:t>
      </w:r>
      <w:r w:rsidRPr="00D86A0E">
        <w:rPr>
          <w:rFonts w:ascii="Book Antiqua" w:eastAsia="Times New Roman" w:hAnsi="Book Antiqua" w:cs="Times New Roman"/>
          <w:b/>
          <w:sz w:val="36"/>
          <w:szCs w:val="36"/>
          <w:lang w:eastAsia="es-AR"/>
        </w:rPr>
        <w:t xml:space="preserve"> (el más compatible), </w:t>
      </w:r>
      <w:r w:rsidRPr="00D86A0E">
        <w:rPr>
          <w:rFonts w:ascii="Book Antiqua" w:eastAsia="Times New Roman" w:hAnsi="Book Antiqua" w:cs="Courier New"/>
          <w:b/>
          <w:sz w:val="36"/>
          <w:szCs w:val="36"/>
          <w:lang w:eastAsia="es-AR"/>
        </w:rPr>
        <w:t>.</w:t>
      </w:r>
      <w:proofErr w:type="spellStart"/>
      <w:r w:rsidRPr="00D86A0E">
        <w:rPr>
          <w:rFonts w:ascii="Book Antiqua" w:eastAsia="Times New Roman" w:hAnsi="Book Antiqua" w:cs="Courier New"/>
          <w:b/>
          <w:sz w:val="36"/>
          <w:szCs w:val="36"/>
          <w:lang w:eastAsia="es-AR"/>
        </w:rPr>
        <w:t>mkv</w:t>
      </w:r>
      <w:proofErr w:type="spellEnd"/>
      <w:r w:rsidRPr="00D86A0E">
        <w:rPr>
          <w:rFonts w:ascii="Book Antiqua" w:eastAsia="Times New Roman" w:hAnsi="Book Antiqua" w:cs="Times New Roman"/>
          <w:b/>
          <w:sz w:val="36"/>
          <w:szCs w:val="36"/>
          <w:lang w:eastAsia="es-AR"/>
        </w:rPr>
        <w:t xml:space="preserve"> (contenedor de alta definición), </w:t>
      </w:r>
      <w:r w:rsidRPr="00D86A0E">
        <w:rPr>
          <w:rFonts w:ascii="Book Antiqua" w:eastAsia="Times New Roman" w:hAnsi="Book Antiqua" w:cs="Courier New"/>
          <w:b/>
          <w:sz w:val="36"/>
          <w:szCs w:val="36"/>
          <w:lang w:eastAsia="es-AR"/>
        </w:rPr>
        <w:t>.</w:t>
      </w:r>
      <w:proofErr w:type="spellStart"/>
      <w:r w:rsidRPr="00D86A0E">
        <w:rPr>
          <w:rFonts w:ascii="Book Antiqua" w:eastAsia="Times New Roman" w:hAnsi="Book Antiqua" w:cs="Courier New"/>
          <w:b/>
          <w:sz w:val="36"/>
          <w:szCs w:val="36"/>
          <w:lang w:eastAsia="es-AR"/>
        </w:rPr>
        <w:t>mov</w:t>
      </w:r>
      <w:proofErr w:type="spellEnd"/>
      <w:r w:rsidRPr="00D86A0E">
        <w:rPr>
          <w:rFonts w:ascii="Book Antiqua" w:eastAsia="Times New Roman" w:hAnsi="Book Antiqua" w:cs="Times New Roman"/>
          <w:b/>
          <w:sz w:val="36"/>
          <w:szCs w:val="36"/>
          <w:lang w:eastAsia="es-AR"/>
        </w:rPr>
        <w:t xml:space="preserve"> (QuickTime), </w:t>
      </w:r>
      <w:r w:rsidRPr="00D86A0E">
        <w:rPr>
          <w:rFonts w:ascii="Book Antiqua" w:eastAsia="Times New Roman" w:hAnsi="Book Antiqua" w:cs="Courier New"/>
          <w:b/>
          <w:sz w:val="36"/>
          <w:szCs w:val="36"/>
          <w:lang w:eastAsia="es-AR"/>
        </w:rPr>
        <w:t>.</w:t>
      </w:r>
      <w:proofErr w:type="spellStart"/>
      <w:r w:rsidRPr="00D86A0E">
        <w:rPr>
          <w:rFonts w:ascii="Book Antiqua" w:eastAsia="Times New Roman" w:hAnsi="Book Antiqua" w:cs="Courier New"/>
          <w:b/>
          <w:sz w:val="36"/>
          <w:szCs w:val="36"/>
          <w:lang w:eastAsia="es-AR"/>
        </w:rPr>
        <w:t>avi</w:t>
      </w:r>
      <w:proofErr w:type="spellEnd"/>
      <w:r w:rsidRPr="00D86A0E">
        <w:rPr>
          <w:rFonts w:ascii="Book Antiqua" w:eastAsia="Times New Roman" w:hAnsi="Book Antiqua" w:cs="Times New Roman"/>
          <w:b/>
          <w:sz w:val="36"/>
          <w:szCs w:val="36"/>
          <w:lang w:eastAsia="es-AR"/>
        </w:rPr>
        <w:t>.</w:t>
      </w:r>
    </w:p>
    <w:p w:rsidR="00355A86" w:rsidRPr="00D86A0E" w:rsidRDefault="00355A86" w:rsidP="00355A86">
      <w:pPr>
        <w:spacing w:before="100" w:beforeAutospacing="1" w:after="100" w:afterAutospacing="1" w:line="240" w:lineRule="auto"/>
        <w:ind w:left="720"/>
        <w:rPr>
          <w:rFonts w:ascii="Book Antiqua" w:eastAsia="Times New Roman" w:hAnsi="Book Antiqua" w:cs="Times New Roman"/>
          <w:b/>
          <w:sz w:val="36"/>
          <w:szCs w:val="36"/>
          <w:lang w:eastAsia="es-AR"/>
        </w:rPr>
      </w:pPr>
      <w:r>
        <w:rPr>
          <w:noProof/>
          <w:lang w:eastAsia="es-AR"/>
        </w:rPr>
        <w:drawing>
          <wp:inline distT="0" distB="0" distL="0" distR="0">
            <wp:extent cx="3895725" cy="2412581"/>
            <wp:effectExtent l="0" t="0" r="0" b="6985"/>
            <wp:docPr id="25" name="Imagen 25" descr="Selección, instalación, configuración y administración de los servidores  multi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elección, instalación, configuración y administración de los servidores  multimedia"/>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896788" cy="2413239"/>
                    </a:xfrm>
                    <a:prstGeom prst="rect">
                      <a:avLst/>
                    </a:prstGeom>
                    <a:noFill/>
                    <a:ln>
                      <a:noFill/>
                    </a:ln>
                  </pic:spPr>
                </pic:pic>
              </a:graphicData>
            </a:graphic>
          </wp:inline>
        </w:drawing>
      </w:r>
    </w:p>
    <w:p w:rsidR="006F284D" w:rsidRPr="00D86A0E" w:rsidRDefault="006F284D" w:rsidP="006F284D">
      <w:pPr>
        <w:spacing w:before="100" w:beforeAutospacing="1" w:after="100" w:afterAutospacing="1" w:line="240" w:lineRule="auto"/>
        <w:outlineLvl w:val="2"/>
        <w:rPr>
          <w:rFonts w:ascii="Book Antiqua" w:eastAsia="Times New Roman" w:hAnsi="Book Antiqua" w:cs="Times New Roman"/>
          <w:b/>
          <w:bCs/>
          <w:sz w:val="36"/>
          <w:szCs w:val="36"/>
          <w:lang w:eastAsia="es-AR"/>
        </w:rPr>
      </w:pPr>
      <w:r w:rsidRPr="00D86A0E">
        <w:rPr>
          <w:rFonts w:ascii="Book Antiqua" w:eastAsia="Times New Roman" w:hAnsi="Book Antiqua" w:cs="Times New Roman"/>
          <w:b/>
          <w:bCs/>
          <w:sz w:val="36"/>
          <w:szCs w:val="36"/>
          <w:lang w:eastAsia="es-AR"/>
        </w:rPr>
        <w:t xml:space="preserve">5. </w:t>
      </w:r>
      <w:r w:rsidR="00355A86" w:rsidRPr="00D86A0E">
        <w:rPr>
          <w:rFonts w:ascii="Book Antiqua" w:eastAsia="Times New Roman" w:hAnsi="Book Antiqua" w:cs="Times New Roman"/>
          <w:b/>
          <w:bCs/>
          <w:sz w:val="36"/>
          <w:szCs w:val="36"/>
          <w:lang w:eastAsia="es-AR"/>
        </w:rPr>
        <w:t>Archivos Comprimidos</w:t>
      </w:r>
    </w:p>
    <w:p w:rsidR="006F284D" w:rsidRPr="00D86A0E" w:rsidRDefault="006F284D" w:rsidP="006F284D">
      <w:pPr>
        <w:spacing w:before="100" w:beforeAutospacing="1" w:after="100" w:afterAutospacing="1" w:line="240" w:lineRule="auto"/>
        <w:rPr>
          <w:rFonts w:ascii="Book Antiqua" w:eastAsia="Times New Roman" w:hAnsi="Book Antiqua" w:cs="Times New Roman"/>
          <w:b/>
          <w:sz w:val="36"/>
          <w:szCs w:val="36"/>
          <w:lang w:eastAsia="es-AR"/>
        </w:rPr>
      </w:pPr>
      <w:r w:rsidRPr="00D86A0E">
        <w:rPr>
          <w:rFonts w:ascii="Book Antiqua" w:eastAsia="Times New Roman" w:hAnsi="Book Antiqua" w:cs="Times New Roman"/>
          <w:b/>
          <w:sz w:val="36"/>
          <w:szCs w:val="36"/>
          <w:lang w:eastAsia="es-AR"/>
        </w:rPr>
        <w:t>No son un tipo de contenido en sí, sino una "caja" que envuelve otros archivos para que ocupen menos espacio o para enviarlos todos juntos.</w:t>
      </w:r>
    </w:p>
    <w:p w:rsidR="006F284D" w:rsidRDefault="006F284D" w:rsidP="006F284D">
      <w:pPr>
        <w:numPr>
          <w:ilvl w:val="0"/>
          <w:numId w:val="13"/>
        </w:numPr>
        <w:spacing w:before="100" w:beforeAutospacing="1" w:after="100" w:afterAutospacing="1" w:line="240" w:lineRule="auto"/>
        <w:rPr>
          <w:rFonts w:ascii="Book Antiqua" w:eastAsia="Times New Roman" w:hAnsi="Book Antiqua" w:cs="Times New Roman"/>
          <w:b/>
          <w:sz w:val="36"/>
          <w:szCs w:val="36"/>
          <w:lang w:eastAsia="es-AR"/>
        </w:rPr>
      </w:pPr>
      <w:r w:rsidRPr="00D86A0E">
        <w:rPr>
          <w:rFonts w:ascii="Book Antiqua" w:eastAsia="Times New Roman" w:hAnsi="Book Antiqua" w:cs="Times New Roman"/>
          <w:b/>
          <w:bCs/>
          <w:sz w:val="36"/>
          <w:szCs w:val="36"/>
          <w:lang w:eastAsia="es-AR"/>
        </w:rPr>
        <w:t>Extensiones comunes:</w:t>
      </w:r>
      <w:r w:rsidRPr="00D86A0E">
        <w:rPr>
          <w:rFonts w:ascii="Book Antiqua" w:eastAsia="Times New Roman" w:hAnsi="Book Antiqua" w:cs="Times New Roman"/>
          <w:b/>
          <w:sz w:val="36"/>
          <w:szCs w:val="36"/>
          <w:lang w:eastAsia="es-AR"/>
        </w:rPr>
        <w:t xml:space="preserve"> </w:t>
      </w:r>
      <w:r w:rsidRPr="00D86A0E">
        <w:rPr>
          <w:rFonts w:ascii="Book Antiqua" w:eastAsia="Times New Roman" w:hAnsi="Book Antiqua" w:cs="Courier New"/>
          <w:b/>
          <w:sz w:val="36"/>
          <w:szCs w:val="36"/>
          <w:lang w:eastAsia="es-AR"/>
        </w:rPr>
        <w:t>.</w:t>
      </w:r>
      <w:proofErr w:type="spellStart"/>
      <w:r w:rsidRPr="00D86A0E">
        <w:rPr>
          <w:rFonts w:ascii="Book Antiqua" w:eastAsia="Times New Roman" w:hAnsi="Book Antiqua" w:cs="Courier New"/>
          <w:b/>
          <w:sz w:val="36"/>
          <w:szCs w:val="36"/>
          <w:lang w:eastAsia="es-AR"/>
        </w:rPr>
        <w:t>zip</w:t>
      </w:r>
      <w:proofErr w:type="spellEnd"/>
      <w:r w:rsidRPr="00D86A0E">
        <w:rPr>
          <w:rFonts w:ascii="Book Antiqua" w:eastAsia="Times New Roman" w:hAnsi="Book Antiqua" w:cs="Times New Roman"/>
          <w:b/>
          <w:sz w:val="36"/>
          <w:szCs w:val="36"/>
          <w:lang w:eastAsia="es-AR"/>
        </w:rPr>
        <w:t xml:space="preserve">, </w:t>
      </w:r>
      <w:r w:rsidRPr="00D46E44">
        <w:rPr>
          <w:rFonts w:ascii="Book Antiqua" w:eastAsia="Times New Roman" w:hAnsi="Book Antiqua" w:cs="Courier New"/>
          <w:b/>
          <w:sz w:val="36"/>
          <w:szCs w:val="36"/>
          <w:u w:val="single"/>
          <w:lang w:eastAsia="es-AR"/>
        </w:rPr>
        <w:t>.</w:t>
      </w:r>
      <w:proofErr w:type="spellStart"/>
      <w:r w:rsidRPr="00D46E44">
        <w:rPr>
          <w:rFonts w:ascii="Book Antiqua" w:eastAsia="Times New Roman" w:hAnsi="Book Antiqua" w:cs="Courier New"/>
          <w:b/>
          <w:sz w:val="36"/>
          <w:szCs w:val="36"/>
          <w:u w:val="single"/>
          <w:lang w:eastAsia="es-AR"/>
        </w:rPr>
        <w:t>rar</w:t>
      </w:r>
      <w:proofErr w:type="spellEnd"/>
      <w:r w:rsidRPr="00D46E44">
        <w:rPr>
          <w:rFonts w:ascii="Book Antiqua" w:eastAsia="Times New Roman" w:hAnsi="Book Antiqua" w:cs="Times New Roman"/>
          <w:b/>
          <w:sz w:val="36"/>
          <w:szCs w:val="36"/>
          <w:u w:val="single"/>
          <w:lang w:eastAsia="es-AR"/>
        </w:rPr>
        <w:t>,</w:t>
      </w:r>
      <w:r w:rsidRPr="00D86A0E">
        <w:rPr>
          <w:rFonts w:ascii="Book Antiqua" w:eastAsia="Times New Roman" w:hAnsi="Book Antiqua" w:cs="Times New Roman"/>
          <w:b/>
          <w:sz w:val="36"/>
          <w:szCs w:val="36"/>
          <w:lang w:eastAsia="es-AR"/>
        </w:rPr>
        <w:t xml:space="preserve"> </w:t>
      </w:r>
      <w:r w:rsidRPr="00D86A0E">
        <w:rPr>
          <w:rFonts w:ascii="Book Antiqua" w:eastAsia="Times New Roman" w:hAnsi="Book Antiqua" w:cs="Courier New"/>
          <w:b/>
          <w:sz w:val="36"/>
          <w:szCs w:val="36"/>
          <w:lang w:eastAsia="es-AR"/>
        </w:rPr>
        <w:t>.7z</w:t>
      </w:r>
      <w:r w:rsidRPr="00D86A0E">
        <w:rPr>
          <w:rFonts w:ascii="Book Antiqua" w:eastAsia="Times New Roman" w:hAnsi="Book Antiqua" w:cs="Times New Roman"/>
          <w:b/>
          <w:sz w:val="36"/>
          <w:szCs w:val="36"/>
          <w:lang w:eastAsia="es-AR"/>
        </w:rPr>
        <w:t xml:space="preserve">, </w:t>
      </w:r>
      <w:r w:rsidRPr="00D86A0E">
        <w:rPr>
          <w:rFonts w:ascii="Book Antiqua" w:eastAsia="Times New Roman" w:hAnsi="Book Antiqua" w:cs="Courier New"/>
          <w:b/>
          <w:sz w:val="36"/>
          <w:szCs w:val="36"/>
          <w:lang w:eastAsia="es-AR"/>
        </w:rPr>
        <w:t>.tar.gz</w:t>
      </w:r>
      <w:r w:rsidRPr="00D86A0E">
        <w:rPr>
          <w:rFonts w:ascii="Book Antiqua" w:eastAsia="Times New Roman" w:hAnsi="Book Antiqua" w:cs="Times New Roman"/>
          <w:b/>
          <w:sz w:val="36"/>
          <w:szCs w:val="36"/>
          <w:lang w:eastAsia="es-AR"/>
        </w:rPr>
        <w:t>.</w:t>
      </w:r>
    </w:p>
    <w:p w:rsidR="00D46E44" w:rsidRPr="00D86A0E" w:rsidRDefault="00D46E44" w:rsidP="00D46E44">
      <w:pPr>
        <w:spacing w:before="100" w:beforeAutospacing="1" w:after="100" w:afterAutospacing="1" w:line="240" w:lineRule="auto"/>
        <w:ind w:left="720"/>
        <w:rPr>
          <w:rFonts w:ascii="Book Antiqua" w:eastAsia="Times New Roman" w:hAnsi="Book Antiqua" w:cs="Times New Roman"/>
          <w:b/>
          <w:sz w:val="36"/>
          <w:szCs w:val="36"/>
          <w:lang w:eastAsia="es-AR"/>
        </w:rPr>
      </w:pPr>
      <w:r>
        <w:rPr>
          <w:noProof/>
          <w:lang w:eastAsia="es-AR"/>
        </w:rPr>
        <w:drawing>
          <wp:inline distT="0" distB="0" distL="0" distR="0">
            <wp:extent cx="2362200" cy="1256412"/>
            <wp:effectExtent l="0" t="0" r="0" b="1270"/>
            <wp:docPr id="27" name="Imagen 27" descr="Alerta de seguridad! nuevo Ransomware en archivos comprimidos WinRAR -  Cepyme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lerta de seguridad! nuevo Ransomware en archivos comprimidos WinRAR -  Cepymenews"/>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361922" cy="1256264"/>
                    </a:xfrm>
                    <a:prstGeom prst="rect">
                      <a:avLst/>
                    </a:prstGeom>
                    <a:noFill/>
                    <a:ln>
                      <a:noFill/>
                    </a:ln>
                  </pic:spPr>
                </pic:pic>
              </a:graphicData>
            </a:graphic>
          </wp:inline>
        </w:drawing>
      </w:r>
    </w:p>
    <w:p w:rsidR="006F284D" w:rsidRPr="00D86A0E" w:rsidRDefault="006F284D" w:rsidP="006F284D">
      <w:pPr>
        <w:spacing w:before="100" w:beforeAutospacing="1" w:after="100" w:afterAutospacing="1" w:line="240" w:lineRule="auto"/>
        <w:outlineLvl w:val="2"/>
        <w:rPr>
          <w:rFonts w:ascii="Book Antiqua" w:eastAsia="Times New Roman" w:hAnsi="Book Antiqua" w:cs="Times New Roman"/>
          <w:b/>
          <w:bCs/>
          <w:sz w:val="36"/>
          <w:szCs w:val="36"/>
          <w:lang w:eastAsia="es-AR"/>
        </w:rPr>
      </w:pPr>
      <w:r w:rsidRPr="00D86A0E">
        <w:rPr>
          <w:rFonts w:ascii="Book Antiqua" w:eastAsia="Times New Roman" w:hAnsi="Book Antiqua" w:cs="Times New Roman"/>
          <w:b/>
          <w:bCs/>
          <w:sz w:val="36"/>
          <w:szCs w:val="36"/>
          <w:lang w:eastAsia="es-AR"/>
        </w:rPr>
        <w:lastRenderedPageBreak/>
        <w:t>6. Archivos de Sistema</w:t>
      </w:r>
    </w:p>
    <w:p w:rsidR="006F284D" w:rsidRPr="00D86A0E" w:rsidRDefault="006F284D" w:rsidP="006F284D">
      <w:pPr>
        <w:spacing w:before="100" w:beforeAutospacing="1" w:after="100" w:afterAutospacing="1" w:line="240" w:lineRule="auto"/>
        <w:rPr>
          <w:rFonts w:ascii="Book Antiqua" w:eastAsia="Times New Roman" w:hAnsi="Book Antiqua" w:cs="Times New Roman"/>
          <w:b/>
          <w:sz w:val="36"/>
          <w:szCs w:val="36"/>
          <w:lang w:eastAsia="es-AR"/>
        </w:rPr>
      </w:pPr>
      <w:r w:rsidRPr="00D86A0E">
        <w:rPr>
          <w:rFonts w:ascii="Book Antiqua" w:eastAsia="Times New Roman" w:hAnsi="Book Antiqua" w:cs="Times New Roman"/>
          <w:b/>
          <w:sz w:val="36"/>
          <w:szCs w:val="36"/>
          <w:lang w:eastAsia="es-AR"/>
        </w:rPr>
        <w:t xml:space="preserve">Son archivos que el usuario </w:t>
      </w:r>
      <w:r w:rsidRPr="00D86A0E">
        <w:rPr>
          <w:rFonts w:ascii="Book Antiqua" w:eastAsia="Times New Roman" w:hAnsi="Book Antiqua" w:cs="Times New Roman"/>
          <w:b/>
          <w:bCs/>
          <w:sz w:val="36"/>
          <w:szCs w:val="36"/>
          <w:lang w:eastAsia="es-AR"/>
        </w:rPr>
        <w:t>no debe tocar</w:t>
      </w:r>
      <w:r w:rsidRPr="00D86A0E">
        <w:rPr>
          <w:rFonts w:ascii="Book Antiqua" w:eastAsia="Times New Roman" w:hAnsi="Book Antiqua" w:cs="Times New Roman"/>
          <w:b/>
          <w:sz w:val="36"/>
          <w:szCs w:val="36"/>
          <w:lang w:eastAsia="es-AR"/>
        </w:rPr>
        <w:t>, ya que de ellos depende que el Sistema Operativo funcione correctamente.</w:t>
      </w:r>
    </w:p>
    <w:p w:rsidR="006F284D" w:rsidRPr="00D86A0E" w:rsidRDefault="006F284D" w:rsidP="006F284D">
      <w:pPr>
        <w:numPr>
          <w:ilvl w:val="0"/>
          <w:numId w:val="14"/>
        </w:numPr>
        <w:spacing w:before="100" w:beforeAutospacing="1" w:after="100" w:afterAutospacing="1" w:line="240" w:lineRule="auto"/>
        <w:rPr>
          <w:rFonts w:ascii="Book Antiqua" w:eastAsia="Times New Roman" w:hAnsi="Book Antiqua" w:cs="Times New Roman"/>
          <w:b/>
          <w:sz w:val="36"/>
          <w:szCs w:val="36"/>
          <w:lang w:eastAsia="es-AR"/>
        </w:rPr>
      </w:pPr>
      <w:r w:rsidRPr="00D86A0E">
        <w:rPr>
          <w:rFonts w:ascii="Book Antiqua" w:eastAsia="Times New Roman" w:hAnsi="Book Antiqua" w:cs="Times New Roman"/>
          <w:b/>
          <w:bCs/>
          <w:sz w:val="36"/>
          <w:szCs w:val="36"/>
          <w:lang w:eastAsia="es-AR"/>
        </w:rPr>
        <w:t>Librerías:</w:t>
      </w:r>
      <w:r w:rsidRPr="00D86A0E">
        <w:rPr>
          <w:rFonts w:ascii="Book Antiqua" w:eastAsia="Times New Roman" w:hAnsi="Book Antiqua" w:cs="Times New Roman"/>
          <w:b/>
          <w:sz w:val="36"/>
          <w:szCs w:val="36"/>
          <w:lang w:eastAsia="es-AR"/>
        </w:rPr>
        <w:t xml:space="preserve"> </w:t>
      </w:r>
      <w:r w:rsidRPr="00D86A0E">
        <w:rPr>
          <w:rFonts w:ascii="Book Antiqua" w:eastAsia="Times New Roman" w:hAnsi="Book Antiqua" w:cs="Courier New"/>
          <w:b/>
          <w:sz w:val="36"/>
          <w:szCs w:val="36"/>
          <w:lang w:eastAsia="es-AR"/>
        </w:rPr>
        <w:t>.</w:t>
      </w:r>
      <w:proofErr w:type="spellStart"/>
      <w:r w:rsidRPr="00D86A0E">
        <w:rPr>
          <w:rFonts w:ascii="Book Antiqua" w:eastAsia="Times New Roman" w:hAnsi="Book Antiqua" w:cs="Courier New"/>
          <w:b/>
          <w:sz w:val="36"/>
          <w:szCs w:val="36"/>
          <w:lang w:eastAsia="es-AR"/>
        </w:rPr>
        <w:t>dll</w:t>
      </w:r>
      <w:proofErr w:type="spellEnd"/>
      <w:r w:rsidRPr="00D86A0E">
        <w:rPr>
          <w:rFonts w:ascii="Book Antiqua" w:eastAsia="Times New Roman" w:hAnsi="Book Antiqua" w:cs="Times New Roman"/>
          <w:b/>
          <w:sz w:val="36"/>
          <w:szCs w:val="36"/>
          <w:lang w:eastAsia="es-AR"/>
        </w:rPr>
        <w:t xml:space="preserve"> (</w:t>
      </w:r>
      <w:proofErr w:type="spellStart"/>
      <w:r w:rsidRPr="00D86A0E">
        <w:rPr>
          <w:rFonts w:ascii="Book Antiqua" w:eastAsia="Times New Roman" w:hAnsi="Book Antiqua" w:cs="Times New Roman"/>
          <w:b/>
          <w:sz w:val="36"/>
          <w:szCs w:val="36"/>
          <w:lang w:eastAsia="es-AR"/>
        </w:rPr>
        <w:t>Dynamic</w:t>
      </w:r>
      <w:proofErr w:type="spellEnd"/>
      <w:r w:rsidRPr="00D86A0E">
        <w:rPr>
          <w:rFonts w:ascii="Book Antiqua" w:eastAsia="Times New Roman" w:hAnsi="Book Antiqua" w:cs="Times New Roman"/>
          <w:b/>
          <w:sz w:val="36"/>
          <w:szCs w:val="36"/>
          <w:lang w:eastAsia="es-AR"/>
        </w:rPr>
        <w:t xml:space="preserve"> Link Library), contienen funciones que usan varios programas.</w:t>
      </w:r>
    </w:p>
    <w:p w:rsidR="006F284D" w:rsidRPr="00D86A0E" w:rsidRDefault="006F284D" w:rsidP="006F284D">
      <w:pPr>
        <w:numPr>
          <w:ilvl w:val="0"/>
          <w:numId w:val="14"/>
        </w:numPr>
        <w:spacing w:before="100" w:beforeAutospacing="1" w:after="100" w:afterAutospacing="1" w:line="240" w:lineRule="auto"/>
        <w:rPr>
          <w:rFonts w:ascii="Book Antiqua" w:eastAsia="Times New Roman" w:hAnsi="Book Antiqua" w:cs="Times New Roman"/>
          <w:b/>
          <w:sz w:val="36"/>
          <w:szCs w:val="36"/>
          <w:lang w:eastAsia="es-AR"/>
        </w:rPr>
      </w:pPr>
      <w:r w:rsidRPr="00D86A0E">
        <w:rPr>
          <w:rFonts w:ascii="Book Antiqua" w:eastAsia="Times New Roman" w:hAnsi="Book Antiqua" w:cs="Times New Roman"/>
          <w:b/>
          <w:bCs/>
          <w:sz w:val="36"/>
          <w:szCs w:val="36"/>
          <w:lang w:eastAsia="es-AR"/>
        </w:rPr>
        <w:t>Configuración:</w:t>
      </w:r>
      <w:r w:rsidRPr="00D86A0E">
        <w:rPr>
          <w:rFonts w:ascii="Book Antiqua" w:eastAsia="Times New Roman" w:hAnsi="Book Antiqua" w:cs="Times New Roman"/>
          <w:b/>
          <w:sz w:val="36"/>
          <w:szCs w:val="36"/>
          <w:lang w:eastAsia="es-AR"/>
        </w:rPr>
        <w:t xml:space="preserve"> </w:t>
      </w:r>
      <w:r w:rsidRPr="00D86A0E">
        <w:rPr>
          <w:rFonts w:ascii="Book Antiqua" w:eastAsia="Times New Roman" w:hAnsi="Book Antiqua" w:cs="Courier New"/>
          <w:b/>
          <w:sz w:val="36"/>
          <w:szCs w:val="36"/>
          <w:lang w:eastAsia="es-AR"/>
        </w:rPr>
        <w:t>.</w:t>
      </w:r>
      <w:proofErr w:type="spellStart"/>
      <w:r w:rsidRPr="00D86A0E">
        <w:rPr>
          <w:rFonts w:ascii="Book Antiqua" w:eastAsia="Times New Roman" w:hAnsi="Book Antiqua" w:cs="Courier New"/>
          <w:b/>
          <w:sz w:val="36"/>
          <w:szCs w:val="36"/>
          <w:lang w:eastAsia="es-AR"/>
        </w:rPr>
        <w:t>ini</w:t>
      </w:r>
      <w:proofErr w:type="spellEnd"/>
      <w:r w:rsidRPr="00D86A0E">
        <w:rPr>
          <w:rFonts w:ascii="Book Antiqua" w:eastAsia="Times New Roman" w:hAnsi="Book Antiqua" w:cs="Times New Roman"/>
          <w:b/>
          <w:sz w:val="36"/>
          <w:szCs w:val="36"/>
          <w:lang w:eastAsia="es-AR"/>
        </w:rPr>
        <w:t xml:space="preserve">, </w:t>
      </w:r>
      <w:r w:rsidRPr="00D86A0E">
        <w:rPr>
          <w:rFonts w:ascii="Book Antiqua" w:eastAsia="Times New Roman" w:hAnsi="Book Antiqua" w:cs="Courier New"/>
          <w:b/>
          <w:sz w:val="36"/>
          <w:szCs w:val="36"/>
          <w:lang w:eastAsia="es-AR"/>
        </w:rPr>
        <w:t>.</w:t>
      </w:r>
      <w:proofErr w:type="spellStart"/>
      <w:r w:rsidRPr="00D86A0E">
        <w:rPr>
          <w:rFonts w:ascii="Book Antiqua" w:eastAsia="Times New Roman" w:hAnsi="Book Antiqua" w:cs="Courier New"/>
          <w:b/>
          <w:sz w:val="36"/>
          <w:szCs w:val="36"/>
          <w:lang w:eastAsia="es-AR"/>
        </w:rPr>
        <w:t>sys</w:t>
      </w:r>
      <w:proofErr w:type="spellEnd"/>
      <w:r w:rsidRPr="00D86A0E">
        <w:rPr>
          <w:rFonts w:ascii="Book Antiqua" w:eastAsia="Times New Roman" w:hAnsi="Book Antiqua" w:cs="Times New Roman"/>
          <w:b/>
          <w:sz w:val="36"/>
          <w:szCs w:val="36"/>
          <w:lang w:eastAsia="es-AR"/>
        </w:rPr>
        <w:t xml:space="preserve">, </w:t>
      </w:r>
      <w:r w:rsidRPr="00D86A0E">
        <w:rPr>
          <w:rFonts w:ascii="Book Antiqua" w:eastAsia="Times New Roman" w:hAnsi="Book Antiqua" w:cs="Courier New"/>
          <w:b/>
          <w:sz w:val="36"/>
          <w:szCs w:val="36"/>
          <w:lang w:eastAsia="es-AR"/>
        </w:rPr>
        <w:t>.</w:t>
      </w:r>
      <w:proofErr w:type="spellStart"/>
      <w:r w:rsidRPr="00D86A0E">
        <w:rPr>
          <w:rFonts w:ascii="Book Antiqua" w:eastAsia="Times New Roman" w:hAnsi="Book Antiqua" w:cs="Courier New"/>
          <w:b/>
          <w:sz w:val="36"/>
          <w:szCs w:val="36"/>
          <w:lang w:eastAsia="es-AR"/>
        </w:rPr>
        <w:t>cfg</w:t>
      </w:r>
      <w:proofErr w:type="spellEnd"/>
      <w:r w:rsidRPr="00D86A0E">
        <w:rPr>
          <w:rFonts w:ascii="Book Antiqua" w:eastAsia="Times New Roman" w:hAnsi="Book Antiqua" w:cs="Times New Roman"/>
          <w:b/>
          <w:sz w:val="36"/>
          <w:szCs w:val="36"/>
          <w:lang w:eastAsia="es-AR"/>
        </w:rPr>
        <w:t>.</w:t>
      </w:r>
    </w:p>
    <w:p w:rsidR="006F284D" w:rsidRDefault="006F284D" w:rsidP="006F284D">
      <w:pPr>
        <w:numPr>
          <w:ilvl w:val="0"/>
          <w:numId w:val="14"/>
        </w:numPr>
        <w:spacing w:before="100" w:beforeAutospacing="1" w:after="100" w:afterAutospacing="1" w:line="240" w:lineRule="auto"/>
        <w:rPr>
          <w:rFonts w:ascii="Book Antiqua" w:eastAsia="Times New Roman" w:hAnsi="Book Antiqua" w:cs="Times New Roman"/>
          <w:b/>
          <w:sz w:val="36"/>
          <w:szCs w:val="36"/>
          <w:lang w:eastAsia="es-AR"/>
        </w:rPr>
      </w:pPr>
      <w:r w:rsidRPr="00D86A0E">
        <w:rPr>
          <w:rFonts w:ascii="Book Antiqua" w:eastAsia="Times New Roman" w:hAnsi="Book Antiqua" w:cs="Times New Roman"/>
          <w:b/>
          <w:bCs/>
          <w:sz w:val="36"/>
          <w:szCs w:val="36"/>
          <w:lang w:eastAsia="es-AR"/>
        </w:rPr>
        <w:t>Controladores:</w:t>
      </w:r>
      <w:r w:rsidRPr="00D86A0E">
        <w:rPr>
          <w:rFonts w:ascii="Book Antiqua" w:eastAsia="Times New Roman" w:hAnsi="Book Antiqua" w:cs="Times New Roman"/>
          <w:b/>
          <w:sz w:val="36"/>
          <w:szCs w:val="36"/>
          <w:lang w:eastAsia="es-AR"/>
        </w:rPr>
        <w:t xml:space="preserve"> </w:t>
      </w:r>
      <w:r w:rsidRPr="00D86A0E">
        <w:rPr>
          <w:rFonts w:ascii="Book Antiqua" w:eastAsia="Times New Roman" w:hAnsi="Book Antiqua" w:cs="Courier New"/>
          <w:b/>
          <w:sz w:val="36"/>
          <w:szCs w:val="36"/>
          <w:lang w:eastAsia="es-AR"/>
        </w:rPr>
        <w:t>.</w:t>
      </w:r>
      <w:proofErr w:type="spellStart"/>
      <w:r w:rsidRPr="00D86A0E">
        <w:rPr>
          <w:rFonts w:ascii="Book Antiqua" w:eastAsia="Times New Roman" w:hAnsi="Book Antiqua" w:cs="Courier New"/>
          <w:b/>
          <w:sz w:val="36"/>
          <w:szCs w:val="36"/>
          <w:lang w:eastAsia="es-AR"/>
        </w:rPr>
        <w:t>drv</w:t>
      </w:r>
      <w:proofErr w:type="spellEnd"/>
      <w:r w:rsidRPr="00D86A0E">
        <w:rPr>
          <w:rFonts w:ascii="Book Antiqua" w:eastAsia="Times New Roman" w:hAnsi="Book Antiqua" w:cs="Times New Roman"/>
          <w:b/>
          <w:sz w:val="36"/>
          <w:szCs w:val="36"/>
          <w:lang w:eastAsia="es-AR"/>
        </w:rPr>
        <w:t xml:space="preserve"> o </w:t>
      </w:r>
      <w:r w:rsidRPr="00D86A0E">
        <w:rPr>
          <w:rFonts w:ascii="Book Antiqua" w:eastAsia="Times New Roman" w:hAnsi="Book Antiqua" w:cs="Courier New"/>
          <w:b/>
          <w:sz w:val="36"/>
          <w:szCs w:val="36"/>
          <w:lang w:eastAsia="es-AR"/>
        </w:rPr>
        <w:t>.</w:t>
      </w:r>
      <w:proofErr w:type="spellStart"/>
      <w:r w:rsidRPr="00D86A0E">
        <w:rPr>
          <w:rFonts w:ascii="Book Antiqua" w:eastAsia="Times New Roman" w:hAnsi="Book Antiqua" w:cs="Courier New"/>
          <w:b/>
          <w:sz w:val="36"/>
          <w:szCs w:val="36"/>
          <w:lang w:eastAsia="es-AR"/>
        </w:rPr>
        <w:t>sys</w:t>
      </w:r>
      <w:proofErr w:type="spellEnd"/>
      <w:r w:rsidRPr="00D86A0E">
        <w:rPr>
          <w:rFonts w:ascii="Book Antiqua" w:eastAsia="Times New Roman" w:hAnsi="Book Antiqua" w:cs="Times New Roman"/>
          <w:b/>
          <w:sz w:val="36"/>
          <w:szCs w:val="36"/>
          <w:lang w:eastAsia="es-AR"/>
        </w:rPr>
        <w:t xml:space="preserve"> (permiten que Windows reconozca el hardware como la impresora).</w:t>
      </w:r>
    </w:p>
    <w:p w:rsidR="00D46E44" w:rsidRPr="00D86A0E" w:rsidRDefault="00D46E44" w:rsidP="00D46E44">
      <w:pPr>
        <w:spacing w:before="100" w:beforeAutospacing="1" w:after="100" w:afterAutospacing="1" w:line="240" w:lineRule="auto"/>
        <w:ind w:left="720"/>
        <w:rPr>
          <w:rFonts w:ascii="Book Antiqua" w:eastAsia="Times New Roman" w:hAnsi="Book Antiqua" w:cs="Times New Roman"/>
          <w:b/>
          <w:sz w:val="36"/>
          <w:szCs w:val="36"/>
          <w:lang w:eastAsia="es-AR"/>
        </w:rPr>
      </w:pPr>
      <w:r>
        <w:rPr>
          <w:noProof/>
          <w:lang w:eastAsia="es-AR"/>
        </w:rPr>
        <w:drawing>
          <wp:inline distT="0" distB="0" distL="0" distR="0">
            <wp:extent cx="3781425" cy="2584959"/>
            <wp:effectExtent l="0" t="0" r="0" b="6350"/>
            <wp:docPr id="31" name="Imagen 31" descr="▷ Qué es el sistema de archivos: ventajas y desventajas de cada u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 Qué es el sistema de archivos: ventajas y desventajas de cada uno"/>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780980" cy="2584655"/>
                    </a:xfrm>
                    <a:prstGeom prst="rect">
                      <a:avLst/>
                    </a:prstGeom>
                    <a:noFill/>
                    <a:ln>
                      <a:noFill/>
                    </a:ln>
                  </pic:spPr>
                </pic:pic>
              </a:graphicData>
            </a:graphic>
          </wp:inline>
        </w:drawing>
      </w:r>
    </w:p>
    <w:p w:rsidR="006F284D" w:rsidRPr="00D86A0E" w:rsidRDefault="006F284D" w:rsidP="00E90A3F">
      <w:pPr>
        <w:spacing w:before="100" w:beforeAutospacing="1" w:after="100" w:afterAutospacing="1" w:line="240" w:lineRule="auto"/>
        <w:ind w:left="720"/>
        <w:rPr>
          <w:rFonts w:ascii="Book Antiqua" w:eastAsia="Times New Roman" w:hAnsi="Book Antiqua" w:cs="Times New Roman"/>
          <w:b/>
          <w:sz w:val="36"/>
          <w:szCs w:val="36"/>
          <w:lang w:eastAsia="es-AR"/>
        </w:rPr>
      </w:pPr>
    </w:p>
    <w:p w:rsidR="006F284D" w:rsidRDefault="006F284D">
      <w:pPr>
        <w:rPr>
          <w:rFonts w:ascii="Book Antiqua" w:hAnsi="Book Antiqua"/>
          <w:b/>
          <w:sz w:val="36"/>
          <w:szCs w:val="36"/>
          <w:lang w:val="es-MX"/>
        </w:rPr>
      </w:pPr>
    </w:p>
    <w:p w:rsidR="00D46E44" w:rsidRDefault="00D46E44">
      <w:pPr>
        <w:rPr>
          <w:rFonts w:ascii="Book Antiqua" w:hAnsi="Book Antiqua"/>
          <w:b/>
          <w:sz w:val="36"/>
          <w:szCs w:val="36"/>
          <w:lang w:val="es-MX"/>
        </w:rPr>
      </w:pPr>
    </w:p>
    <w:p w:rsidR="00D46E44" w:rsidRPr="00D86A0E" w:rsidRDefault="00D46E44">
      <w:pPr>
        <w:rPr>
          <w:rFonts w:ascii="Book Antiqua" w:hAnsi="Book Antiqua"/>
          <w:b/>
          <w:sz w:val="36"/>
          <w:szCs w:val="36"/>
          <w:lang w:val="es-MX"/>
        </w:rPr>
      </w:pPr>
    </w:p>
    <w:p w:rsidR="006D6DCC" w:rsidRPr="00D86A0E" w:rsidRDefault="00D86A0E">
      <w:pPr>
        <w:rPr>
          <w:rFonts w:ascii="Book Antiqua" w:hAnsi="Book Antiqua"/>
          <w:b/>
          <w:sz w:val="52"/>
          <w:szCs w:val="52"/>
        </w:rPr>
      </w:pPr>
      <w:r>
        <w:rPr>
          <w:rFonts w:ascii="Book Antiqua" w:hAnsi="Book Antiqua"/>
          <w:b/>
          <w:sz w:val="52"/>
          <w:szCs w:val="52"/>
        </w:rPr>
        <w:lastRenderedPageBreak/>
        <w:t>2</w:t>
      </w:r>
      <w:r w:rsidR="006D6DCC" w:rsidRPr="00D86A0E">
        <w:rPr>
          <w:rFonts w:ascii="Book Antiqua" w:hAnsi="Book Antiqua"/>
          <w:b/>
          <w:sz w:val="52"/>
          <w:szCs w:val="52"/>
        </w:rPr>
        <w:t>- ¿Cuáles son las extensiones más características de archivos?</w:t>
      </w:r>
    </w:p>
    <w:p w:rsidR="006D6DCC" w:rsidRPr="00D86A0E" w:rsidRDefault="006D6DCC" w:rsidP="006D6DCC">
      <w:pPr>
        <w:spacing w:before="100" w:beforeAutospacing="1" w:after="100" w:afterAutospacing="1" w:line="240" w:lineRule="auto"/>
        <w:rPr>
          <w:rFonts w:ascii="Book Antiqua" w:eastAsia="Times New Roman" w:hAnsi="Book Antiqua" w:cs="Times New Roman"/>
          <w:b/>
          <w:sz w:val="36"/>
          <w:szCs w:val="36"/>
          <w:lang w:eastAsia="es-AR"/>
        </w:rPr>
      </w:pPr>
      <w:r w:rsidRPr="00D86A0E">
        <w:rPr>
          <w:rFonts w:ascii="Book Antiqua" w:eastAsia="Times New Roman" w:hAnsi="Book Antiqua" w:cs="Times New Roman"/>
          <w:b/>
          <w:sz w:val="36"/>
          <w:szCs w:val="36"/>
          <w:lang w:eastAsia="es-AR"/>
        </w:rPr>
        <w:t>Las extensiones de archivo son las "apellidos" de los documentos que le indican al Sistema Operativo con qué programa debe abrirlos. Aunque existen miles, hay un grupo selecto que domina el uso cotidiano en computación.</w:t>
      </w:r>
    </w:p>
    <w:p w:rsidR="006D6DCC" w:rsidRPr="00D86A0E" w:rsidRDefault="006D6DCC" w:rsidP="006D6DCC">
      <w:pPr>
        <w:spacing w:before="100" w:beforeAutospacing="1" w:after="100" w:afterAutospacing="1" w:line="240" w:lineRule="auto"/>
        <w:rPr>
          <w:rFonts w:ascii="Book Antiqua" w:eastAsia="Times New Roman" w:hAnsi="Book Antiqua" w:cs="Times New Roman"/>
          <w:b/>
          <w:sz w:val="36"/>
          <w:szCs w:val="36"/>
          <w:lang w:eastAsia="es-AR"/>
        </w:rPr>
      </w:pPr>
      <w:r w:rsidRPr="00D86A0E">
        <w:rPr>
          <w:rFonts w:ascii="Book Antiqua" w:eastAsia="Times New Roman" w:hAnsi="Book Antiqua" w:cs="Times New Roman"/>
          <w:b/>
          <w:sz w:val="36"/>
          <w:szCs w:val="36"/>
          <w:lang w:eastAsia="es-AR"/>
        </w:rPr>
        <w:t>Aquí tienes las extensiones más características divididas por su categoría y función:</w:t>
      </w:r>
    </w:p>
    <w:p w:rsidR="00D46E44" w:rsidRDefault="00154591" w:rsidP="00D46E44">
      <w:pPr>
        <w:spacing w:after="0" w:line="240" w:lineRule="auto"/>
        <w:rPr>
          <w:rFonts w:ascii="Book Antiqua" w:eastAsia="Times New Roman" w:hAnsi="Book Antiqua" w:cs="Times New Roman"/>
          <w:b/>
          <w:sz w:val="36"/>
          <w:szCs w:val="36"/>
          <w:lang w:eastAsia="es-AR"/>
        </w:rPr>
      </w:pPr>
      <w:r>
        <w:rPr>
          <w:rFonts w:ascii="Book Antiqua" w:eastAsia="Times New Roman" w:hAnsi="Book Antiqua" w:cs="Times New Roman"/>
          <w:b/>
          <w:sz w:val="36"/>
          <w:szCs w:val="36"/>
          <w:lang w:eastAsia="es-AR"/>
        </w:rPr>
        <w:pict>
          <v:rect id="_x0000_i1026" style="width:0;height:1.5pt" o:hralign="center" o:hrstd="t" o:hr="t" fillcolor="#a0a0a0" stroked="f"/>
        </w:pict>
      </w:r>
    </w:p>
    <w:p w:rsidR="00D46E44" w:rsidRDefault="00D46E44" w:rsidP="00D46E44">
      <w:pPr>
        <w:spacing w:after="0" w:line="240" w:lineRule="auto"/>
        <w:rPr>
          <w:rFonts w:ascii="Book Antiqua" w:eastAsia="Times New Roman" w:hAnsi="Book Antiqua" w:cs="Times New Roman"/>
          <w:b/>
          <w:sz w:val="36"/>
          <w:szCs w:val="36"/>
          <w:lang w:eastAsia="es-AR"/>
        </w:rPr>
      </w:pPr>
    </w:p>
    <w:p w:rsidR="00D46E44" w:rsidRDefault="00D46E44" w:rsidP="00D46E44">
      <w:pPr>
        <w:spacing w:after="0" w:line="240" w:lineRule="auto"/>
        <w:rPr>
          <w:rFonts w:ascii="Book Antiqua" w:eastAsia="Times New Roman" w:hAnsi="Book Antiqua" w:cs="Times New Roman"/>
          <w:b/>
          <w:sz w:val="36"/>
          <w:szCs w:val="36"/>
          <w:lang w:eastAsia="es-AR"/>
        </w:rPr>
      </w:pPr>
    </w:p>
    <w:p w:rsidR="006D6DCC" w:rsidRPr="00D46E44" w:rsidRDefault="006D6DCC" w:rsidP="00D46E44">
      <w:pPr>
        <w:spacing w:after="0" w:line="240" w:lineRule="auto"/>
        <w:rPr>
          <w:rFonts w:ascii="Book Antiqua" w:eastAsia="Times New Roman" w:hAnsi="Book Antiqua" w:cs="Times New Roman"/>
          <w:b/>
          <w:sz w:val="36"/>
          <w:szCs w:val="36"/>
          <w:lang w:eastAsia="es-AR"/>
        </w:rPr>
      </w:pPr>
      <w:r w:rsidRPr="00D86A0E">
        <w:rPr>
          <w:rFonts w:ascii="Book Antiqua" w:eastAsia="Times New Roman" w:hAnsi="Book Antiqua" w:cs="Times New Roman"/>
          <w:b/>
          <w:bCs/>
          <w:sz w:val="36"/>
          <w:szCs w:val="36"/>
          <w:lang w:eastAsia="es-AR"/>
        </w:rPr>
        <w:t>1. Documentos y Texto</w:t>
      </w:r>
    </w:p>
    <w:p w:rsidR="006D6DCC" w:rsidRPr="00D86A0E" w:rsidRDefault="006D6DCC" w:rsidP="006D6DCC">
      <w:pPr>
        <w:spacing w:before="100" w:beforeAutospacing="1" w:after="100" w:afterAutospacing="1" w:line="240" w:lineRule="auto"/>
        <w:rPr>
          <w:rFonts w:ascii="Book Antiqua" w:eastAsia="Times New Roman" w:hAnsi="Book Antiqua" w:cs="Times New Roman"/>
          <w:b/>
          <w:sz w:val="36"/>
          <w:szCs w:val="36"/>
          <w:lang w:eastAsia="es-AR"/>
        </w:rPr>
      </w:pPr>
      <w:r w:rsidRPr="00D86A0E">
        <w:rPr>
          <w:rFonts w:ascii="Book Antiqua" w:eastAsia="Times New Roman" w:hAnsi="Book Antiqua" w:cs="Times New Roman"/>
          <w:b/>
          <w:sz w:val="36"/>
          <w:szCs w:val="36"/>
          <w:lang w:eastAsia="es-AR"/>
        </w:rPr>
        <w:t>Son las más utilizadas en oficinas y entornos educativos.</w:t>
      </w:r>
    </w:p>
    <w:p w:rsidR="006D6DCC" w:rsidRPr="00D86A0E" w:rsidRDefault="006D6DCC" w:rsidP="006D6DCC">
      <w:pPr>
        <w:numPr>
          <w:ilvl w:val="0"/>
          <w:numId w:val="15"/>
        </w:numPr>
        <w:spacing w:before="100" w:beforeAutospacing="1" w:after="100" w:afterAutospacing="1" w:line="240" w:lineRule="auto"/>
        <w:rPr>
          <w:rFonts w:ascii="Book Antiqua" w:eastAsia="Times New Roman" w:hAnsi="Book Antiqua" w:cs="Times New Roman"/>
          <w:b/>
          <w:sz w:val="36"/>
          <w:szCs w:val="36"/>
          <w:lang w:eastAsia="es-AR"/>
        </w:rPr>
      </w:pPr>
      <w:r w:rsidRPr="00D86A0E">
        <w:rPr>
          <w:rFonts w:ascii="Book Antiqua" w:eastAsia="Times New Roman" w:hAnsi="Book Antiqua" w:cs="Times New Roman"/>
          <w:b/>
          <w:bCs/>
          <w:sz w:val="36"/>
          <w:szCs w:val="36"/>
          <w:lang w:eastAsia="es-AR"/>
        </w:rPr>
        <w:t>.</w:t>
      </w:r>
      <w:proofErr w:type="spellStart"/>
      <w:r w:rsidRPr="00D86A0E">
        <w:rPr>
          <w:rFonts w:ascii="Book Antiqua" w:eastAsia="Times New Roman" w:hAnsi="Book Antiqua" w:cs="Times New Roman"/>
          <w:b/>
          <w:bCs/>
          <w:sz w:val="36"/>
          <w:szCs w:val="36"/>
          <w:lang w:eastAsia="es-AR"/>
        </w:rPr>
        <w:t>docx</w:t>
      </w:r>
      <w:proofErr w:type="spellEnd"/>
      <w:r w:rsidRPr="00D86A0E">
        <w:rPr>
          <w:rFonts w:ascii="Book Antiqua" w:eastAsia="Times New Roman" w:hAnsi="Book Antiqua" w:cs="Times New Roman"/>
          <w:b/>
          <w:bCs/>
          <w:sz w:val="36"/>
          <w:szCs w:val="36"/>
          <w:lang w:eastAsia="es-AR"/>
        </w:rPr>
        <w:t>:</w:t>
      </w:r>
      <w:r w:rsidRPr="00D86A0E">
        <w:rPr>
          <w:rFonts w:ascii="Book Antiqua" w:eastAsia="Times New Roman" w:hAnsi="Book Antiqua" w:cs="Times New Roman"/>
          <w:b/>
          <w:sz w:val="36"/>
          <w:szCs w:val="36"/>
          <w:lang w:eastAsia="es-AR"/>
        </w:rPr>
        <w:t xml:space="preserve"> Formato estándar de Microsoft Word (reemplazó al antiguo </w:t>
      </w:r>
      <w:r w:rsidRPr="00D86A0E">
        <w:rPr>
          <w:rFonts w:ascii="Book Antiqua" w:eastAsia="Times New Roman" w:hAnsi="Book Antiqua" w:cs="Courier New"/>
          <w:b/>
          <w:sz w:val="36"/>
          <w:szCs w:val="36"/>
          <w:lang w:eastAsia="es-AR"/>
        </w:rPr>
        <w:t>.</w:t>
      </w:r>
      <w:proofErr w:type="spellStart"/>
      <w:r w:rsidRPr="00D86A0E">
        <w:rPr>
          <w:rFonts w:ascii="Book Antiqua" w:eastAsia="Times New Roman" w:hAnsi="Book Antiqua" w:cs="Courier New"/>
          <w:b/>
          <w:sz w:val="36"/>
          <w:szCs w:val="36"/>
          <w:lang w:eastAsia="es-AR"/>
        </w:rPr>
        <w:t>doc</w:t>
      </w:r>
      <w:proofErr w:type="spellEnd"/>
      <w:r w:rsidRPr="00D86A0E">
        <w:rPr>
          <w:rFonts w:ascii="Book Antiqua" w:eastAsia="Times New Roman" w:hAnsi="Book Antiqua" w:cs="Times New Roman"/>
          <w:b/>
          <w:sz w:val="36"/>
          <w:szCs w:val="36"/>
          <w:lang w:eastAsia="es-AR"/>
        </w:rPr>
        <w:t>).</w:t>
      </w:r>
    </w:p>
    <w:p w:rsidR="006D6DCC" w:rsidRPr="00D86A0E" w:rsidRDefault="006D6DCC" w:rsidP="006D6DCC">
      <w:pPr>
        <w:numPr>
          <w:ilvl w:val="0"/>
          <w:numId w:val="15"/>
        </w:numPr>
        <w:spacing w:before="100" w:beforeAutospacing="1" w:after="100" w:afterAutospacing="1" w:line="240" w:lineRule="auto"/>
        <w:rPr>
          <w:rFonts w:ascii="Book Antiqua" w:eastAsia="Times New Roman" w:hAnsi="Book Antiqua" w:cs="Times New Roman"/>
          <w:b/>
          <w:sz w:val="36"/>
          <w:szCs w:val="36"/>
          <w:lang w:eastAsia="es-AR"/>
        </w:rPr>
      </w:pPr>
      <w:r w:rsidRPr="00D86A0E">
        <w:rPr>
          <w:rFonts w:ascii="Book Antiqua" w:eastAsia="Times New Roman" w:hAnsi="Book Antiqua" w:cs="Times New Roman"/>
          <w:b/>
          <w:bCs/>
          <w:sz w:val="36"/>
          <w:szCs w:val="36"/>
          <w:lang w:eastAsia="es-AR"/>
        </w:rPr>
        <w:t>.</w:t>
      </w:r>
      <w:proofErr w:type="spellStart"/>
      <w:r w:rsidRPr="00D86A0E">
        <w:rPr>
          <w:rFonts w:ascii="Book Antiqua" w:eastAsia="Times New Roman" w:hAnsi="Book Antiqua" w:cs="Times New Roman"/>
          <w:b/>
          <w:bCs/>
          <w:sz w:val="36"/>
          <w:szCs w:val="36"/>
          <w:lang w:eastAsia="es-AR"/>
        </w:rPr>
        <w:t>pdf</w:t>
      </w:r>
      <w:proofErr w:type="spellEnd"/>
      <w:r w:rsidRPr="00D86A0E">
        <w:rPr>
          <w:rFonts w:ascii="Book Antiqua" w:eastAsia="Times New Roman" w:hAnsi="Book Antiqua" w:cs="Times New Roman"/>
          <w:b/>
          <w:bCs/>
          <w:sz w:val="36"/>
          <w:szCs w:val="36"/>
          <w:lang w:eastAsia="es-AR"/>
        </w:rPr>
        <w:t>:</w:t>
      </w:r>
      <w:r w:rsidRPr="00D86A0E">
        <w:rPr>
          <w:rFonts w:ascii="Book Antiqua" w:eastAsia="Times New Roman" w:hAnsi="Book Antiqua" w:cs="Times New Roman"/>
          <w:b/>
          <w:sz w:val="36"/>
          <w:szCs w:val="36"/>
          <w:lang w:eastAsia="es-AR"/>
        </w:rPr>
        <w:t xml:space="preserve"> (Portable </w:t>
      </w:r>
      <w:proofErr w:type="spellStart"/>
      <w:r w:rsidRPr="00D86A0E">
        <w:rPr>
          <w:rFonts w:ascii="Book Antiqua" w:eastAsia="Times New Roman" w:hAnsi="Book Antiqua" w:cs="Times New Roman"/>
          <w:b/>
          <w:sz w:val="36"/>
          <w:szCs w:val="36"/>
          <w:lang w:eastAsia="es-AR"/>
        </w:rPr>
        <w:t>Document</w:t>
      </w:r>
      <w:proofErr w:type="spellEnd"/>
      <w:r w:rsidRPr="00D86A0E">
        <w:rPr>
          <w:rFonts w:ascii="Book Antiqua" w:eastAsia="Times New Roman" w:hAnsi="Book Antiqua" w:cs="Times New Roman"/>
          <w:b/>
          <w:sz w:val="36"/>
          <w:szCs w:val="36"/>
          <w:lang w:eastAsia="es-AR"/>
        </w:rPr>
        <w:t xml:space="preserve"> </w:t>
      </w:r>
      <w:proofErr w:type="spellStart"/>
      <w:r w:rsidRPr="00D86A0E">
        <w:rPr>
          <w:rFonts w:ascii="Book Antiqua" w:eastAsia="Times New Roman" w:hAnsi="Book Antiqua" w:cs="Times New Roman"/>
          <w:b/>
          <w:sz w:val="36"/>
          <w:szCs w:val="36"/>
          <w:lang w:eastAsia="es-AR"/>
        </w:rPr>
        <w:t>Format</w:t>
      </w:r>
      <w:proofErr w:type="spellEnd"/>
      <w:r w:rsidRPr="00D86A0E">
        <w:rPr>
          <w:rFonts w:ascii="Book Antiqua" w:eastAsia="Times New Roman" w:hAnsi="Book Antiqua" w:cs="Times New Roman"/>
          <w:b/>
          <w:sz w:val="36"/>
          <w:szCs w:val="36"/>
          <w:lang w:eastAsia="es-AR"/>
        </w:rPr>
        <w:t>) Creado por Adobe, sirve para que un documento se vea igual en cualquier dispositivo. No se edita fácilmente.</w:t>
      </w:r>
    </w:p>
    <w:p w:rsidR="006D6DCC" w:rsidRPr="00D86A0E" w:rsidRDefault="006D6DCC" w:rsidP="006D6DCC">
      <w:pPr>
        <w:numPr>
          <w:ilvl w:val="0"/>
          <w:numId w:val="15"/>
        </w:numPr>
        <w:spacing w:before="100" w:beforeAutospacing="1" w:after="100" w:afterAutospacing="1" w:line="240" w:lineRule="auto"/>
        <w:rPr>
          <w:rFonts w:ascii="Book Antiqua" w:eastAsia="Times New Roman" w:hAnsi="Book Antiqua" w:cs="Times New Roman"/>
          <w:b/>
          <w:sz w:val="36"/>
          <w:szCs w:val="36"/>
          <w:lang w:eastAsia="es-AR"/>
        </w:rPr>
      </w:pPr>
      <w:r w:rsidRPr="00D86A0E">
        <w:rPr>
          <w:rFonts w:ascii="Book Antiqua" w:eastAsia="Times New Roman" w:hAnsi="Book Antiqua" w:cs="Times New Roman"/>
          <w:b/>
          <w:bCs/>
          <w:sz w:val="36"/>
          <w:szCs w:val="36"/>
          <w:lang w:eastAsia="es-AR"/>
        </w:rPr>
        <w:t>.</w:t>
      </w:r>
      <w:proofErr w:type="spellStart"/>
      <w:r w:rsidRPr="00D86A0E">
        <w:rPr>
          <w:rFonts w:ascii="Book Antiqua" w:eastAsia="Times New Roman" w:hAnsi="Book Antiqua" w:cs="Times New Roman"/>
          <w:b/>
          <w:bCs/>
          <w:sz w:val="36"/>
          <w:szCs w:val="36"/>
          <w:lang w:eastAsia="es-AR"/>
        </w:rPr>
        <w:t>xlsx</w:t>
      </w:r>
      <w:proofErr w:type="spellEnd"/>
      <w:r w:rsidRPr="00D86A0E">
        <w:rPr>
          <w:rFonts w:ascii="Book Antiqua" w:eastAsia="Times New Roman" w:hAnsi="Book Antiqua" w:cs="Times New Roman"/>
          <w:b/>
          <w:bCs/>
          <w:sz w:val="36"/>
          <w:szCs w:val="36"/>
          <w:lang w:eastAsia="es-AR"/>
        </w:rPr>
        <w:t>:</w:t>
      </w:r>
      <w:r w:rsidRPr="00D86A0E">
        <w:rPr>
          <w:rFonts w:ascii="Book Antiqua" w:eastAsia="Times New Roman" w:hAnsi="Book Antiqua" w:cs="Times New Roman"/>
          <w:b/>
          <w:sz w:val="36"/>
          <w:szCs w:val="36"/>
          <w:lang w:eastAsia="es-AR"/>
        </w:rPr>
        <w:t xml:space="preserve"> Libros de cálculo de Microsoft Excel.</w:t>
      </w:r>
    </w:p>
    <w:p w:rsidR="006D6DCC" w:rsidRPr="00D86A0E" w:rsidRDefault="006D6DCC" w:rsidP="006D6DCC">
      <w:pPr>
        <w:numPr>
          <w:ilvl w:val="0"/>
          <w:numId w:val="15"/>
        </w:numPr>
        <w:spacing w:before="100" w:beforeAutospacing="1" w:after="100" w:afterAutospacing="1" w:line="240" w:lineRule="auto"/>
        <w:rPr>
          <w:rFonts w:ascii="Book Antiqua" w:eastAsia="Times New Roman" w:hAnsi="Book Antiqua" w:cs="Times New Roman"/>
          <w:b/>
          <w:sz w:val="36"/>
          <w:szCs w:val="36"/>
          <w:lang w:eastAsia="es-AR"/>
        </w:rPr>
      </w:pPr>
      <w:r w:rsidRPr="00D86A0E">
        <w:rPr>
          <w:rFonts w:ascii="Book Antiqua" w:eastAsia="Times New Roman" w:hAnsi="Book Antiqua" w:cs="Times New Roman"/>
          <w:b/>
          <w:bCs/>
          <w:sz w:val="36"/>
          <w:szCs w:val="36"/>
          <w:lang w:eastAsia="es-AR"/>
        </w:rPr>
        <w:t>.</w:t>
      </w:r>
      <w:proofErr w:type="spellStart"/>
      <w:r w:rsidRPr="00D86A0E">
        <w:rPr>
          <w:rFonts w:ascii="Book Antiqua" w:eastAsia="Times New Roman" w:hAnsi="Book Antiqua" w:cs="Times New Roman"/>
          <w:b/>
          <w:bCs/>
          <w:sz w:val="36"/>
          <w:szCs w:val="36"/>
          <w:lang w:eastAsia="es-AR"/>
        </w:rPr>
        <w:t>pptx</w:t>
      </w:r>
      <w:proofErr w:type="spellEnd"/>
      <w:r w:rsidRPr="00D86A0E">
        <w:rPr>
          <w:rFonts w:ascii="Book Antiqua" w:eastAsia="Times New Roman" w:hAnsi="Book Antiqua" w:cs="Times New Roman"/>
          <w:b/>
          <w:bCs/>
          <w:sz w:val="36"/>
          <w:szCs w:val="36"/>
          <w:lang w:eastAsia="es-AR"/>
        </w:rPr>
        <w:t>:</w:t>
      </w:r>
      <w:r w:rsidRPr="00D86A0E">
        <w:rPr>
          <w:rFonts w:ascii="Book Antiqua" w:eastAsia="Times New Roman" w:hAnsi="Book Antiqua" w:cs="Times New Roman"/>
          <w:b/>
          <w:sz w:val="36"/>
          <w:szCs w:val="36"/>
          <w:lang w:eastAsia="es-AR"/>
        </w:rPr>
        <w:t xml:space="preserve"> Presentaciones de PowerPoint.</w:t>
      </w:r>
    </w:p>
    <w:p w:rsidR="006D6DCC" w:rsidRDefault="006D6DCC" w:rsidP="006D6DCC">
      <w:pPr>
        <w:numPr>
          <w:ilvl w:val="0"/>
          <w:numId w:val="15"/>
        </w:numPr>
        <w:spacing w:before="100" w:beforeAutospacing="1" w:after="100" w:afterAutospacing="1" w:line="240" w:lineRule="auto"/>
        <w:rPr>
          <w:rFonts w:ascii="Book Antiqua" w:eastAsia="Times New Roman" w:hAnsi="Book Antiqua" w:cs="Times New Roman"/>
          <w:b/>
          <w:sz w:val="36"/>
          <w:szCs w:val="36"/>
          <w:lang w:eastAsia="es-AR"/>
        </w:rPr>
      </w:pPr>
      <w:r w:rsidRPr="00D86A0E">
        <w:rPr>
          <w:rFonts w:ascii="Book Antiqua" w:eastAsia="Times New Roman" w:hAnsi="Book Antiqua" w:cs="Times New Roman"/>
          <w:b/>
          <w:bCs/>
          <w:sz w:val="36"/>
          <w:szCs w:val="36"/>
          <w:lang w:eastAsia="es-AR"/>
        </w:rPr>
        <w:t>.</w:t>
      </w:r>
      <w:proofErr w:type="spellStart"/>
      <w:r w:rsidRPr="00D86A0E">
        <w:rPr>
          <w:rFonts w:ascii="Book Antiqua" w:eastAsia="Times New Roman" w:hAnsi="Book Antiqua" w:cs="Times New Roman"/>
          <w:b/>
          <w:bCs/>
          <w:sz w:val="36"/>
          <w:szCs w:val="36"/>
          <w:lang w:eastAsia="es-AR"/>
        </w:rPr>
        <w:t>txt</w:t>
      </w:r>
      <w:proofErr w:type="spellEnd"/>
      <w:r w:rsidRPr="00D86A0E">
        <w:rPr>
          <w:rFonts w:ascii="Book Antiqua" w:eastAsia="Times New Roman" w:hAnsi="Book Antiqua" w:cs="Times New Roman"/>
          <w:b/>
          <w:bCs/>
          <w:sz w:val="36"/>
          <w:szCs w:val="36"/>
          <w:lang w:eastAsia="es-AR"/>
        </w:rPr>
        <w:t>:</w:t>
      </w:r>
      <w:r w:rsidRPr="00D86A0E">
        <w:rPr>
          <w:rFonts w:ascii="Book Antiqua" w:eastAsia="Times New Roman" w:hAnsi="Book Antiqua" w:cs="Times New Roman"/>
          <w:b/>
          <w:sz w:val="36"/>
          <w:szCs w:val="36"/>
          <w:lang w:eastAsia="es-AR"/>
        </w:rPr>
        <w:t xml:space="preserve"> Texto plano, sin formato (colores o negritas). Se abre con el Bloc de Notas.</w:t>
      </w:r>
    </w:p>
    <w:p w:rsidR="00C2746B" w:rsidRPr="00D86A0E" w:rsidRDefault="00C2746B" w:rsidP="00C2746B">
      <w:pPr>
        <w:spacing w:before="100" w:beforeAutospacing="1" w:after="100" w:afterAutospacing="1" w:line="240" w:lineRule="auto"/>
        <w:ind w:left="720"/>
        <w:rPr>
          <w:rFonts w:ascii="Book Antiqua" w:eastAsia="Times New Roman" w:hAnsi="Book Antiqua" w:cs="Times New Roman"/>
          <w:b/>
          <w:sz w:val="36"/>
          <w:szCs w:val="36"/>
          <w:lang w:eastAsia="es-AR"/>
        </w:rPr>
      </w:pPr>
      <w:r>
        <w:rPr>
          <w:rFonts w:ascii="Book Antiqua" w:eastAsia="Times New Roman" w:hAnsi="Book Antiqua" w:cs="Times New Roman"/>
          <w:b/>
          <w:noProof/>
          <w:sz w:val="36"/>
          <w:szCs w:val="36"/>
          <w:lang w:eastAsia="es-AR"/>
        </w:rPr>
        <w:lastRenderedPageBreak/>
        <w:drawing>
          <wp:inline distT="0" distB="0" distL="0" distR="0" wp14:anchorId="3A6DF65B" wp14:editId="2790D4FB">
            <wp:extent cx="1646031" cy="1638300"/>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71734" cy="1663882"/>
                    </a:xfrm>
                    <a:prstGeom prst="rect">
                      <a:avLst/>
                    </a:prstGeom>
                    <a:noFill/>
                    <a:ln>
                      <a:noFill/>
                    </a:ln>
                  </pic:spPr>
                </pic:pic>
              </a:graphicData>
            </a:graphic>
          </wp:inline>
        </w:drawing>
      </w:r>
    </w:p>
    <w:p w:rsidR="006D6DCC" w:rsidRPr="00D86A0E" w:rsidRDefault="006D6DCC" w:rsidP="006D6DCC">
      <w:pPr>
        <w:spacing w:before="100" w:beforeAutospacing="1" w:after="100" w:afterAutospacing="1" w:line="240" w:lineRule="auto"/>
        <w:outlineLvl w:val="2"/>
        <w:rPr>
          <w:rFonts w:ascii="Book Antiqua" w:eastAsia="Times New Roman" w:hAnsi="Book Antiqua" w:cs="Times New Roman"/>
          <w:b/>
          <w:bCs/>
          <w:sz w:val="36"/>
          <w:szCs w:val="36"/>
          <w:lang w:eastAsia="es-AR"/>
        </w:rPr>
      </w:pPr>
      <w:r w:rsidRPr="00D86A0E">
        <w:rPr>
          <w:rFonts w:ascii="Book Antiqua" w:eastAsia="Times New Roman" w:hAnsi="Book Antiqua" w:cs="Times New Roman"/>
          <w:b/>
          <w:bCs/>
          <w:sz w:val="36"/>
          <w:szCs w:val="36"/>
          <w:lang w:eastAsia="es-AR"/>
        </w:rPr>
        <w:t>2. Imágenes y Gráficos</w:t>
      </w:r>
    </w:p>
    <w:p w:rsidR="006D6DCC" w:rsidRPr="00D86A0E" w:rsidRDefault="006D6DCC" w:rsidP="006D6DCC">
      <w:pPr>
        <w:spacing w:before="100" w:beforeAutospacing="1" w:after="100" w:afterAutospacing="1" w:line="240" w:lineRule="auto"/>
        <w:rPr>
          <w:rFonts w:ascii="Book Antiqua" w:eastAsia="Times New Roman" w:hAnsi="Book Antiqua" w:cs="Times New Roman"/>
          <w:b/>
          <w:sz w:val="36"/>
          <w:szCs w:val="36"/>
          <w:lang w:eastAsia="es-AR"/>
        </w:rPr>
      </w:pPr>
      <w:r w:rsidRPr="00D86A0E">
        <w:rPr>
          <w:rFonts w:ascii="Book Antiqua" w:eastAsia="Times New Roman" w:hAnsi="Book Antiqua" w:cs="Times New Roman"/>
          <w:b/>
          <w:sz w:val="36"/>
          <w:szCs w:val="36"/>
          <w:lang w:eastAsia="es-AR"/>
        </w:rPr>
        <w:t>Determinan la calidad y si el fondo puede ser transparente.</w:t>
      </w:r>
    </w:p>
    <w:p w:rsidR="006D6DCC" w:rsidRPr="00D86A0E" w:rsidRDefault="006D6DCC" w:rsidP="006D6DCC">
      <w:pPr>
        <w:numPr>
          <w:ilvl w:val="0"/>
          <w:numId w:val="16"/>
        </w:numPr>
        <w:spacing w:before="100" w:beforeAutospacing="1" w:after="100" w:afterAutospacing="1" w:line="240" w:lineRule="auto"/>
        <w:rPr>
          <w:rFonts w:ascii="Book Antiqua" w:eastAsia="Times New Roman" w:hAnsi="Book Antiqua" w:cs="Times New Roman"/>
          <w:b/>
          <w:sz w:val="36"/>
          <w:szCs w:val="36"/>
          <w:lang w:eastAsia="es-AR"/>
        </w:rPr>
      </w:pPr>
      <w:r w:rsidRPr="00D86A0E">
        <w:rPr>
          <w:rFonts w:ascii="Book Antiqua" w:eastAsia="Times New Roman" w:hAnsi="Book Antiqua" w:cs="Times New Roman"/>
          <w:b/>
          <w:bCs/>
          <w:sz w:val="36"/>
          <w:szCs w:val="36"/>
          <w:lang w:eastAsia="es-AR"/>
        </w:rPr>
        <w:t>.</w:t>
      </w:r>
      <w:proofErr w:type="spellStart"/>
      <w:r w:rsidRPr="00D86A0E">
        <w:rPr>
          <w:rFonts w:ascii="Book Antiqua" w:eastAsia="Times New Roman" w:hAnsi="Book Antiqua" w:cs="Times New Roman"/>
          <w:b/>
          <w:bCs/>
          <w:sz w:val="36"/>
          <w:szCs w:val="36"/>
          <w:lang w:eastAsia="es-AR"/>
        </w:rPr>
        <w:t>jpg</w:t>
      </w:r>
      <w:proofErr w:type="spellEnd"/>
      <w:r w:rsidRPr="00D86A0E">
        <w:rPr>
          <w:rFonts w:ascii="Book Antiqua" w:eastAsia="Times New Roman" w:hAnsi="Book Antiqua" w:cs="Times New Roman"/>
          <w:b/>
          <w:bCs/>
          <w:sz w:val="36"/>
          <w:szCs w:val="36"/>
          <w:lang w:eastAsia="es-AR"/>
        </w:rPr>
        <w:t xml:space="preserve"> / .</w:t>
      </w:r>
      <w:proofErr w:type="spellStart"/>
      <w:r w:rsidRPr="00D86A0E">
        <w:rPr>
          <w:rFonts w:ascii="Book Antiqua" w:eastAsia="Times New Roman" w:hAnsi="Book Antiqua" w:cs="Times New Roman"/>
          <w:b/>
          <w:bCs/>
          <w:sz w:val="36"/>
          <w:szCs w:val="36"/>
          <w:lang w:eastAsia="es-AR"/>
        </w:rPr>
        <w:t>jpeg</w:t>
      </w:r>
      <w:proofErr w:type="spellEnd"/>
      <w:r w:rsidRPr="00D86A0E">
        <w:rPr>
          <w:rFonts w:ascii="Book Antiqua" w:eastAsia="Times New Roman" w:hAnsi="Book Antiqua" w:cs="Times New Roman"/>
          <w:b/>
          <w:bCs/>
          <w:sz w:val="36"/>
          <w:szCs w:val="36"/>
          <w:lang w:eastAsia="es-AR"/>
        </w:rPr>
        <w:t>:</w:t>
      </w:r>
      <w:r w:rsidRPr="00D86A0E">
        <w:rPr>
          <w:rFonts w:ascii="Book Antiqua" w:eastAsia="Times New Roman" w:hAnsi="Book Antiqua" w:cs="Times New Roman"/>
          <w:b/>
          <w:sz w:val="36"/>
          <w:szCs w:val="36"/>
          <w:lang w:eastAsia="es-AR"/>
        </w:rPr>
        <w:t xml:space="preserve"> El más común para fotografías. Comprime mucho el tamaño pero pierde un poco de calidad.</w:t>
      </w:r>
    </w:p>
    <w:p w:rsidR="006D6DCC" w:rsidRPr="00D86A0E" w:rsidRDefault="006D6DCC" w:rsidP="006D6DCC">
      <w:pPr>
        <w:numPr>
          <w:ilvl w:val="0"/>
          <w:numId w:val="16"/>
        </w:numPr>
        <w:spacing w:before="100" w:beforeAutospacing="1" w:after="100" w:afterAutospacing="1" w:line="240" w:lineRule="auto"/>
        <w:rPr>
          <w:rFonts w:ascii="Book Antiqua" w:eastAsia="Times New Roman" w:hAnsi="Book Antiqua" w:cs="Times New Roman"/>
          <w:b/>
          <w:sz w:val="36"/>
          <w:szCs w:val="36"/>
          <w:lang w:eastAsia="es-AR"/>
        </w:rPr>
      </w:pPr>
      <w:r w:rsidRPr="00D86A0E">
        <w:rPr>
          <w:rFonts w:ascii="Book Antiqua" w:eastAsia="Times New Roman" w:hAnsi="Book Antiqua" w:cs="Times New Roman"/>
          <w:b/>
          <w:bCs/>
          <w:sz w:val="36"/>
          <w:szCs w:val="36"/>
          <w:lang w:eastAsia="es-AR"/>
        </w:rPr>
        <w:t>.</w:t>
      </w:r>
      <w:proofErr w:type="spellStart"/>
      <w:r w:rsidRPr="00D86A0E">
        <w:rPr>
          <w:rFonts w:ascii="Book Antiqua" w:eastAsia="Times New Roman" w:hAnsi="Book Antiqua" w:cs="Times New Roman"/>
          <w:b/>
          <w:bCs/>
          <w:sz w:val="36"/>
          <w:szCs w:val="36"/>
          <w:lang w:eastAsia="es-AR"/>
        </w:rPr>
        <w:t>png</w:t>
      </w:r>
      <w:proofErr w:type="spellEnd"/>
      <w:r w:rsidRPr="00D86A0E">
        <w:rPr>
          <w:rFonts w:ascii="Book Antiqua" w:eastAsia="Times New Roman" w:hAnsi="Book Antiqua" w:cs="Times New Roman"/>
          <w:b/>
          <w:bCs/>
          <w:sz w:val="36"/>
          <w:szCs w:val="36"/>
          <w:lang w:eastAsia="es-AR"/>
        </w:rPr>
        <w:t>:</w:t>
      </w:r>
      <w:r w:rsidRPr="00D86A0E">
        <w:rPr>
          <w:rFonts w:ascii="Book Antiqua" w:eastAsia="Times New Roman" w:hAnsi="Book Antiqua" w:cs="Times New Roman"/>
          <w:b/>
          <w:sz w:val="36"/>
          <w:szCs w:val="36"/>
          <w:lang w:eastAsia="es-AR"/>
        </w:rPr>
        <w:t xml:space="preserve"> Ideal para internet y logotipos porque permite </w:t>
      </w:r>
      <w:r w:rsidRPr="00D86A0E">
        <w:rPr>
          <w:rFonts w:ascii="Book Antiqua" w:eastAsia="Times New Roman" w:hAnsi="Book Antiqua" w:cs="Times New Roman"/>
          <w:b/>
          <w:bCs/>
          <w:sz w:val="36"/>
          <w:szCs w:val="36"/>
          <w:lang w:eastAsia="es-AR"/>
        </w:rPr>
        <w:t>fondos transparentes</w:t>
      </w:r>
      <w:r w:rsidRPr="00D86A0E">
        <w:rPr>
          <w:rFonts w:ascii="Book Antiqua" w:eastAsia="Times New Roman" w:hAnsi="Book Antiqua" w:cs="Times New Roman"/>
          <w:b/>
          <w:sz w:val="36"/>
          <w:szCs w:val="36"/>
          <w:lang w:eastAsia="es-AR"/>
        </w:rPr>
        <w:t xml:space="preserve"> y no pierde calidad al comprimir.</w:t>
      </w:r>
    </w:p>
    <w:p w:rsidR="006D6DCC" w:rsidRPr="00D86A0E" w:rsidRDefault="006D6DCC" w:rsidP="006D6DCC">
      <w:pPr>
        <w:numPr>
          <w:ilvl w:val="0"/>
          <w:numId w:val="16"/>
        </w:numPr>
        <w:spacing w:before="100" w:beforeAutospacing="1" w:after="100" w:afterAutospacing="1" w:line="240" w:lineRule="auto"/>
        <w:rPr>
          <w:rFonts w:ascii="Book Antiqua" w:eastAsia="Times New Roman" w:hAnsi="Book Antiqua" w:cs="Times New Roman"/>
          <w:b/>
          <w:sz w:val="36"/>
          <w:szCs w:val="36"/>
          <w:lang w:eastAsia="es-AR"/>
        </w:rPr>
      </w:pPr>
      <w:r w:rsidRPr="00D86A0E">
        <w:rPr>
          <w:rFonts w:ascii="Book Antiqua" w:eastAsia="Times New Roman" w:hAnsi="Book Antiqua" w:cs="Times New Roman"/>
          <w:b/>
          <w:bCs/>
          <w:sz w:val="36"/>
          <w:szCs w:val="36"/>
          <w:lang w:eastAsia="es-AR"/>
        </w:rPr>
        <w:t>.</w:t>
      </w:r>
      <w:proofErr w:type="spellStart"/>
      <w:r w:rsidRPr="00D86A0E">
        <w:rPr>
          <w:rFonts w:ascii="Book Antiqua" w:eastAsia="Times New Roman" w:hAnsi="Book Antiqua" w:cs="Times New Roman"/>
          <w:b/>
          <w:bCs/>
          <w:sz w:val="36"/>
          <w:szCs w:val="36"/>
          <w:lang w:eastAsia="es-AR"/>
        </w:rPr>
        <w:t>gif</w:t>
      </w:r>
      <w:proofErr w:type="spellEnd"/>
      <w:r w:rsidRPr="00D86A0E">
        <w:rPr>
          <w:rFonts w:ascii="Book Antiqua" w:eastAsia="Times New Roman" w:hAnsi="Book Antiqua" w:cs="Times New Roman"/>
          <w:b/>
          <w:bCs/>
          <w:sz w:val="36"/>
          <w:szCs w:val="36"/>
          <w:lang w:eastAsia="es-AR"/>
        </w:rPr>
        <w:t>:</w:t>
      </w:r>
      <w:r w:rsidRPr="00D86A0E">
        <w:rPr>
          <w:rFonts w:ascii="Book Antiqua" w:eastAsia="Times New Roman" w:hAnsi="Book Antiqua" w:cs="Times New Roman"/>
          <w:b/>
          <w:sz w:val="36"/>
          <w:szCs w:val="36"/>
          <w:lang w:eastAsia="es-AR"/>
        </w:rPr>
        <w:t xml:space="preserve"> Famoso por permitir animaciones cortas.</w:t>
      </w:r>
    </w:p>
    <w:p w:rsidR="006D6DCC" w:rsidRDefault="006D6DCC" w:rsidP="006D6DCC">
      <w:pPr>
        <w:numPr>
          <w:ilvl w:val="0"/>
          <w:numId w:val="16"/>
        </w:numPr>
        <w:spacing w:before="100" w:beforeAutospacing="1" w:after="100" w:afterAutospacing="1" w:line="240" w:lineRule="auto"/>
        <w:rPr>
          <w:rFonts w:ascii="Book Antiqua" w:eastAsia="Times New Roman" w:hAnsi="Book Antiqua" w:cs="Times New Roman"/>
          <w:b/>
          <w:sz w:val="36"/>
          <w:szCs w:val="36"/>
          <w:lang w:eastAsia="es-AR"/>
        </w:rPr>
      </w:pPr>
      <w:r w:rsidRPr="00D86A0E">
        <w:rPr>
          <w:rFonts w:ascii="Book Antiqua" w:eastAsia="Times New Roman" w:hAnsi="Book Antiqua" w:cs="Times New Roman"/>
          <w:b/>
          <w:bCs/>
          <w:sz w:val="36"/>
          <w:szCs w:val="36"/>
          <w:lang w:eastAsia="es-AR"/>
        </w:rPr>
        <w:t>.</w:t>
      </w:r>
      <w:proofErr w:type="spellStart"/>
      <w:r w:rsidRPr="00D86A0E">
        <w:rPr>
          <w:rFonts w:ascii="Book Antiqua" w:eastAsia="Times New Roman" w:hAnsi="Book Antiqua" w:cs="Times New Roman"/>
          <w:b/>
          <w:bCs/>
          <w:sz w:val="36"/>
          <w:szCs w:val="36"/>
          <w:lang w:eastAsia="es-AR"/>
        </w:rPr>
        <w:t>svg</w:t>
      </w:r>
      <w:proofErr w:type="spellEnd"/>
      <w:r w:rsidRPr="00D86A0E">
        <w:rPr>
          <w:rFonts w:ascii="Book Antiqua" w:eastAsia="Times New Roman" w:hAnsi="Book Antiqua" w:cs="Times New Roman"/>
          <w:b/>
          <w:bCs/>
          <w:sz w:val="36"/>
          <w:szCs w:val="36"/>
          <w:lang w:eastAsia="es-AR"/>
        </w:rPr>
        <w:t>:</w:t>
      </w:r>
      <w:r w:rsidRPr="00D86A0E">
        <w:rPr>
          <w:rFonts w:ascii="Book Antiqua" w:eastAsia="Times New Roman" w:hAnsi="Book Antiqua" w:cs="Times New Roman"/>
          <w:b/>
          <w:sz w:val="36"/>
          <w:szCs w:val="36"/>
          <w:lang w:eastAsia="es-AR"/>
        </w:rPr>
        <w:t xml:space="preserve"> Gráficos vectoriales. No se </w:t>
      </w:r>
      <w:proofErr w:type="spellStart"/>
      <w:r w:rsidRPr="00D86A0E">
        <w:rPr>
          <w:rFonts w:ascii="Book Antiqua" w:eastAsia="Times New Roman" w:hAnsi="Book Antiqua" w:cs="Times New Roman"/>
          <w:b/>
          <w:sz w:val="36"/>
          <w:szCs w:val="36"/>
          <w:lang w:eastAsia="es-AR"/>
        </w:rPr>
        <w:t>pixelan</w:t>
      </w:r>
      <w:proofErr w:type="spellEnd"/>
      <w:r w:rsidRPr="00D86A0E">
        <w:rPr>
          <w:rFonts w:ascii="Book Antiqua" w:eastAsia="Times New Roman" w:hAnsi="Book Antiqua" w:cs="Times New Roman"/>
          <w:b/>
          <w:sz w:val="36"/>
          <w:szCs w:val="36"/>
          <w:lang w:eastAsia="es-AR"/>
        </w:rPr>
        <w:t xml:space="preserve"> al agrandarlos (muy usado en diseño web).</w:t>
      </w:r>
    </w:p>
    <w:p w:rsidR="00C2746B" w:rsidRDefault="00C2746B" w:rsidP="00C2746B">
      <w:pPr>
        <w:spacing w:before="100" w:beforeAutospacing="1" w:after="100" w:afterAutospacing="1" w:line="240" w:lineRule="auto"/>
        <w:ind w:left="720"/>
        <w:rPr>
          <w:rFonts w:ascii="Book Antiqua" w:eastAsia="Times New Roman" w:hAnsi="Book Antiqua" w:cs="Times New Roman"/>
          <w:b/>
          <w:sz w:val="36"/>
          <w:szCs w:val="36"/>
          <w:lang w:eastAsia="es-AR"/>
        </w:rPr>
      </w:pPr>
      <w:r>
        <w:rPr>
          <w:rFonts w:ascii="Book Antiqua" w:eastAsia="Times New Roman" w:hAnsi="Book Antiqua" w:cs="Times New Roman"/>
          <w:b/>
          <w:noProof/>
          <w:sz w:val="36"/>
          <w:szCs w:val="36"/>
          <w:lang w:eastAsia="es-AR"/>
        </w:rPr>
        <w:drawing>
          <wp:inline distT="0" distB="0" distL="0" distR="0">
            <wp:extent cx="1752600" cy="2190750"/>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752600" cy="2190750"/>
                    </a:xfrm>
                    <a:prstGeom prst="rect">
                      <a:avLst/>
                    </a:prstGeom>
                    <a:noFill/>
                    <a:ln>
                      <a:noFill/>
                    </a:ln>
                  </pic:spPr>
                </pic:pic>
              </a:graphicData>
            </a:graphic>
          </wp:inline>
        </w:drawing>
      </w:r>
    </w:p>
    <w:p w:rsidR="00C2746B" w:rsidRDefault="00C2746B" w:rsidP="00C2746B">
      <w:pPr>
        <w:spacing w:before="100" w:beforeAutospacing="1" w:after="100" w:afterAutospacing="1" w:line="240" w:lineRule="auto"/>
        <w:ind w:left="720"/>
        <w:rPr>
          <w:rFonts w:ascii="Book Antiqua" w:eastAsia="Times New Roman" w:hAnsi="Book Antiqua" w:cs="Times New Roman"/>
          <w:b/>
          <w:sz w:val="36"/>
          <w:szCs w:val="36"/>
          <w:lang w:eastAsia="es-AR"/>
        </w:rPr>
      </w:pPr>
    </w:p>
    <w:p w:rsidR="00C2746B" w:rsidRPr="00D86A0E" w:rsidRDefault="00C2746B" w:rsidP="00C2746B">
      <w:pPr>
        <w:spacing w:before="100" w:beforeAutospacing="1" w:after="100" w:afterAutospacing="1" w:line="240" w:lineRule="auto"/>
        <w:ind w:left="720"/>
        <w:rPr>
          <w:rFonts w:ascii="Book Antiqua" w:eastAsia="Times New Roman" w:hAnsi="Book Antiqua" w:cs="Times New Roman"/>
          <w:b/>
          <w:sz w:val="36"/>
          <w:szCs w:val="36"/>
          <w:lang w:eastAsia="es-AR"/>
        </w:rPr>
      </w:pPr>
    </w:p>
    <w:p w:rsidR="006D6DCC" w:rsidRPr="00D86A0E" w:rsidRDefault="006D6DCC" w:rsidP="006D6DCC">
      <w:pPr>
        <w:spacing w:before="100" w:beforeAutospacing="1" w:after="100" w:afterAutospacing="1" w:line="240" w:lineRule="auto"/>
        <w:outlineLvl w:val="2"/>
        <w:rPr>
          <w:rFonts w:ascii="Book Antiqua" w:eastAsia="Times New Roman" w:hAnsi="Book Antiqua" w:cs="Times New Roman"/>
          <w:b/>
          <w:bCs/>
          <w:sz w:val="36"/>
          <w:szCs w:val="36"/>
          <w:lang w:eastAsia="es-AR"/>
        </w:rPr>
      </w:pPr>
      <w:r w:rsidRPr="00D86A0E">
        <w:rPr>
          <w:rFonts w:ascii="Book Antiqua" w:eastAsia="Times New Roman" w:hAnsi="Book Antiqua" w:cs="Times New Roman"/>
          <w:b/>
          <w:bCs/>
          <w:sz w:val="36"/>
          <w:szCs w:val="36"/>
          <w:lang w:eastAsia="es-AR"/>
        </w:rPr>
        <w:lastRenderedPageBreak/>
        <w:t>3. Audio y Video (Multimedia)</w:t>
      </w:r>
    </w:p>
    <w:p w:rsidR="006D6DCC" w:rsidRPr="00D86A0E" w:rsidRDefault="006D6DCC" w:rsidP="006D6DCC">
      <w:pPr>
        <w:numPr>
          <w:ilvl w:val="0"/>
          <w:numId w:val="17"/>
        </w:numPr>
        <w:spacing w:before="100" w:beforeAutospacing="1" w:after="100" w:afterAutospacing="1" w:line="240" w:lineRule="auto"/>
        <w:rPr>
          <w:rFonts w:ascii="Book Antiqua" w:eastAsia="Times New Roman" w:hAnsi="Book Antiqua" w:cs="Times New Roman"/>
          <w:b/>
          <w:sz w:val="36"/>
          <w:szCs w:val="36"/>
          <w:lang w:eastAsia="es-AR"/>
        </w:rPr>
      </w:pPr>
      <w:r w:rsidRPr="00D86A0E">
        <w:rPr>
          <w:rFonts w:ascii="Book Antiqua" w:eastAsia="Times New Roman" w:hAnsi="Book Antiqua" w:cs="Times New Roman"/>
          <w:b/>
          <w:bCs/>
          <w:sz w:val="36"/>
          <w:szCs w:val="36"/>
          <w:lang w:eastAsia="es-AR"/>
        </w:rPr>
        <w:t>.mp3:</w:t>
      </w:r>
      <w:r w:rsidRPr="00D86A0E">
        <w:rPr>
          <w:rFonts w:ascii="Book Antiqua" w:eastAsia="Times New Roman" w:hAnsi="Book Antiqua" w:cs="Times New Roman"/>
          <w:b/>
          <w:sz w:val="36"/>
          <w:szCs w:val="36"/>
          <w:lang w:eastAsia="es-AR"/>
        </w:rPr>
        <w:t xml:space="preserve"> El rey del audio comprimido. Equilibrio perfecto entre peso y calidad.</w:t>
      </w:r>
    </w:p>
    <w:p w:rsidR="006D6DCC" w:rsidRPr="00D86A0E" w:rsidRDefault="006D6DCC" w:rsidP="006D6DCC">
      <w:pPr>
        <w:numPr>
          <w:ilvl w:val="0"/>
          <w:numId w:val="17"/>
        </w:numPr>
        <w:spacing w:before="100" w:beforeAutospacing="1" w:after="100" w:afterAutospacing="1" w:line="240" w:lineRule="auto"/>
        <w:rPr>
          <w:rFonts w:ascii="Book Antiqua" w:eastAsia="Times New Roman" w:hAnsi="Book Antiqua" w:cs="Times New Roman"/>
          <w:b/>
          <w:sz w:val="36"/>
          <w:szCs w:val="36"/>
          <w:lang w:eastAsia="es-AR"/>
        </w:rPr>
      </w:pPr>
      <w:r w:rsidRPr="00D86A0E">
        <w:rPr>
          <w:rFonts w:ascii="Book Antiqua" w:eastAsia="Times New Roman" w:hAnsi="Book Antiqua" w:cs="Times New Roman"/>
          <w:b/>
          <w:bCs/>
          <w:sz w:val="36"/>
          <w:szCs w:val="36"/>
          <w:lang w:eastAsia="es-AR"/>
        </w:rPr>
        <w:t>.</w:t>
      </w:r>
      <w:proofErr w:type="spellStart"/>
      <w:r w:rsidRPr="00D86A0E">
        <w:rPr>
          <w:rFonts w:ascii="Book Antiqua" w:eastAsia="Times New Roman" w:hAnsi="Book Antiqua" w:cs="Times New Roman"/>
          <w:b/>
          <w:bCs/>
          <w:sz w:val="36"/>
          <w:szCs w:val="36"/>
          <w:lang w:eastAsia="es-AR"/>
        </w:rPr>
        <w:t>wav</w:t>
      </w:r>
      <w:proofErr w:type="spellEnd"/>
      <w:r w:rsidRPr="00D86A0E">
        <w:rPr>
          <w:rFonts w:ascii="Book Antiqua" w:eastAsia="Times New Roman" w:hAnsi="Book Antiqua" w:cs="Times New Roman"/>
          <w:b/>
          <w:bCs/>
          <w:sz w:val="36"/>
          <w:szCs w:val="36"/>
          <w:lang w:eastAsia="es-AR"/>
        </w:rPr>
        <w:t>:</w:t>
      </w:r>
      <w:r w:rsidRPr="00D86A0E">
        <w:rPr>
          <w:rFonts w:ascii="Book Antiqua" w:eastAsia="Times New Roman" w:hAnsi="Book Antiqua" w:cs="Times New Roman"/>
          <w:b/>
          <w:sz w:val="36"/>
          <w:szCs w:val="36"/>
          <w:lang w:eastAsia="es-AR"/>
        </w:rPr>
        <w:t xml:space="preserve"> Audio sin compresión. Es muy pesado pero de altísima fidelidad (uso profesional).</w:t>
      </w:r>
    </w:p>
    <w:p w:rsidR="006D6DCC" w:rsidRPr="00D86A0E" w:rsidRDefault="006D6DCC" w:rsidP="006D6DCC">
      <w:pPr>
        <w:numPr>
          <w:ilvl w:val="0"/>
          <w:numId w:val="17"/>
        </w:numPr>
        <w:spacing w:before="100" w:beforeAutospacing="1" w:after="100" w:afterAutospacing="1" w:line="240" w:lineRule="auto"/>
        <w:rPr>
          <w:rFonts w:ascii="Book Antiqua" w:eastAsia="Times New Roman" w:hAnsi="Book Antiqua" w:cs="Times New Roman"/>
          <w:b/>
          <w:sz w:val="36"/>
          <w:szCs w:val="36"/>
          <w:lang w:eastAsia="es-AR"/>
        </w:rPr>
      </w:pPr>
      <w:r w:rsidRPr="00D86A0E">
        <w:rPr>
          <w:rFonts w:ascii="Book Antiqua" w:eastAsia="Times New Roman" w:hAnsi="Book Antiqua" w:cs="Times New Roman"/>
          <w:b/>
          <w:bCs/>
          <w:sz w:val="36"/>
          <w:szCs w:val="36"/>
          <w:lang w:eastAsia="es-AR"/>
        </w:rPr>
        <w:t>.mp4:</w:t>
      </w:r>
      <w:r w:rsidRPr="00D86A0E">
        <w:rPr>
          <w:rFonts w:ascii="Book Antiqua" w:eastAsia="Times New Roman" w:hAnsi="Book Antiqua" w:cs="Times New Roman"/>
          <w:b/>
          <w:sz w:val="36"/>
          <w:szCs w:val="36"/>
          <w:lang w:eastAsia="es-AR"/>
        </w:rPr>
        <w:t xml:space="preserve"> El estándar actual para video. Compatible con casi todos los celulares, teles y webs.</w:t>
      </w:r>
    </w:p>
    <w:p w:rsidR="006D6DCC" w:rsidRPr="00D86A0E" w:rsidRDefault="006D6DCC" w:rsidP="006D6DCC">
      <w:pPr>
        <w:numPr>
          <w:ilvl w:val="0"/>
          <w:numId w:val="17"/>
        </w:numPr>
        <w:spacing w:before="100" w:beforeAutospacing="1" w:after="100" w:afterAutospacing="1" w:line="240" w:lineRule="auto"/>
        <w:rPr>
          <w:rFonts w:ascii="Book Antiqua" w:eastAsia="Times New Roman" w:hAnsi="Book Antiqua" w:cs="Times New Roman"/>
          <w:b/>
          <w:sz w:val="36"/>
          <w:szCs w:val="36"/>
          <w:lang w:eastAsia="es-AR"/>
        </w:rPr>
      </w:pPr>
      <w:r w:rsidRPr="00D86A0E">
        <w:rPr>
          <w:rFonts w:ascii="Book Antiqua" w:eastAsia="Times New Roman" w:hAnsi="Book Antiqua" w:cs="Times New Roman"/>
          <w:b/>
          <w:bCs/>
          <w:sz w:val="36"/>
          <w:szCs w:val="36"/>
          <w:lang w:eastAsia="es-AR"/>
        </w:rPr>
        <w:t>.</w:t>
      </w:r>
      <w:proofErr w:type="spellStart"/>
      <w:r w:rsidRPr="00D86A0E">
        <w:rPr>
          <w:rFonts w:ascii="Book Antiqua" w:eastAsia="Times New Roman" w:hAnsi="Book Antiqua" w:cs="Times New Roman"/>
          <w:b/>
          <w:bCs/>
          <w:sz w:val="36"/>
          <w:szCs w:val="36"/>
          <w:lang w:eastAsia="es-AR"/>
        </w:rPr>
        <w:t>mov</w:t>
      </w:r>
      <w:proofErr w:type="spellEnd"/>
      <w:r w:rsidRPr="00D86A0E">
        <w:rPr>
          <w:rFonts w:ascii="Book Antiqua" w:eastAsia="Times New Roman" w:hAnsi="Book Antiqua" w:cs="Times New Roman"/>
          <w:b/>
          <w:bCs/>
          <w:sz w:val="36"/>
          <w:szCs w:val="36"/>
          <w:lang w:eastAsia="es-AR"/>
        </w:rPr>
        <w:t>:</w:t>
      </w:r>
      <w:r w:rsidRPr="00D86A0E">
        <w:rPr>
          <w:rFonts w:ascii="Book Antiqua" w:eastAsia="Times New Roman" w:hAnsi="Book Antiqua" w:cs="Times New Roman"/>
          <w:b/>
          <w:sz w:val="36"/>
          <w:szCs w:val="36"/>
          <w:lang w:eastAsia="es-AR"/>
        </w:rPr>
        <w:t xml:space="preserve"> Formato de video nativo de Apple (QuickTime).</w:t>
      </w:r>
    </w:p>
    <w:p w:rsidR="006D6DCC" w:rsidRDefault="006D6DCC" w:rsidP="006D6DCC">
      <w:pPr>
        <w:numPr>
          <w:ilvl w:val="0"/>
          <w:numId w:val="17"/>
        </w:numPr>
        <w:spacing w:before="100" w:beforeAutospacing="1" w:after="100" w:afterAutospacing="1" w:line="240" w:lineRule="auto"/>
        <w:rPr>
          <w:rFonts w:ascii="Book Antiqua" w:eastAsia="Times New Roman" w:hAnsi="Book Antiqua" w:cs="Times New Roman"/>
          <w:b/>
          <w:sz w:val="36"/>
          <w:szCs w:val="36"/>
          <w:lang w:eastAsia="es-AR"/>
        </w:rPr>
      </w:pPr>
      <w:r w:rsidRPr="00D86A0E">
        <w:rPr>
          <w:rFonts w:ascii="Book Antiqua" w:eastAsia="Times New Roman" w:hAnsi="Book Antiqua" w:cs="Times New Roman"/>
          <w:b/>
          <w:bCs/>
          <w:sz w:val="36"/>
          <w:szCs w:val="36"/>
          <w:lang w:eastAsia="es-AR"/>
        </w:rPr>
        <w:t>.</w:t>
      </w:r>
      <w:proofErr w:type="spellStart"/>
      <w:r w:rsidRPr="00D86A0E">
        <w:rPr>
          <w:rFonts w:ascii="Book Antiqua" w:eastAsia="Times New Roman" w:hAnsi="Book Antiqua" w:cs="Times New Roman"/>
          <w:b/>
          <w:bCs/>
          <w:sz w:val="36"/>
          <w:szCs w:val="36"/>
          <w:lang w:eastAsia="es-AR"/>
        </w:rPr>
        <w:t>mkv</w:t>
      </w:r>
      <w:proofErr w:type="spellEnd"/>
      <w:r w:rsidRPr="00D86A0E">
        <w:rPr>
          <w:rFonts w:ascii="Book Antiqua" w:eastAsia="Times New Roman" w:hAnsi="Book Antiqua" w:cs="Times New Roman"/>
          <w:b/>
          <w:bCs/>
          <w:sz w:val="36"/>
          <w:szCs w:val="36"/>
          <w:lang w:eastAsia="es-AR"/>
        </w:rPr>
        <w:t>:</w:t>
      </w:r>
      <w:r w:rsidRPr="00D86A0E">
        <w:rPr>
          <w:rFonts w:ascii="Book Antiqua" w:eastAsia="Times New Roman" w:hAnsi="Book Antiqua" w:cs="Times New Roman"/>
          <w:b/>
          <w:sz w:val="36"/>
          <w:szCs w:val="36"/>
          <w:lang w:eastAsia="es-AR"/>
        </w:rPr>
        <w:t xml:space="preserve"> (</w:t>
      </w:r>
      <w:proofErr w:type="spellStart"/>
      <w:r w:rsidRPr="00D86A0E">
        <w:rPr>
          <w:rFonts w:ascii="Book Antiqua" w:eastAsia="Times New Roman" w:hAnsi="Book Antiqua" w:cs="Times New Roman"/>
          <w:b/>
          <w:sz w:val="36"/>
          <w:szCs w:val="36"/>
          <w:lang w:eastAsia="es-AR"/>
        </w:rPr>
        <w:t>Matroska</w:t>
      </w:r>
      <w:proofErr w:type="spellEnd"/>
      <w:r w:rsidRPr="00D86A0E">
        <w:rPr>
          <w:rFonts w:ascii="Book Antiqua" w:eastAsia="Times New Roman" w:hAnsi="Book Antiqua" w:cs="Times New Roman"/>
          <w:b/>
          <w:sz w:val="36"/>
          <w:szCs w:val="36"/>
          <w:lang w:eastAsia="es-AR"/>
        </w:rPr>
        <w:t>) Un "contenedor" que suele guardar películas de alta calidad con múltiples idiomas de audio y subtítulos.</w:t>
      </w:r>
    </w:p>
    <w:p w:rsidR="00C2746B" w:rsidRDefault="00C2746B" w:rsidP="00C2746B">
      <w:pPr>
        <w:spacing w:before="100" w:beforeAutospacing="1" w:after="100" w:afterAutospacing="1" w:line="240" w:lineRule="auto"/>
        <w:ind w:left="720"/>
        <w:rPr>
          <w:rFonts w:ascii="Book Antiqua" w:eastAsia="Times New Roman" w:hAnsi="Book Antiqua" w:cs="Times New Roman"/>
          <w:b/>
          <w:sz w:val="36"/>
          <w:szCs w:val="36"/>
          <w:lang w:eastAsia="es-AR"/>
        </w:rPr>
      </w:pPr>
      <w:r>
        <w:rPr>
          <w:rFonts w:ascii="Book Antiqua" w:eastAsia="Times New Roman" w:hAnsi="Book Antiqua" w:cs="Times New Roman"/>
          <w:b/>
          <w:noProof/>
          <w:sz w:val="36"/>
          <w:szCs w:val="36"/>
          <w:lang w:eastAsia="es-AR"/>
        </w:rPr>
        <w:drawing>
          <wp:inline distT="0" distB="0" distL="0" distR="0">
            <wp:extent cx="1409700" cy="3418040"/>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09700" cy="3418040"/>
                    </a:xfrm>
                    <a:prstGeom prst="rect">
                      <a:avLst/>
                    </a:prstGeom>
                    <a:noFill/>
                    <a:ln>
                      <a:noFill/>
                    </a:ln>
                  </pic:spPr>
                </pic:pic>
              </a:graphicData>
            </a:graphic>
          </wp:inline>
        </w:drawing>
      </w:r>
    </w:p>
    <w:p w:rsidR="00C2746B" w:rsidRDefault="00C2746B" w:rsidP="00C2746B">
      <w:pPr>
        <w:spacing w:before="100" w:beforeAutospacing="1" w:after="100" w:afterAutospacing="1" w:line="240" w:lineRule="auto"/>
        <w:ind w:left="720"/>
        <w:rPr>
          <w:rFonts w:ascii="Book Antiqua" w:eastAsia="Times New Roman" w:hAnsi="Book Antiqua" w:cs="Times New Roman"/>
          <w:b/>
          <w:sz w:val="36"/>
          <w:szCs w:val="36"/>
          <w:lang w:eastAsia="es-AR"/>
        </w:rPr>
      </w:pPr>
    </w:p>
    <w:p w:rsidR="00C2746B" w:rsidRDefault="00C2746B" w:rsidP="00C2746B">
      <w:pPr>
        <w:spacing w:before="100" w:beforeAutospacing="1" w:after="100" w:afterAutospacing="1" w:line="240" w:lineRule="auto"/>
        <w:ind w:left="720"/>
        <w:rPr>
          <w:rFonts w:ascii="Book Antiqua" w:eastAsia="Times New Roman" w:hAnsi="Book Antiqua" w:cs="Times New Roman"/>
          <w:b/>
          <w:sz w:val="36"/>
          <w:szCs w:val="36"/>
          <w:lang w:eastAsia="es-AR"/>
        </w:rPr>
      </w:pPr>
    </w:p>
    <w:p w:rsidR="00C2746B" w:rsidRPr="00D86A0E" w:rsidRDefault="00C2746B" w:rsidP="00C2746B">
      <w:pPr>
        <w:spacing w:before="100" w:beforeAutospacing="1" w:after="100" w:afterAutospacing="1" w:line="240" w:lineRule="auto"/>
        <w:ind w:left="720"/>
        <w:rPr>
          <w:rFonts w:ascii="Book Antiqua" w:eastAsia="Times New Roman" w:hAnsi="Book Antiqua" w:cs="Times New Roman"/>
          <w:b/>
          <w:sz w:val="36"/>
          <w:szCs w:val="36"/>
          <w:lang w:eastAsia="es-AR"/>
        </w:rPr>
      </w:pPr>
    </w:p>
    <w:p w:rsidR="006D6DCC" w:rsidRPr="00D86A0E" w:rsidRDefault="006D6DCC" w:rsidP="006D6DCC">
      <w:pPr>
        <w:spacing w:before="100" w:beforeAutospacing="1" w:after="100" w:afterAutospacing="1" w:line="240" w:lineRule="auto"/>
        <w:outlineLvl w:val="2"/>
        <w:rPr>
          <w:rFonts w:ascii="Book Antiqua" w:eastAsia="Times New Roman" w:hAnsi="Book Antiqua" w:cs="Times New Roman"/>
          <w:b/>
          <w:bCs/>
          <w:sz w:val="36"/>
          <w:szCs w:val="36"/>
          <w:lang w:eastAsia="es-AR"/>
        </w:rPr>
      </w:pPr>
      <w:r w:rsidRPr="00D86A0E">
        <w:rPr>
          <w:rFonts w:ascii="Book Antiqua" w:eastAsia="Times New Roman" w:hAnsi="Book Antiqua" w:cs="Times New Roman"/>
          <w:b/>
          <w:bCs/>
          <w:sz w:val="36"/>
          <w:szCs w:val="36"/>
          <w:lang w:eastAsia="es-AR"/>
        </w:rPr>
        <w:lastRenderedPageBreak/>
        <w:t>4. Archivos de Sistema y Ejecutables</w:t>
      </w:r>
    </w:p>
    <w:p w:rsidR="006D6DCC" w:rsidRPr="00D86A0E" w:rsidRDefault="006D6DCC" w:rsidP="006D6DCC">
      <w:pPr>
        <w:spacing w:before="100" w:beforeAutospacing="1" w:after="100" w:afterAutospacing="1" w:line="240" w:lineRule="auto"/>
        <w:rPr>
          <w:rFonts w:ascii="Book Antiqua" w:eastAsia="Times New Roman" w:hAnsi="Book Antiqua" w:cs="Times New Roman"/>
          <w:b/>
          <w:sz w:val="36"/>
          <w:szCs w:val="36"/>
          <w:lang w:eastAsia="es-AR"/>
        </w:rPr>
      </w:pPr>
      <w:r w:rsidRPr="00D86A0E">
        <w:rPr>
          <w:rFonts w:ascii="Book Antiqua" w:eastAsia="Times New Roman" w:hAnsi="Book Antiqua" w:cs="Times New Roman"/>
          <w:b/>
          <w:sz w:val="36"/>
          <w:szCs w:val="36"/>
          <w:lang w:eastAsia="es-AR"/>
        </w:rPr>
        <w:t>Son los que hacen que las cosas "pasen" en la computadora.</w:t>
      </w:r>
    </w:p>
    <w:p w:rsidR="006D6DCC" w:rsidRPr="00D86A0E" w:rsidRDefault="006D6DCC" w:rsidP="006D6DCC">
      <w:pPr>
        <w:numPr>
          <w:ilvl w:val="0"/>
          <w:numId w:val="18"/>
        </w:numPr>
        <w:spacing w:before="100" w:beforeAutospacing="1" w:after="100" w:afterAutospacing="1" w:line="240" w:lineRule="auto"/>
        <w:rPr>
          <w:rFonts w:ascii="Book Antiqua" w:eastAsia="Times New Roman" w:hAnsi="Book Antiqua" w:cs="Times New Roman"/>
          <w:b/>
          <w:sz w:val="36"/>
          <w:szCs w:val="36"/>
          <w:lang w:eastAsia="es-AR"/>
        </w:rPr>
      </w:pPr>
      <w:r w:rsidRPr="00D86A0E">
        <w:rPr>
          <w:rFonts w:ascii="Book Antiqua" w:eastAsia="Times New Roman" w:hAnsi="Book Antiqua" w:cs="Times New Roman"/>
          <w:b/>
          <w:bCs/>
          <w:sz w:val="36"/>
          <w:szCs w:val="36"/>
          <w:lang w:eastAsia="es-AR"/>
        </w:rPr>
        <w:t>.</w:t>
      </w:r>
      <w:proofErr w:type="spellStart"/>
      <w:r w:rsidRPr="00D86A0E">
        <w:rPr>
          <w:rFonts w:ascii="Book Antiqua" w:eastAsia="Times New Roman" w:hAnsi="Book Antiqua" w:cs="Times New Roman"/>
          <w:b/>
          <w:bCs/>
          <w:sz w:val="36"/>
          <w:szCs w:val="36"/>
          <w:lang w:eastAsia="es-AR"/>
        </w:rPr>
        <w:t>exe</w:t>
      </w:r>
      <w:proofErr w:type="spellEnd"/>
      <w:r w:rsidRPr="00D86A0E">
        <w:rPr>
          <w:rFonts w:ascii="Book Antiqua" w:eastAsia="Times New Roman" w:hAnsi="Book Antiqua" w:cs="Times New Roman"/>
          <w:b/>
          <w:bCs/>
          <w:sz w:val="36"/>
          <w:szCs w:val="36"/>
          <w:lang w:eastAsia="es-AR"/>
        </w:rPr>
        <w:t>:</w:t>
      </w:r>
      <w:r w:rsidRPr="00D86A0E">
        <w:rPr>
          <w:rFonts w:ascii="Book Antiqua" w:eastAsia="Times New Roman" w:hAnsi="Book Antiqua" w:cs="Times New Roman"/>
          <w:b/>
          <w:sz w:val="36"/>
          <w:szCs w:val="36"/>
          <w:lang w:eastAsia="es-AR"/>
        </w:rPr>
        <w:t xml:space="preserve"> (</w:t>
      </w:r>
      <w:proofErr w:type="spellStart"/>
      <w:r w:rsidRPr="00D86A0E">
        <w:rPr>
          <w:rFonts w:ascii="Book Antiqua" w:eastAsia="Times New Roman" w:hAnsi="Book Antiqua" w:cs="Times New Roman"/>
          <w:b/>
          <w:sz w:val="36"/>
          <w:szCs w:val="36"/>
          <w:lang w:eastAsia="es-AR"/>
        </w:rPr>
        <w:t>Executable</w:t>
      </w:r>
      <w:proofErr w:type="spellEnd"/>
      <w:r w:rsidRPr="00D86A0E">
        <w:rPr>
          <w:rFonts w:ascii="Book Antiqua" w:eastAsia="Times New Roman" w:hAnsi="Book Antiqua" w:cs="Times New Roman"/>
          <w:b/>
          <w:sz w:val="36"/>
          <w:szCs w:val="36"/>
          <w:lang w:eastAsia="es-AR"/>
        </w:rPr>
        <w:t xml:space="preserve">) El archivo principal para instalar o correr programas en </w:t>
      </w:r>
      <w:r w:rsidRPr="00D86A0E">
        <w:rPr>
          <w:rFonts w:ascii="Book Antiqua" w:eastAsia="Times New Roman" w:hAnsi="Book Antiqua" w:cs="Times New Roman"/>
          <w:b/>
          <w:bCs/>
          <w:sz w:val="36"/>
          <w:szCs w:val="36"/>
          <w:lang w:eastAsia="es-AR"/>
        </w:rPr>
        <w:t>Windows</w:t>
      </w:r>
      <w:r w:rsidRPr="00D86A0E">
        <w:rPr>
          <w:rFonts w:ascii="Book Antiqua" w:eastAsia="Times New Roman" w:hAnsi="Book Antiqua" w:cs="Times New Roman"/>
          <w:b/>
          <w:sz w:val="36"/>
          <w:szCs w:val="36"/>
          <w:lang w:eastAsia="es-AR"/>
        </w:rPr>
        <w:t>.</w:t>
      </w:r>
    </w:p>
    <w:p w:rsidR="006D6DCC" w:rsidRPr="00D86A0E" w:rsidRDefault="006D6DCC" w:rsidP="006D6DCC">
      <w:pPr>
        <w:numPr>
          <w:ilvl w:val="0"/>
          <w:numId w:val="18"/>
        </w:numPr>
        <w:spacing w:before="100" w:beforeAutospacing="1" w:after="100" w:afterAutospacing="1" w:line="240" w:lineRule="auto"/>
        <w:rPr>
          <w:rFonts w:ascii="Book Antiqua" w:eastAsia="Times New Roman" w:hAnsi="Book Antiqua" w:cs="Times New Roman"/>
          <w:b/>
          <w:sz w:val="36"/>
          <w:szCs w:val="36"/>
          <w:lang w:eastAsia="es-AR"/>
        </w:rPr>
      </w:pPr>
      <w:r w:rsidRPr="00D86A0E">
        <w:rPr>
          <w:rFonts w:ascii="Book Antiqua" w:eastAsia="Times New Roman" w:hAnsi="Book Antiqua" w:cs="Times New Roman"/>
          <w:b/>
          <w:bCs/>
          <w:sz w:val="36"/>
          <w:szCs w:val="36"/>
          <w:lang w:eastAsia="es-AR"/>
        </w:rPr>
        <w:t>.</w:t>
      </w:r>
      <w:proofErr w:type="spellStart"/>
      <w:r w:rsidRPr="00D86A0E">
        <w:rPr>
          <w:rFonts w:ascii="Book Antiqua" w:eastAsia="Times New Roman" w:hAnsi="Book Antiqua" w:cs="Times New Roman"/>
          <w:b/>
          <w:bCs/>
          <w:sz w:val="36"/>
          <w:szCs w:val="36"/>
          <w:lang w:eastAsia="es-AR"/>
        </w:rPr>
        <w:t>dmg</w:t>
      </w:r>
      <w:proofErr w:type="spellEnd"/>
      <w:r w:rsidRPr="00D86A0E">
        <w:rPr>
          <w:rFonts w:ascii="Book Antiqua" w:eastAsia="Times New Roman" w:hAnsi="Book Antiqua" w:cs="Times New Roman"/>
          <w:b/>
          <w:bCs/>
          <w:sz w:val="36"/>
          <w:szCs w:val="36"/>
          <w:lang w:eastAsia="es-AR"/>
        </w:rPr>
        <w:t>:</w:t>
      </w:r>
      <w:r w:rsidRPr="00D86A0E">
        <w:rPr>
          <w:rFonts w:ascii="Book Antiqua" w:eastAsia="Times New Roman" w:hAnsi="Book Antiqua" w:cs="Times New Roman"/>
          <w:b/>
          <w:sz w:val="36"/>
          <w:szCs w:val="36"/>
          <w:lang w:eastAsia="es-AR"/>
        </w:rPr>
        <w:t xml:space="preserve"> El equivalente al instalador en </w:t>
      </w:r>
      <w:proofErr w:type="spellStart"/>
      <w:r w:rsidRPr="00D86A0E">
        <w:rPr>
          <w:rFonts w:ascii="Book Antiqua" w:eastAsia="Times New Roman" w:hAnsi="Book Antiqua" w:cs="Times New Roman"/>
          <w:b/>
          <w:bCs/>
          <w:sz w:val="36"/>
          <w:szCs w:val="36"/>
          <w:lang w:eastAsia="es-AR"/>
        </w:rPr>
        <w:t>macOS</w:t>
      </w:r>
      <w:proofErr w:type="spellEnd"/>
      <w:r w:rsidRPr="00D86A0E">
        <w:rPr>
          <w:rFonts w:ascii="Book Antiqua" w:eastAsia="Times New Roman" w:hAnsi="Book Antiqua" w:cs="Times New Roman"/>
          <w:b/>
          <w:sz w:val="36"/>
          <w:szCs w:val="36"/>
          <w:lang w:eastAsia="es-AR"/>
        </w:rPr>
        <w:t>.</w:t>
      </w:r>
    </w:p>
    <w:p w:rsidR="006D6DCC" w:rsidRPr="00D86A0E" w:rsidRDefault="006D6DCC" w:rsidP="006D6DCC">
      <w:pPr>
        <w:numPr>
          <w:ilvl w:val="0"/>
          <w:numId w:val="18"/>
        </w:numPr>
        <w:spacing w:before="100" w:beforeAutospacing="1" w:after="100" w:afterAutospacing="1" w:line="240" w:lineRule="auto"/>
        <w:rPr>
          <w:rFonts w:ascii="Book Antiqua" w:eastAsia="Times New Roman" w:hAnsi="Book Antiqua" w:cs="Times New Roman"/>
          <w:b/>
          <w:sz w:val="36"/>
          <w:szCs w:val="36"/>
          <w:lang w:eastAsia="es-AR"/>
        </w:rPr>
      </w:pPr>
      <w:r w:rsidRPr="00D86A0E">
        <w:rPr>
          <w:rFonts w:ascii="Book Antiqua" w:eastAsia="Times New Roman" w:hAnsi="Book Antiqua" w:cs="Times New Roman"/>
          <w:b/>
          <w:bCs/>
          <w:sz w:val="36"/>
          <w:szCs w:val="36"/>
          <w:lang w:eastAsia="es-AR"/>
        </w:rPr>
        <w:t>.</w:t>
      </w:r>
      <w:proofErr w:type="spellStart"/>
      <w:r w:rsidRPr="00D86A0E">
        <w:rPr>
          <w:rFonts w:ascii="Book Antiqua" w:eastAsia="Times New Roman" w:hAnsi="Book Antiqua" w:cs="Times New Roman"/>
          <w:b/>
          <w:bCs/>
          <w:sz w:val="36"/>
          <w:szCs w:val="36"/>
          <w:lang w:eastAsia="es-AR"/>
        </w:rPr>
        <w:t>apk</w:t>
      </w:r>
      <w:proofErr w:type="spellEnd"/>
      <w:r w:rsidRPr="00D86A0E">
        <w:rPr>
          <w:rFonts w:ascii="Book Antiqua" w:eastAsia="Times New Roman" w:hAnsi="Book Antiqua" w:cs="Times New Roman"/>
          <w:b/>
          <w:bCs/>
          <w:sz w:val="36"/>
          <w:szCs w:val="36"/>
          <w:lang w:eastAsia="es-AR"/>
        </w:rPr>
        <w:t>:</w:t>
      </w:r>
      <w:r w:rsidRPr="00D86A0E">
        <w:rPr>
          <w:rFonts w:ascii="Book Antiqua" w:eastAsia="Times New Roman" w:hAnsi="Book Antiqua" w:cs="Times New Roman"/>
          <w:b/>
          <w:sz w:val="36"/>
          <w:szCs w:val="36"/>
          <w:lang w:eastAsia="es-AR"/>
        </w:rPr>
        <w:t xml:space="preserve"> Paquete de instalación para aplicaciones de </w:t>
      </w:r>
      <w:proofErr w:type="spellStart"/>
      <w:r w:rsidRPr="00D86A0E">
        <w:rPr>
          <w:rFonts w:ascii="Book Antiqua" w:eastAsia="Times New Roman" w:hAnsi="Book Antiqua" w:cs="Times New Roman"/>
          <w:b/>
          <w:bCs/>
          <w:sz w:val="36"/>
          <w:szCs w:val="36"/>
          <w:lang w:eastAsia="es-AR"/>
        </w:rPr>
        <w:t>Android</w:t>
      </w:r>
      <w:proofErr w:type="spellEnd"/>
      <w:r w:rsidRPr="00D86A0E">
        <w:rPr>
          <w:rFonts w:ascii="Book Antiqua" w:eastAsia="Times New Roman" w:hAnsi="Book Antiqua" w:cs="Times New Roman"/>
          <w:b/>
          <w:sz w:val="36"/>
          <w:szCs w:val="36"/>
          <w:lang w:eastAsia="es-AR"/>
        </w:rPr>
        <w:t>.</w:t>
      </w:r>
    </w:p>
    <w:p w:rsidR="006D6DCC" w:rsidRDefault="006D6DCC" w:rsidP="006D6DCC">
      <w:pPr>
        <w:numPr>
          <w:ilvl w:val="0"/>
          <w:numId w:val="18"/>
        </w:numPr>
        <w:spacing w:before="100" w:beforeAutospacing="1" w:after="100" w:afterAutospacing="1" w:line="240" w:lineRule="auto"/>
        <w:rPr>
          <w:rFonts w:ascii="Book Antiqua" w:eastAsia="Times New Roman" w:hAnsi="Book Antiqua" w:cs="Times New Roman"/>
          <w:b/>
          <w:sz w:val="36"/>
          <w:szCs w:val="36"/>
          <w:lang w:eastAsia="es-AR"/>
        </w:rPr>
      </w:pPr>
      <w:r w:rsidRPr="00D86A0E">
        <w:rPr>
          <w:rFonts w:ascii="Book Antiqua" w:eastAsia="Times New Roman" w:hAnsi="Book Antiqua" w:cs="Times New Roman"/>
          <w:b/>
          <w:bCs/>
          <w:sz w:val="36"/>
          <w:szCs w:val="36"/>
          <w:lang w:eastAsia="es-AR"/>
        </w:rPr>
        <w:t>.</w:t>
      </w:r>
      <w:proofErr w:type="spellStart"/>
      <w:r w:rsidRPr="00D86A0E">
        <w:rPr>
          <w:rFonts w:ascii="Book Antiqua" w:eastAsia="Times New Roman" w:hAnsi="Book Antiqua" w:cs="Times New Roman"/>
          <w:b/>
          <w:bCs/>
          <w:sz w:val="36"/>
          <w:szCs w:val="36"/>
          <w:lang w:eastAsia="es-AR"/>
        </w:rPr>
        <w:t>dll</w:t>
      </w:r>
      <w:proofErr w:type="spellEnd"/>
      <w:r w:rsidRPr="00D86A0E">
        <w:rPr>
          <w:rFonts w:ascii="Book Antiqua" w:eastAsia="Times New Roman" w:hAnsi="Book Antiqua" w:cs="Times New Roman"/>
          <w:b/>
          <w:bCs/>
          <w:sz w:val="36"/>
          <w:szCs w:val="36"/>
          <w:lang w:eastAsia="es-AR"/>
        </w:rPr>
        <w:t>:</w:t>
      </w:r>
      <w:r w:rsidRPr="00D86A0E">
        <w:rPr>
          <w:rFonts w:ascii="Book Antiqua" w:eastAsia="Times New Roman" w:hAnsi="Book Antiqua" w:cs="Times New Roman"/>
          <w:b/>
          <w:sz w:val="36"/>
          <w:szCs w:val="36"/>
          <w:lang w:eastAsia="es-AR"/>
        </w:rPr>
        <w:t xml:space="preserve"> Librerías que contienen funciones que varios programas comparten.</w:t>
      </w:r>
    </w:p>
    <w:p w:rsidR="00C2746B" w:rsidRPr="00D86A0E" w:rsidRDefault="00C2746B" w:rsidP="00C2746B">
      <w:pPr>
        <w:spacing w:before="100" w:beforeAutospacing="1" w:after="100" w:afterAutospacing="1" w:line="240" w:lineRule="auto"/>
        <w:ind w:left="720"/>
        <w:rPr>
          <w:rFonts w:ascii="Book Antiqua" w:eastAsia="Times New Roman" w:hAnsi="Book Antiqua" w:cs="Times New Roman"/>
          <w:b/>
          <w:sz w:val="36"/>
          <w:szCs w:val="36"/>
          <w:lang w:eastAsia="es-AR"/>
        </w:rPr>
      </w:pPr>
      <w:r>
        <w:rPr>
          <w:rFonts w:ascii="Book Antiqua" w:eastAsia="Times New Roman" w:hAnsi="Book Antiqua" w:cs="Times New Roman"/>
          <w:b/>
          <w:noProof/>
          <w:sz w:val="36"/>
          <w:szCs w:val="36"/>
          <w:lang w:eastAsia="es-AR"/>
        </w:rPr>
        <w:drawing>
          <wp:inline distT="0" distB="0" distL="0" distR="0">
            <wp:extent cx="1240306" cy="1590675"/>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40727" cy="1591214"/>
                    </a:xfrm>
                    <a:prstGeom prst="rect">
                      <a:avLst/>
                    </a:prstGeom>
                    <a:noFill/>
                    <a:ln>
                      <a:noFill/>
                    </a:ln>
                  </pic:spPr>
                </pic:pic>
              </a:graphicData>
            </a:graphic>
          </wp:inline>
        </w:drawing>
      </w:r>
    </w:p>
    <w:p w:rsidR="006D6DCC" w:rsidRPr="00D86A0E" w:rsidRDefault="006D6DCC" w:rsidP="006D6DCC">
      <w:pPr>
        <w:spacing w:before="100" w:beforeAutospacing="1" w:after="100" w:afterAutospacing="1" w:line="240" w:lineRule="auto"/>
        <w:outlineLvl w:val="2"/>
        <w:rPr>
          <w:rFonts w:ascii="Book Antiqua" w:eastAsia="Times New Roman" w:hAnsi="Book Antiqua" w:cs="Times New Roman"/>
          <w:b/>
          <w:bCs/>
          <w:sz w:val="36"/>
          <w:szCs w:val="36"/>
          <w:lang w:eastAsia="es-AR"/>
        </w:rPr>
      </w:pPr>
      <w:r w:rsidRPr="00D86A0E">
        <w:rPr>
          <w:rFonts w:ascii="Book Antiqua" w:eastAsia="Times New Roman" w:hAnsi="Book Antiqua" w:cs="Times New Roman"/>
          <w:b/>
          <w:bCs/>
          <w:sz w:val="36"/>
          <w:szCs w:val="36"/>
          <w:lang w:eastAsia="es-AR"/>
        </w:rPr>
        <w:t>5. Archivos Comprimidos</w:t>
      </w:r>
    </w:p>
    <w:p w:rsidR="006D6DCC" w:rsidRPr="00D86A0E" w:rsidRDefault="006D6DCC" w:rsidP="006D6DCC">
      <w:pPr>
        <w:spacing w:before="100" w:beforeAutospacing="1" w:after="100" w:afterAutospacing="1" w:line="240" w:lineRule="auto"/>
        <w:rPr>
          <w:rFonts w:ascii="Book Antiqua" w:eastAsia="Times New Roman" w:hAnsi="Book Antiqua" w:cs="Times New Roman"/>
          <w:b/>
          <w:sz w:val="36"/>
          <w:szCs w:val="36"/>
          <w:lang w:eastAsia="es-AR"/>
        </w:rPr>
      </w:pPr>
      <w:r w:rsidRPr="00D86A0E">
        <w:rPr>
          <w:rFonts w:ascii="Book Antiqua" w:eastAsia="Times New Roman" w:hAnsi="Book Antiqua" w:cs="Times New Roman"/>
          <w:b/>
          <w:sz w:val="36"/>
          <w:szCs w:val="36"/>
          <w:lang w:eastAsia="es-AR"/>
        </w:rPr>
        <w:t>Sirven para ahorrar espacio o enviar muchos archivos como si fueran uno solo.</w:t>
      </w:r>
    </w:p>
    <w:p w:rsidR="006D6DCC" w:rsidRPr="00D86A0E" w:rsidRDefault="006D6DCC" w:rsidP="006D6DCC">
      <w:pPr>
        <w:numPr>
          <w:ilvl w:val="0"/>
          <w:numId w:val="19"/>
        </w:numPr>
        <w:spacing w:before="100" w:beforeAutospacing="1" w:after="100" w:afterAutospacing="1" w:line="240" w:lineRule="auto"/>
        <w:rPr>
          <w:rFonts w:ascii="Book Antiqua" w:eastAsia="Times New Roman" w:hAnsi="Book Antiqua" w:cs="Times New Roman"/>
          <w:b/>
          <w:sz w:val="36"/>
          <w:szCs w:val="36"/>
          <w:lang w:eastAsia="es-AR"/>
        </w:rPr>
      </w:pPr>
      <w:r w:rsidRPr="00D86A0E">
        <w:rPr>
          <w:rFonts w:ascii="Book Antiqua" w:eastAsia="Times New Roman" w:hAnsi="Book Antiqua" w:cs="Times New Roman"/>
          <w:b/>
          <w:bCs/>
          <w:sz w:val="36"/>
          <w:szCs w:val="36"/>
          <w:lang w:eastAsia="es-AR"/>
        </w:rPr>
        <w:t>.</w:t>
      </w:r>
      <w:proofErr w:type="spellStart"/>
      <w:r w:rsidRPr="00D86A0E">
        <w:rPr>
          <w:rFonts w:ascii="Book Antiqua" w:eastAsia="Times New Roman" w:hAnsi="Book Antiqua" w:cs="Times New Roman"/>
          <w:b/>
          <w:bCs/>
          <w:sz w:val="36"/>
          <w:szCs w:val="36"/>
          <w:lang w:eastAsia="es-AR"/>
        </w:rPr>
        <w:t>zip</w:t>
      </w:r>
      <w:proofErr w:type="spellEnd"/>
      <w:r w:rsidRPr="00D86A0E">
        <w:rPr>
          <w:rFonts w:ascii="Book Antiqua" w:eastAsia="Times New Roman" w:hAnsi="Book Antiqua" w:cs="Times New Roman"/>
          <w:b/>
          <w:bCs/>
          <w:sz w:val="36"/>
          <w:szCs w:val="36"/>
          <w:lang w:eastAsia="es-AR"/>
        </w:rPr>
        <w:t>:</w:t>
      </w:r>
      <w:r w:rsidRPr="00D86A0E">
        <w:rPr>
          <w:rFonts w:ascii="Book Antiqua" w:eastAsia="Times New Roman" w:hAnsi="Book Antiqua" w:cs="Times New Roman"/>
          <w:b/>
          <w:sz w:val="36"/>
          <w:szCs w:val="36"/>
          <w:lang w:eastAsia="es-AR"/>
        </w:rPr>
        <w:t xml:space="preserve"> El formato de compresión más universal (Windows lo abre sin programas extra).</w:t>
      </w:r>
    </w:p>
    <w:p w:rsidR="006D6DCC" w:rsidRPr="00D86A0E" w:rsidRDefault="006D6DCC" w:rsidP="006D6DCC">
      <w:pPr>
        <w:numPr>
          <w:ilvl w:val="0"/>
          <w:numId w:val="19"/>
        </w:numPr>
        <w:spacing w:before="100" w:beforeAutospacing="1" w:after="100" w:afterAutospacing="1" w:line="240" w:lineRule="auto"/>
        <w:rPr>
          <w:rFonts w:ascii="Book Antiqua" w:eastAsia="Times New Roman" w:hAnsi="Book Antiqua" w:cs="Times New Roman"/>
          <w:b/>
          <w:sz w:val="36"/>
          <w:szCs w:val="36"/>
          <w:lang w:eastAsia="es-AR"/>
        </w:rPr>
      </w:pPr>
      <w:r w:rsidRPr="00D86A0E">
        <w:rPr>
          <w:rFonts w:ascii="Book Antiqua" w:eastAsia="Times New Roman" w:hAnsi="Book Antiqua" w:cs="Times New Roman"/>
          <w:b/>
          <w:bCs/>
          <w:sz w:val="36"/>
          <w:szCs w:val="36"/>
          <w:lang w:eastAsia="es-AR"/>
        </w:rPr>
        <w:t>.</w:t>
      </w:r>
      <w:proofErr w:type="spellStart"/>
      <w:r w:rsidRPr="00D86A0E">
        <w:rPr>
          <w:rFonts w:ascii="Book Antiqua" w:eastAsia="Times New Roman" w:hAnsi="Book Antiqua" w:cs="Times New Roman"/>
          <w:b/>
          <w:bCs/>
          <w:sz w:val="36"/>
          <w:szCs w:val="36"/>
          <w:lang w:eastAsia="es-AR"/>
        </w:rPr>
        <w:t>rar</w:t>
      </w:r>
      <w:proofErr w:type="spellEnd"/>
      <w:r w:rsidRPr="00D86A0E">
        <w:rPr>
          <w:rFonts w:ascii="Book Antiqua" w:eastAsia="Times New Roman" w:hAnsi="Book Antiqua" w:cs="Times New Roman"/>
          <w:b/>
          <w:bCs/>
          <w:sz w:val="36"/>
          <w:szCs w:val="36"/>
          <w:lang w:eastAsia="es-AR"/>
        </w:rPr>
        <w:t>:</w:t>
      </w:r>
      <w:r w:rsidRPr="00D86A0E">
        <w:rPr>
          <w:rFonts w:ascii="Book Antiqua" w:eastAsia="Times New Roman" w:hAnsi="Book Antiqua" w:cs="Times New Roman"/>
          <w:b/>
          <w:sz w:val="36"/>
          <w:szCs w:val="36"/>
          <w:lang w:eastAsia="es-AR"/>
        </w:rPr>
        <w:t xml:space="preserve"> Muy popular por su alta capacidad de compresión (requiere </w:t>
      </w:r>
      <w:proofErr w:type="spellStart"/>
      <w:r w:rsidRPr="00D86A0E">
        <w:rPr>
          <w:rFonts w:ascii="Book Antiqua" w:eastAsia="Times New Roman" w:hAnsi="Book Antiqua" w:cs="Times New Roman"/>
          <w:b/>
          <w:sz w:val="36"/>
          <w:szCs w:val="36"/>
          <w:lang w:eastAsia="es-AR"/>
        </w:rPr>
        <w:t>WinRAR</w:t>
      </w:r>
      <w:proofErr w:type="spellEnd"/>
      <w:r w:rsidRPr="00D86A0E">
        <w:rPr>
          <w:rFonts w:ascii="Book Antiqua" w:eastAsia="Times New Roman" w:hAnsi="Book Antiqua" w:cs="Times New Roman"/>
          <w:b/>
          <w:sz w:val="36"/>
          <w:szCs w:val="36"/>
          <w:lang w:eastAsia="es-AR"/>
        </w:rPr>
        <w:t>).</w:t>
      </w:r>
    </w:p>
    <w:p w:rsidR="006D6DCC" w:rsidRPr="00D86A0E" w:rsidRDefault="00C2746B" w:rsidP="00C2746B">
      <w:pPr>
        <w:spacing w:before="100" w:beforeAutospacing="1" w:after="100" w:afterAutospacing="1" w:line="240" w:lineRule="auto"/>
        <w:ind w:left="720"/>
        <w:rPr>
          <w:rFonts w:ascii="Book Antiqua" w:eastAsia="Times New Roman" w:hAnsi="Book Antiqua" w:cs="Times New Roman"/>
          <w:b/>
          <w:sz w:val="36"/>
          <w:szCs w:val="36"/>
          <w:lang w:eastAsia="es-AR"/>
        </w:rPr>
      </w:pPr>
      <w:r>
        <w:rPr>
          <w:noProof/>
          <w:lang w:eastAsia="es-AR"/>
        </w:rPr>
        <w:drawing>
          <wp:inline distT="0" distB="0" distL="0" distR="0">
            <wp:extent cx="2257425" cy="1181100"/>
            <wp:effectExtent l="0" t="0" r="9525" b="0"/>
            <wp:docPr id="36" name="Imagen 36" descr="Zip RAR File Extractor - Apps en Google 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Zip RAR File Extractor - Apps en Google Play"/>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57425" cy="1181100"/>
                    </a:xfrm>
                    <a:prstGeom prst="rect">
                      <a:avLst/>
                    </a:prstGeom>
                    <a:noFill/>
                    <a:ln>
                      <a:noFill/>
                    </a:ln>
                  </pic:spPr>
                </pic:pic>
              </a:graphicData>
            </a:graphic>
          </wp:inline>
        </w:drawing>
      </w:r>
    </w:p>
    <w:p w:rsidR="00FA71E1" w:rsidRPr="00D86A0E" w:rsidRDefault="006D6DCC" w:rsidP="00C2746B">
      <w:pPr>
        <w:spacing w:before="100" w:beforeAutospacing="1" w:after="100" w:afterAutospacing="1" w:line="240" w:lineRule="auto"/>
        <w:ind w:left="720"/>
        <w:rPr>
          <w:rFonts w:ascii="Book Antiqua" w:eastAsia="Times New Roman" w:hAnsi="Book Antiqua" w:cs="Times New Roman"/>
          <w:b/>
          <w:sz w:val="36"/>
          <w:szCs w:val="36"/>
          <w:lang w:eastAsia="es-AR"/>
        </w:rPr>
      </w:pPr>
      <w:r w:rsidRPr="00D86A0E">
        <w:rPr>
          <w:noProof/>
          <w:lang w:eastAsia="es-AR"/>
        </w:rPr>
        <w:lastRenderedPageBreak/>
        <w:drawing>
          <wp:inline distT="0" distB="0" distL="0" distR="0" wp14:anchorId="086B394C" wp14:editId="1481CD49">
            <wp:extent cx="3732502" cy="2162175"/>
            <wp:effectExtent l="0" t="0" r="1905" b="0"/>
            <wp:docPr id="12" name="Imagen 12" descr="Conocer las extensiones de los archivos mejora nuestra seguri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onocer las extensiones de los archivos mejora nuestra segurida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733462" cy="2162731"/>
                    </a:xfrm>
                    <a:prstGeom prst="rect">
                      <a:avLst/>
                    </a:prstGeom>
                    <a:noFill/>
                    <a:ln>
                      <a:noFill/>
                    </a:ln>
                  </pic:spPr>
                </pic:pic>
              </a:graphicData>
            </a:graphic>
          </wp:inline>
        </w:drawing>
      </w:r>
    </w:p>
    <w:p w:rsidR="00513D8E" w:rsidRPr="00D86A0E" w:rsidRDefault="00513D8E" w:rsidP="006D6DCC">
      <w:pPr>
        <w:autoSpaceDE w:val="0"/>
        <w:autoSpaceDN w:val="0"/>
        <w:adjustRightInd w:val="0"/>
        <w:spacing w:after="0" w:line="240" w:lineRule="auto"/>
        <w:rPr>
          <w:rFonts w:ascii="Georgia" w:hAnsi="Georgia" w:cs="Georgia"/>
          <w:color w:val="000000"/>
          <w:sz w:val="24"/>
          <w:szCs w:val="24"/>
        </w:rPr>
      </w:pPr>
    </w:p>
    <w:p w:rsidR="006D6DCC" w:rsidRPr="00D86A0E" w:rsidRDefault="00D86A0E" w:rsidP="006D6DCC">
      <w:pPr>
        <w:autoSpaceDE w:val="0"/>
        <w:autoSpaceDN w:val="0"/>
        <w:adjustRightInd w:val="0"/>
        <w:spacing w:after="0" w:line="240" w:lineRule="auto"/>
        <w:rPr>
          <w:rFonts w:ascii="Book Antiqua" w:hAnsi="Book Antiqua" w:cs="Georgia"/>
          <w:color w:val="000000"/>
          <w:sz w:val="52"/>
          <w:szCs w:val="52"/>
        </w:rPr>
      </w:pPr>
      <w:r>
        <w:rPr>
          <w:rFonts w:ascii="Book Antiqua" w:hAnsi="Book Antiqua" w:cs="Georgia"/>
          <w:color w:val="000000"/>
          <w:sz w:val="52"/>
          <w:szCs w:val="52"/>
        </w:rPr>
        <w:t>3</w:t>
      </w:r>
      <w:r w:rsidR="003C2184" w:rsidRPr="00D86A0E">
        <w:rPr>
          <w:rFonts w:ascii="Book Antiqua" w:hAnsi="Book Antiqua" w:cs="Georgia"/>
          <w:color w:val="000000"/>
          <w:sz w:val="52"/>
          <w:szCs w:val="52"/>
        </w:rPr>
        <w:t>- ¿Qué son las Carpetas?</w:t>
      </w:r>
    </w:p>
    <w:p w:rsidR="00FA71E1" w:rsidRPr="00D86A0E" w:rsidRDefault="00FA71E1" w:rsidP="00FA71E1">
      <w:pPr>
        <w:spacing w:before="100" w:beforeAutospacing="1" w:after="100" w:afterAutospacing="1" w:line="240" w:lineRule="auto"/>
        <w:rPr>
          <w:rFonts w:ascii="Book Antiqua" w:eastAsia="Times New Roman" w:hAnsi="Book Antiqua" w:cs="Times New Roman"/>
          <w:b/>
          <w:sz w:val="36"/>
          <w:szCs w:val="36"/>
          <w:lang w:eastAsia="es-AR"/>
        </w:rPr>
      </w:pPr>
      <w:r w:rsidRPr="00D86A0E">
        <w:rPr>
          <w:rFonts w:ascii="Book Antiqua" w:eastAsia="Times New Roman" w:hAnsi="Book Antiqua" w:cs="Times New Roman"/>
          <w:b/>
          <w:sz w:val="36"/>
          <w:szCs w:val="36"/>
          <w:lang w:eastAsia="es-AR"/>
        </w:rPr>
        <w:t xml:space="preserve">Si los </w:t>
      </w:r>
      <w:r w:rsidRPr="00D86A0E">
        <w:rPr>
          <w:rFonts w:ascii="Book Antiqua" w:eastAsia="Times New Roman" w:hAnsi="Book Antiqua" w:cs="Times New Roman"/>
          <w:b/>
          <w:bCs/>
          <w:sz w:val="36"/>
          <w:szCs w:val="36"/>
          <w:lang w:eastAsia="es-AR"/>
        </w:rPr>
        <w:t>archivos</w:t>
      </w:r>
      <w:r w:rsidRPr="00D86A0E">
        <w:rPr>
          <w:rFonts w:ascii="Book Antiqua" w:eastAsia="Times New Roman" w:hAnsi="Book Antiqua" w:cs="Times New Roman"/>
          <w:b/>
          <w:sz w:val="36"/>
          <w:szCs w:val="36"/>
          <w:lang w:eastAsia="es-AR"/>
        </w:rPr>
        <w:t xml:space="preserve"> son los documentos, las </w:t>
      </w:r>
      <w:r w:rsidRPr="00D86A0E">
        <w:rPr>
          <w:rFonts w:ascii="Book Antiqua" w:eastAsia="Times New Roman" w:hAnsi="Book Antiqua" w:cs="Times New Roman"/>
          <w:b/>
          <w:bCs/>
          <w:sz w:val="36"/>
          <w:szCs w:val="36"/>
          <w:lang w:eastAsia="es-AR"/>
        </w:rPr>
        <w:t>carpetas</w:t>
      </w:r>
      <w:r w:rsidRPr="00D86A0E">
        <w:rPr>
          <w:rFonts w:ascii="Book Antiqua" w:eastAsia="Times New Roman" w:hAnsi="Book Antiqua" w:cs="Times New Roman"/>
          <w:b/>
          <w:sz w:val="36"/>
          <w:szCs w:val="36"/>
          <w:lang w:eastAsia="es-AR"/>
        </w:rPr>
        <w:t xml:space="preserve"> (también llamadas directorios) son los cajones de tu archivador virtual.</w:t>
      </w:r>
    </w:p>
    <w:p w:rsidR="00FA71E1" w:rsidRPr="00D86A0E" w:rsidRDefault="00FA71E1" w:rsidP="00FA71E1">
      <w:pPr>
        <w:spacing w:before="100" w:beforeAutospacing="1" w:after="100" w:afterAutospacing="1" w:line="240" w:lineRule="auto"/>
        <w:rPr>
          <w:rFonts w:ascii="Book Antiqua" w:eastAsia="Times New Roman" w:hAnsi="Book Antiqua" w:cs="Times New Roman"/>
          <w:b/>
          <w:sz w:val="36"/>
          <w:szCs w:val="36"/>
          <w:lang w:eastAsia="es-AR"/>
        </w:rPr>
      </w:pPr>
      <w:r w:rsidRPr="00D86A0E">
        <w:rPr>
          <w:rFonts w:ascii="Book Antiqua" w:eastAsia="Times New Roman" w:hAnsi="Book Antiqua" w:cs="Times New Roman"/>
          <w:b/>
          <w:sz w:val="36"/>
          <w:szCs w:val="36"/>
          <w:lang w:eastAsia="es-AR"/>
        </w:rPr>
        <w:t xml:space="preserve">Una carpeta es un contenedor lógico dentro del sistema de almacenamiento de una computadora que se utiliza para </w:t>
      </w:r>
      <w:r w:rsidRPr="00D86A0E">
        <w:rPr>
          <w:rFonts w:ascii="Book Antiqua" w:eastAsia="Times New Roman" w:hAnsi="Book Antiqua" w:cs="Times New Roman"/>
          <w:b/>
          <w:bCs/>
          <w:sz w:val="36"/>
          <w:szCs w:val="36"/>
          <w:lang w:eastAsia="es-AR"/>
        </w:rPr>
        <w:t>clasificar, agrupar y organizar</w:t>
      </w:r>
      <w:r w:rsidRPr="00D86A0E">
        <w:rPr>
          <w:rFonts w:ascii="Book Antiqua" w:eastAsia="Times New Roman" w:hAnsi="Book Antiqua" w:cs="Times New Roman"/>
          <w:b/>
          <w:sz w:val="36"/>
          <w:szCs w:val="36"/>
          <w:lang w:eastAsia="es-AR"/>
        </w:rPr>
        <w:t xml:space="preserve"> archivos y otras carpetas. A diferencia de los archivos, las carpetas no contienen datos propios (como texto o imágenes), sino que contienen una "lista de direcciones" de los elementos que guardan en su interior.</w:t>
      </w:r>
    </w:p>
    <w:p w:rsidR="00E54DC3" w:rsidRPr="00D86A0E" w:rsidRDefault="00E54DC3" w:rsidP="00FA71E1">
      <w:pPr>
        <w:spacing w:before="100" w:beforeAutospacing="1" w:after="100" w:afterAutospacing="1" w:line="240" w:lineRule="auto"/>
        <w:rPr>
          <w:rFonts w:ascii="Book Antiqua" w:eastAsia="Times New Roman" w:hAnsi="Book Antiqua" w:cs="Times New Roman"/>
          <w:b/>
          <w:sz w:val="36"/>
          <w:szCs w:val="36"/>
          <w:lang w:eastAsia="es-AR"/>
        </w:rPr>
      </w:pPr>
      <w:r w:rsidRPr="00D86A0E">
        <w:rPr>
          <w:noProof/>
          <w:lang w:eastAsia="es-AR"/>
        </w:rPr>
        <w:drawing>
          <wp:inline distT="0" distB="0" distL="0" distR="0" wp14:anchorId="77B43676" wp14:editId="579A5529">
            <wp:extent cx="2352675" cy="2352675"/>
            <wp:effectExtent l="0" t="0" r="9525" b="9525"/>
            <wp:docPr id="13" name="Imagen 13" descr="Imágenes de Carpeta dibujo png - Descarga gratuita en Freep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Imágenes de Carpeta dibujo png - Descarga gratuita en Freepik"/>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362058" cy="2362058"/>
                    </a:xfrm>
                    <a:prstGeom prst="rect">
                      <a:avLst/>
                    </a:prstGeom>
                    <a:noFill/>
                    <a:ln>
                      <a:noFill/>
                    </a:ln>
                  </pic:spPr>
                </pic:pic>
              </a:graphicData>
            </a:graphic>
          </wp:inline>
        </w:drawing>
      </w:r>
    </w:p>
    <w:p w:rsidR="00E54DC3" w:rsidRPr="00D86A0E" w:rsidRDefault="00E54DC3" w:rsidP="00E54DC3">
      <w:pPr>
        <w:autoSpaceDE w:val="0"/>
        <w:autoSpaceDN w:val="0"/>
        <w:adjustRightInd w:val="0"/>
        <w:spacing w:after="0" w:line="240" w:lineRule="auto"/>
        <w:rPr>
          <w:rFonts w:ascii="Georgia" w:hAnsi="Georgia" w:cs="Georgia"/>
          <w:color w:val="000000"/>
          <w:sz w:val="24"/>
          <w:szCs w:val="24"/>
        </w:rPr>
      </w:pPr>
    </w:p>
    <w:p w:rsidR="00E54DC3" w:rsidRDefault="00D86A0E" w:rsidP="00E54DC3">
      <w:pPr>
        <w:autoSpaceDE w:val="0"/>
        <w:autoSpaceDN w:val="0"/>
        <w:adjustRightInd w:val="0"/>
        <w:spacing w:after="0" w:line="240" w:lineRule="auto"/>
        <w:rPr>
          <w:rFonts w:ascii="Book Antiqua" w:hAnsi="Book Antiqua" w:cs="Georgia"/>
          <w:b/>
          <w:color w:val="000000"/>
          <w:sz w:val="56"/>
          <w:szCs w:val="56"/>
        </w:rPr>
      </w:pPr>
      <w:r>
        <w:rPr>
          <w:rFonts w:ascii="Book Antiqua" w:hAnsi="Book Antiqua" w:cs="Georgia"/>
          <w:b/>
          <w:color w:val="000000"/>
          <w:sz w:val="56"/>
          <w:szCs w:val="56"/>
        </w:rPr>
        <w:t>4</w:t>
      </w:r>
      <w:r w:rsidR="00E54DC3" w:rsidRPr="00D86A0E">
        <w:rPr>
          <w:rFonts w:ascii="Book Antiqua" w:hAnsi="Book Antiqua" w:cs="Georgia"/>
          <w:b/>
          <w:color w:val="000000"/>
          <w:sz w:val="56"/>
          <w:szCs w:val="56"/>
        </w:rPr>
        <w:t xml:space="preserve">- ¿En qué consiste el Portapapeles? Explica sus elementos. </w:t>
      </w:r>
    </w:p>
    <w:p w:rsidR="00C2746B" w:rsidRPr="00D86A0E" w:rsidRDefault="00C2746B" w:rsidP="00E54DC3">
      <w:pPr>
        <w:autoSpaceDE w:val="0"/>
        <w:autoSpaceDN w:val="0"/>
        <w:adjustRightInd w:val="0"/>
        <w:spacing w:after="0" w:line="240" w:lineRule="auto"/>
        <w:rPr>
          <w:rFonts w:ascii="Book Antiqua" w:hAnsi="Book Antiqua" w:cs="Georgia"/>
          <w:b/>
          <w:color w:val="000000"/>
          <w:sz w:val="56"/>
          <w:szCs w:val="56"/>
        </w:rPr>
      </w:pPr>
      <w:r w:rsidRPr="00D86A0E">
        <w:rPr>
          <w:noProof/>
          <w:lang w:eastAsia="es-AR"/>
        </w:rPr>
        <w:drawing>
          <wp:inline distT="0" distB="0" distL="0" distR="0" wp14:anchorId="582AC23C" wp14:editId="7B6A60D8">
            <wp:extent cx="2009775" cy="2009775"/>
            <wp:effectExtent l="0" t="0" r="9525" b="9525"/>
            <wp:docPr id="14" name="Imagen 14" descr="Portapapeles Digital Azul Con Clip Naranja E Icono De Más Para Aplicaciones  Médicas Y De Oficina Foto de archivo - Ilustración de carpeta,  transparente: 361179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Portapapeles Digital Azul Con Clip Naranja E Icono De Más Para Aplicaciones  Médicas Y De Oficina Foto de archivo - Ilustración de carpeta,  transparente: 36117996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011313" cy="2011313"/>
                    </a:xfrm>
                    <a:prstGeom prst="rect">
                      <a:avLst/>
                    </a:prstGeom>
                    <a:noFill/>
                    <a:ln>
                      <a:noFill/>
                    </a:ln>
                  </pic:spPr>
                </pic:pic>
              </a:graphicData>
            </a:graphic>
          </wp:inline>
        </w:drawing>
      </w:r>
    </w:p>
    <w:p w:rsidR="00E54DC3" w:rsidRPr="00D86A0E" w:rsidRDefault="00E54DC3" w:rsidP="00E54DC3">
      <w:pPr>
        <w:pStyle w:val="NormalWeb"/>
        <w:rPr>
          <w:rFonts w:ascii="Book Antiqua" w:hAnsi="Book Antiqua"/>
          <w:b/>
          <w:sz w:val="36"/>
          <w:szCs w:val="36"/>
        </w:rPr>
      </w:pPr>
      <w:r w:rsidRPr="00D86A0E">
        <w:rPr>
          <w:rStyle w:val="citation-173"/>
          <w:rFonts w:ascii="Book Antiqua" w:hAnsi="Book Antiqua"/>
          <w:b/>
          <w:sz w:val="36"/>
          <w:szCs w:val="36"/>
        </w:rPr>
        <w:t xml:space="preserve">El </w:t>
      </w:r>
      <w:r w:rsidRPr="00D86A0E">
        <w:rPr>
          <w:rStyle w:val="citation-173"/>
          <w:rFonts w:ascii="Book Antiqua" w:hAnsi="Book Antiqua"/>
          <w:b/>
          <w:bCs/>
          <w:sz w:val="36"/>
          <w:szCs w:val="36"/>
        </w:rPr>
        <w:t>Portapapeles</w:t>
      </w:r>
      <w:r w:rsidRPr="00D86A0E">
        <w:rPr>
          <w:rStyle w:val="citation-173"/>
          <w:rFonts w:ascii="Book Antiqua" w:hAnsi="Book Antiqua"/>
          <w:b/>
          <w:sz w:val="36"/>
          <w:szCs w:val="36"/>
        </w:rPr>
        <w:t xml:space="preserve"> (o </w:t>
      </w:r>
      <w:proofErr w:type="spellStart"/>
      <w:r w:rsidRPr="00D86A0E">
        <w:rPr>
          <w:rStyle w:val="citation-173"/>
          <w:rFonts w:ascii="Book Antiqua" w:hAnsi="Book Antiqua"/>
          <w:b/>
          <w:i/>
          <w:iCs/>
          <w:sz w:val="36"/>
          <w:szCs w:val="36"/>
        </w:rPr>
        <w:t>Clipboard</w:t>
      </w:r>
      <w:proofErr w:type="spellEnd"/>
      <w:r w:rsidRPr="00D86A0E">
        <w:rPr>
          <w:rStyle w:val="citation-173"/>
          <w:rFonts w:ascii="Book Antiqua" w:hAnsi="Book Antiqua"/>
          <w:b/>
          <w:sz w:val="36"/>
          <w:szCs w:val="36"/>
        </w:rPr>
        <w:t xml:space="preserve">) es una herramienta del Sistema Operativo que funciona como una </w:t>
      </w:r>
      <w:r w:rsidRPr="00D86A0E">
        <w:rPr>
          <w:rStyle w:val="citation-173"/>
          <w:rFonts w:ascii="Book Antiqua" w:hAnsi="Book Antiqua"/>
          <w:b/>
          <w:bCs/>
          <w:sz w:val="36"/>
          <w:szCs w:val="36"/>
        </w:rPr>
        <w:t>memoria temporal</w:t>
      </w:r>
      <w:r w:rsidRPr="00D86A0E">
        <w:rPr>
          <w:rStyle w:val="citation-173"/>
          <w:rFonts w:ascii="Book Antiqua" w:hAnsi="Book Antiqua"/>
          <w:b/>
          <w:sz w:val="36"/>
          <w:szCs w:val="36"/>
        </w:rPr>
        <w:t xml:space="preserve"> de corto plazo.</w:t>
      </w:r>
      <w:r w:rsidRPr="00D86A0E">
        <w:rPr>
          <w:rFonts w:ascii="Book Antiqua" w:hAnsi="Book Antiqua"/>
          <w:b/>
          <w:sz w:val="36"/>
          <w:szCs w:val="36"/>
        </w:rPr>
        <w:t xml:space="preserve"> </w:t>
      </w:r>
      <w:r w:rsidRPr="00D86A0E">
        <w:rPr>
          <w:rStyle w:val="citation-172"/>
          <w:rFonts w:ascii="Book Antiqua" w:hAnsi="Book Antiqua"/>
          <w:b/>
          <w:sz w:val="36"/>
          <w:szCs w:val="36"/>
        </w:rPr>
        <w:t>Su función es permitir el traslado de datos (texto, imágenes, archivos o carpetas) de un lugar a otro, ya sea dentro del mismo programa o entre aplicaciones diferentes.</w:t>
      </w:r>
    </w:p>
    <w:p w:rsidR="00E54DC3" w:rsidRPr="00D86A0E" w:rsidRDefault="00E54DC3" w:rsidP="00E54DC3">
      <w:pPr>
        <w:pStyle w:val="NormalWeb"/>
        <w:rPr>
          <w:rFonts w:ascii="Book Antiqua" w:hAnsi="Book Antiqua"/>
          <w:b/>
          <w:sz w:val="36"/>
          <w:szCs w:val="36"/>
        </w:rPr>
      </w:pPr>
      <w:r w:rsidRPr="00D86A0E">
        <w:rPr>
          <w:rStyle w:val="citation-171"/>
          <w:rFonts w:ascii="Book Antiqua" w:hAnsi="Book Antiqua"/>
          <w:b/>
          <w:sz w:val="36"/>
          <w:szCs w:val="36"/>
        </w:rPr>
        <w:t xml:space="preserve">Consiste en un espacio reservado en la </w:t>
      </w:r>
      <w:r w:rsidRPr="00D86A0E">
        <w:rPr>
          <w:rStyle w:val="citation-171"/>
          <w:rFonts w:ascii="Book Antiqua" w:hAnsi="Book Antiqua"/>
          <w:b/>
          <w:bCs/>
          <w:sz w:val="36"/>
          <w:szCs w:val="36"/>
        </w:rPr>
        <w:t>memoria RAM</w:t>
      </w:r>
      <w:r w:rsidRPr="00D86A0E">
        <w:rPr>
          <w:rStyle w:val="citation-171"/>
          <w:rFonts w:ascii="Book Antiqua" w:hAnsi="Book Antiqua"/>
          <w:b/>
          <w:sz w:val="36"/>
          <w:szCs w:val="36"/>
        </w:rPr>
        <w:t xml:space="preserve"> donde se guarda "en pausa" la información que has seleccionado para copiar o cortar, hasta que decidas pegarla en su destino final.</w:t>
      </w:r>
    </w:p>
    <w:p w:rsidR="00E54DC3" w:rsidRPr="00D86A0E" w:rsidRDefault="00154591" w:rsidP="00E54DC3">
      <w:pPr>
        <w:rPr>
          <w:rFonts w:ascii="Book Antiqua" w:hAnsi="Book Antiqua"/>
          <w:b/>
          <w:sz w:val="36"/>
          <w:szCs w:val="36"/>
        </w:rPr>
      </w:pPr>
      <w:r>
        <w:rPr>
          <w:rFonts w:ascii="Book Antiqua" w:hAnsi="Book Antiqua"/>
          <w:b/>
          <w:sz w:val="36"/>
          <w:szCs w:val="36"/>
        </w:rPr>
        <w:pict>
          <v:rect id="_x0000_i1027" style="width:0;height:1.5pt" o:hralign="center" o:hrstd="t" o:hr="t" fillcolor="#a0a0a0" stroked="f"/>
        </w:pict>
      </w:r>
    </w:p>
    <w:p w:rsidR="00E54DC3" w:rsidRPr="00D86A0E" w:rsidRDefault="00E54DC3" w:rsidP="00E54DC3">
      <w:pPr>
        <w:pStyle w:val="Ttulo3"/>
        <w:rPr>
          <w:rFonts w:ascii="Book Antiqua" w:hAnsi="Book Antiqua"/>
          <w:sz w:val="36"/>
          <w:szCs w:val="36"/>
        </w:rPr>
      </w:pPr>
      <w:r w:rsidRPr="00D86A0E">
        <w:rPr>
          <w:rFonts w:ascii="Book Antiqua" w:hAnsi="Book Antiqua"/>
          <w:sz w:val="36"/>
          <w:szCs w:val="36"/>
        </w:rPr>
        <w:t>Elementos y Funcionamiento del Portapapeles</w:t>
      </w:r>
    </w:p>
    <w:p w:rsidR="00E54DC3" w:rsidRPr="00D86A0E" w:rsidRDefault="00E54DC3" w:rsidP="00E54DC3">
      <w:pPr>
        <w:pStyle w:val="NormalWeb"/>
        <w:rPr>
          <w:rFonts w:ascii="Book Antiqua" w:hAnsi="Book Antiqua"/>
          <w:b/>
          <w:sz w:val="36"/>
          <w:szCs w:val="36"/>
        </w:rPr>
      </w:pPr>
      <w:r w:rsidRPr="00D86A0E">
        <w:rPr>
          <w:rFonts w:ascii="Book Antiqua" w:hAnsi="Book Antiqua"/>
          <w:b/>
          <w:sz w:val="36"/>
          <w:szCs w:val="36"/>
        </w:rPr>
        <w:t>Para entender en qué consiste, debemos analizar los procesos y estados que lo componen:</w:t>
      </w:r>
    </w:p>
    <w:p w:rsidR="00E54DC3" w:rsidRPr="00D86A0E" w:rsidRDefault="00E54DC3" w:rsidP="00E54DC3">
      <w:pPr>
        <w:pStyle w:val="Ttulo4"/>
        <w:rPr>
          <w:rFonts w:ascii="Book Antiqua" w:hAnsi="Book Antiqua"/>
          <w:sz w:val="36"/>
          <w:szCs w:val="36"/>
        </w:rPr>
      </w:pPr>
      <w:r w:rsidRPr="00D86A0E">
        <w:rPr>
          <w:rFonts w:ascii="Book Antiqua" w:hAnsi="Book Antiqua"/>
          <w:sz w:val="36"/>
          <w:szCs w:val="36"/>
        </w:rPr>
        <w:lastRenderedPageBreak/>
        <w:t>1. La Acción de Entrada (Copiar o Cortar)</w:t>
      </w:r>
    </w:p>
    <w:p w:rsidR="00E54DC3" w:rsidRPr="00D86A0E" w:rsidRDefault="00E54DC3" w:rsidP="00E54DC3">
      <w:pPr>
        <w:pStyle w:val="NormalWeb"/>
        <w:rPr>
          <w:rFonts w:ascii="Book Antiqua" w:hAnsi="Book Antiqua"/>
          <w:b/>
          <w:sz w:val="36"/>
          <w:szCs w:val="36"/>
        </w:rPr>
      </w:pPr>
      <w:r w:rsidRPr="00D86A0E">
        <w:rPr>
          <w:rFonts w:ascii="Book Antiqua" w:hAnsi="Book Antiqua"/>
          <w:b/>
          <w:sz w:val="36"/>
          <w:szCs w:val="36"/>
        </w:rPr>
        <w:t>Es el disparador que llena el portapapeles.</w:t>
      </w:r>
    </w:p>
    <w:p w:rsidR="00E54DC3" w:rsidRPr="00D86A0E" w:rsidRDefault="00E54DC3" w:rsidP="00E54DC3">
      <w:pPr>
        <w:pStyle w:val="NormalWeb"/>
        <w:numPr>
          <w:ilvl w:val="0"/>
          <w:numId w:val="20"/>
        </w:numPr>
        <w:rPr>
          <w:rFonts w:ascii="Book Antiqua" w:hAnsi="Book Antiqua"/>
          <w:b/>
          <w:sz w:val="36"/>
          <w:szCs w:val="36"/>
        </w:rPr>
      </w:pPr>
      <w:r w:rsidRPr="00D86A0E">
        <w:rPr>
          <w:rFonts w:ascii="Book Antiqua" w:hAnsi="Book Antiqua"/>
          <w:b/>
          <w:bCs/>
          <w:sz w:val="36"/>
          <w:szCs w:val="36"/>
        </w:rPr>
        <w:t>Copiar (</w:t>
      </w:r>
      <w:proofErr w:type="spellStart"/>
      <w:r w:rsidRPr="00D86A0E">
        <w:rPr>
          <w:rFonts w:ascii="Book Antiqua" w:hAnsi="Book Antiqua"/>
          <w:b/>
          <w:bCs/>
          <w:sz w:val="36"/>
          <w:szCs w:val="36"/>
        </w:rPr>
        <w:t>Ctrl</w:t>
      </w:r>
      <w:proofErr w:type="spellEnd"/>
      <w:r w:rsidRPr="00D86A0E">
        <w:rPr>
          <w:rFonts w:ascii="Book Antiqua" w:hAnsi="Book Antiqua"/>
          <w:b/>
          <w:bCs/>
          <w:sz w:val="36"/>
          <w:szCs w:val="36"/>
        </w:rPr>
        <w:t xml:space="preserve"> + C):</w:t>
      </w:r>
      <w:r w:rsidRPr="00D86A0E">
        <w:rPr>
          <w:rFonts w:ascii="Book Antiqua" w:hAnsi="Book Antiqua"/>
          <w:b/>
          <w:sz w:val="36"/>
          <w:szCs w:val="36"/>
        </w:rPr>
        <w:t xml:space="preserve"> Duplica la información. El original se queda </w:t>
      </w:r>
      <w:proofErr w:type="spellStart"/>
      <w:r w:rsidRPr="00D86A0E">
        <w:rPr>
          <w:rFonts w:ascii="Book Antiqua" w:hAnsi="Book Antiqua"/>
          <w:b/>
          <w:sz w:val="36"/>
          <w:szCs w:val="36"/>
        </w:rPr>
        <w:t>donde</w:t>
      </w:r>
      <w:proofErr w:type="spellEnd"/>
      <w:r w:rsidRPr="00D86A0E">
        <w:rPr>
          <w:rFonts w:ascii="Book Antiqua" w:hAnsi="Book Antiqua"/>
          <w:b/>
          <w:sz w:val="36"/>
          <w:szCs w:val="36"/>
        </w:rPr>
        <w:t xml:space="preserve"> está y una copia va al portapapeles.</w:t>
      </w:r>
    </w:p>
    <w:p w:rsidR="00E54DC3" w:rsidRPr="00D86A0E" w:rsidRDefault="00E54DC3" w:rsidP="00E54DC3">
      <w:pPr>
        <w:pStyle w:val="NormalWeb"/>
        <w:numPr>
          <w:ilvl w:val="0"/>
          <w:numId w:val="20"/>
        </w:numPr>
        <w:rPr>
          <w:rFonts w:ascii="Book Antiqua" w:hAnsi="Book Antiqua"/>
          <w:b/>
          <w:sz w:val="36"/>
          <w:szCs w:val="36"/>
        </w:rPr>
      </w:pPr>
      <w:r w:rsidRPr="00D86A0E">
        <w:rPr>
          <w:rFonts w:ascii="Book Antiqua" w:hAnsi="Book Antiqua"/>
          <w:b/>
          <w:bCs/>
          <w:sz w:val="36"/>
          <w:szCs w:val="36"/>
        </w:rPr>
        <w:t>Cortar (</w:t>
      </w:r>
      <w:proofErr w:type="spellStart"/>
      <w:r w:rsidRPr="00D86A0E">
        <w:rPr>
          <w:rFonts w:ascii="Book Antiqua" w:hAnsi="Book Antiqua"/>
          <w:b/>
          <w:bCs/>
          <w:sz w:val="36"/>
          <w:szCs w:val="36"/>
        </w:rPr>
        <w:t>Ctrl</w:t>
      </w:r>
      <w:proofErr w:type="spellEnd"/>
      <w:r w:rsidRPr="00D86A0E">
        <w:rPr>
          <w:rFonts w:ascii="Book Antiqua" w:hAnsi="Book Antiqua"/>
          <w:b/>
          <w:bCs/>
          <w:sz w:val="36"/>
          <w:szCs w:val="36"/>
        </w:rPr>
        <w:t xml:space="preserve"> + X):</w:t>
      </w:r>
      <w:r w:rsidRPr="00D86A0E">
        <w:rPr>
          <w:rFonts w:ascii="Book Antiqua" w:hAnsi="Book Antiqua"/>
          <w:b/>
          <w:sz w:val="36"/>
          <w:szCs w:val="36"/>
        </w:rPr>
        <w:t xml:space="preserve"> Mueve la información. El original se marca para ser eliminado de su sitio actual una vez que se pegue en el nuevo.</w:t>
      </w:r>
    </w:p>
    <w:p w:rsidR="00E54DC3" w:rsidRPr="00D86A0E" w:rsidRDefault="00E54DC3" w:rsidP="00E54DC3">
      <w:pPr>
        <w:pStyle w:val="Ttulo4"/>
        <w:rPr>
          <w:rFonts w:ascii="Book Antiqua" w:hAnsi="Book Antiqua"/>
          <w:sz w:val="36"/>
          <w:szCs w:val="36"/>
        </w:rPr>
      </w:pPr>
      <w:r w:rsidRPr="00D86A0E">
        <w:rPr>
          <w:rFonts w:ascii="Book Antiqua" w:hAnsi="Book Antiqua"/>
          <w:sz w:val="36"/>
          <w:szCs w:val="36"/>
        </w:rPr>
        <w:t>2. El Almacenamiento Temporal (RAM)</w:t>
      </w:r>
    </w:p>
    <w:p w:rsidR="00E54DC3" w:rsidRPr="00D86A0E" w:rsidRDefault="00E54DC3" w:rsidP="00E54DC3">
      <w:pPr>
        <w:pStyle w:val="NormalWeb"/>
        <w:rPr>
          <w:rFonts w:ascii="Book Antiqua" w:hAnsi="Book Antiqua"/>
          <w:b/>
          <w:sz w:val="36"/>
          <w:szCs w:val="36"/>
        </w:rPr>
      </w:pPr>
      <w:r w:rsidRPr="00D86A0E">
        <w:rPr>
          <w:rFonts w:ascii="Book Antiqua" w:hAnsi="Book Antiqua"/>
          <w:b/>
          <w:sz w:val="36"/>
          <w:szCs w:val="36"/>
        </w:rPr>
        <w:t>La información no se guarda en el disco duro, sino en la memoria volátil.</w:t>
      </w:r>
    </w:p>
    <w:p w:rsidR="00E54DC3" w:rsidRPr="00D86A0E" w:rsidRDefault="00E54DC3" w:rsidP="00E54DC3">
      <w:pPr>
        <w:pStyle w:val="NormalWeb"/>
        <w:numPr>
          <w:ilvl w:val="0"/>
          <w:numId w:val="21"/>
        </w:numPr>
        <w:rPr>
          <w:rFonts w:ascii="Book Antiqua" w:hAnsi="Book Antiqua"/>
          <w:b/>
          <w:sz w:val="36"/>
          <w:szCs w:val="36"/>
        </w:rPr>
      </w:pPr>
      <w:r w:rsidRPr="00D86A0E">
        <w:rPr>
          <w:rFonts w:ascii="Book Antiqua" w:hAnsi="Book Antiqua"/>
          <w:b/>
          <w:bCs/>
          <w:sz w:val="36"/>
          <w:szCs w:val="36"/>
        </w:rPr>
        <w:t>Característica:</w:t>
      </w:r>
      <w:r w:rsidRPr="00D86A0E">
        <w:rPr>
          <w:rFonts w:ascii="Book Antiqua" w:hAnsi="Book Antiqua"/>
          <w:b/>
          <w:sz w:val="36"/>
          <w:szCs w:val="36"/>
        </w:rPr>
        <w:t xml:space="preserve"> Si apagas la computadora o se reinicia, lo que estaba en el portapapeles se borra (a menos que uses el historial moderno de Windows 10/11).</w:t>
      </w:r>
    </w:p>
    <w:p w:rsidR="00E54DC3" w:rsidRPr="00D86A0E" w:rsidRDefault="00E54DC3" w:rsidP="00E54DC3">
      <w:pPr>
        <w:pStyle w:val="NormalWeb"/>
        <w:numPr>
          <w:ilvl w:val="0"/>
          <w:numId w:val="21"/>
        </w:numPr>
        <w:rPr>
          <w:rFonts w:ascii="Book Antiqua" w:hAnsi="Book Antiqua"/>
          <w:b/>
          <w:sz w:val="36"/>
          <w:szCs w:val="36"/>
        </w:rPr>
      </w:pPr>
      <w:r w:rsidRPr="00D86A0E">
        <w:rPr>
          <w:rFonts w:ascii="Book Antiqua" w:hAnsi="Book Antiqua"/>
          <w:b/>
          <w:bCs/>
          <w:sz w:val="36"/>
          <w:szCs w:val="36"/>
        </w:rPr>
        <w:t>Capacidad:</w:t>
      </w:r>
      <w:r w:rsidRPr="00D86A0E">
        <w:rPr>
          <w:rStyle w:val="citation-170"/>
          <w:rFonts w:ascii="Book Antiqua" w:hAnsi="Book Antiqua"/>
          <w:b/>
          <w:sz w:val="36"/>
          <w:szCs w:val="36"/>
        </w:rPr>
        <w:t xml:space="preserve"> Normalmente, el portapapeles tradicional solo guarda </w:t>
      </w:r>
      <w:r w:rsidRPr="00D86A0E">
        <w:rPr>
          <w:rStyle w:val="citation-170"/>
          <w:rFonts w:ascii="Book Antiqua" w:hAnsi="Book Antiqua"/>
          <w:b/>
          <w:bCs/>
          <w:sz w:val="36"/>
          <w:szCs w:val="36"/>
        </w:rPr>
        <w:t>un elemento a la vez</w:t>
      </w:r>
      <w:r w:rsidRPr="00D86A0E">
        <w:rPr>
          <w:rStyle w:val="citation-170"/>
          <w:rFonts w:ascii="Book Antiqua" w:hAnsi="Book Antiqua"/>
          <w:b/>
          <w:sz w:val="36"/>
          <w:szCs w:val="36"/>
        </w:rPr>
        <w:t>.</w:t>
      </w:r>
      <w:r w:rsidRPr="00D86A0E">
        <w:rPr>
          <w:rFonts w:ascii="Book Antiqua" w:hAnsi="Book Antiqua"/>
          <w:b/>
          <w:sz w:val="36"/>
          <w:szCs w:val="36"/>
        </w:rPr>
        <w:t xml:space="preserve"> </w:t>
      </w:r>
      <w:r w:rsidRPr="00D86A0E">
        <w:rPr>
          <w:rStyle w:val="citation-169"/>
          <w:rFonts w:ascii="Book Antiqua" w:hAnsi="Book Antiqua"/>
          <w:b/>
          <w:sz w:val="36"/>
          <w:szCs w:val="36"/>
        </w:rPr>
        <w:t>Si copias algo nuevo, lo anterior se sobrescribe y se pierde.</w:t>
      </w:r>
    </w:p>
    <w:p w:rsidR="00E54DC3" w:rsidRPr="00D86A0E" w:rsidRDefault="00E54DC3" w:rsidP="00E54DC3">
      <w:pPr>
        <w:pStyle w:val="Ttulo4"/>
        <w:rPr>
          <w:rFonts w:ascii="Book Antiqua" w:hAnsi="Book Antiqua"/>
          <w:sz w:val="36"/>
          <w:szCs w:val="36"/>
        </w:rPr>
      </w:pPr>
      <w:r w:rsidRPr="00D86A0E">
        <w:rPr>
          <w:rFonts w:ascii="Book Antiqua" w:hAnsi="Book Antiqua"/>
          <w:sz w:val="36"/>
          <w:szCs w:val="36"/>
        </w:rPr>
        <w:t>3. El Formato de Datos</w:t>
      </w:r>
    </w:p>
    <w:p w:rsidR="00E54DC3" w:rsidRPr="00D86A0E" w:rsidRDefault="00E54DC3" w:rsidP="00E54DC3">
      <w:pPr>
        <w:pStyle w:val="NormalWeb"/>
        <w:rPr>
          <w:rFonts w:ascii="Book Antiqua" w:hAnsi="Book Antiqua"/>
          <w:b/>
          <w:sz w:val="36"/>
          <w:szCs w:val="36"/>
        </w:rPr>
      </w:pPr>
      <w:r w:rsidRPr="00D86A0E">
        <w:rPr>
          <w:rStyle w:val="citation-168"/>
          <w:rFonts w:ascii="Book Antiqua" w:hAnsi="Book Antiqua"/>
          <w:b/>
          <w:sz w:val="36"/>
          <w:szCs w:val="36"/>
        </w:rPr>
        <w:t>El portapapeles no solo guarda el contenido, sino también su formato (si es posible).</w:t>
      </w:r>
    </w:p>
    <w:p w:rsidR="00E54DC3" w:rsidRPr="00D86A0E" w:rsidRDefault="00E54DC3" w:rsidP="00E54DC3">
      <w:pPr>
        <w:pStyle w:val="NormalWeb"/>
        <w:numPr>
          <w:ilvl w:val="0"/>
          <w:numId w:val="22"/>
        </w:numPr>
        <w:rPr>
          <w:rFonts w:ascii="Book Antiqua" w:hAnsi="Book Antiqua"/>
          <w:b/>
          <w:sz w:val="36"/>
          <w:szCs w:val="36"/>
        </w:rPr>
      </w:pPr>
      <w:r w:rsidRPr="00D86A0E">
        <w:rPr>
          <w:rFonts w:ascii="Book Antiqua" w:hAnsi="Book Antiqua"/>
          <w:b/>
          <w:bCs/>
          <w:sz w:val="36"/>
          <w:szCs w:val="36"/>
        </w:rPr>
        <w:t>Ejemplo:</w:t>
      </w:r>
      <w:r w:rsidRPr="00D86A0E">
        <w:rPr>
          <w:rFonts w:ascii="Book Antiqua" w:hAnsi="Book Antiqua"/>
          <w:b/>
          <w:sz w:val="36"/>
          <w:szCs w:val="36"/>
        </w:rPr>
        <w:t xml:space="preserve"> Si copias un texto en negrita y color rojo desde Word, el portapapeles intenta "recordar" ese estilo para que, al pegarlo, se vea igual.</w:t>
      </w:r>
    </w:p>
    <w:p w:rsidR="00E54DC3" w:rsidRPr="00D86A0E" w:rsidRDefault="00E54DC3" w:rsidP="00E54DC3">
      <w:pPr>
        <w:pStyle w:val="Ttulo4"/>
        <w:rPr>
          <w:rFonts w:ascii="Book Antiqua" w:hAnsi="Book Antiqua"/>
          <w:sz w:val="36"/>
          <w:szCs w:val="36"/>
        </w:rPr>
      </w:pPr>
      <w:r w:rsidRPr="00D86A0E">
        <w:rPr>
          <w:rFonts w:ascii="Book Antiqua" w:hAnsi="Book Antiqua"/>
          <w:sz w:val="36"/>
          <w:szCs w:val="36"/>
        </w:rPr>
        <w:lastRenderedPageBreak/>
        <w:t>4. La Acción de Salida (Pegar)</w:t>
      </w:r>
    </w:p>
    <w:p w:rsidR="00E54DC3" w:rsidRPr="00D86A0E" w:rsidRDefault="00E54DC3" w:rsidP="00E54DC3">
      <w:pPr>
        <w:pStyle w:val="NormalWeb"/>
        <w:numPr>
          <w:ilvl w:val="0"/>
          <w:numId w:val="23"/>
        </w:numPr>
        <w:rPr>
          <w:rFonts w:ascii="Book Antiqua" w:hAnsi="Book Antiqua"/>
          <w:b/>
          <w:sz w:val="36"/>
          <w:szCs w:val="36"/>
        </w:rPr>
      </w:pPr>
      <w:r w:rsidRPr="00D86A0E">
        <w:rPr>
          <w:rFonts w:ascii="Book Antiqua" w:hAnsi="Book Antiqua"/>
          <w:b/>
          <w:bCs/>
          <w:sz w:val="36"/>
          <w:szCs w:val="36"/>
        </w:rPr>
        <w:t>Pegar (</w:t>
      </w:r>
      <w:proofErr w:type="spellStart"/>
      <w:r w:rsidRPr="00D86A0E">
        <w:rPr>
          <w:rFonts w:ascii="Book Antiqua" w:hAnsi="Book Antiqua"/>
          <w:b/>
          <w:bCs/>
          <w:sz w:val="36"/>
          <w:szCs w:val="36"/>
        </w:rPr>
        <w:t>Ctrl</w:t>
      </w:r>
      <w:proofErr w:type="spellEnd"/>
      <w:r w:rsidRPr="00D86A0E">
        <w:rPr>
          <w:rFonts w:ascii="Book Antiqua" w:hAnsi="Book Antiqua"/>
          <w:b/>
          <w:bCs/>
          <w:sz w:val="36"/>
          <w:szCs w:val="36"/>
        </w:rPr>
        <w:t xml:space="preserve"> + V):</w:t>
      </w:r>
      <w:r w:rsidRPr="00D86A0E">
        <w:rPr>
          <w:rFonts w:ascii="Book Antiqua" w:hAnsi="Book Antiqua"/>
          <w:b/>
          <w:sz w:val="36"/>
          <w:szCs w:val="36"/>
        </w:rPr>
        <w:t xml:space="preserve"> Es el comando que le dice al Sistema Operativo: "Toma lo que tienes guardado en el portapapeles y pon una copia aquí". Puedes pegar el mismo contenido tantas veces como quieras hasta que copies algo nuevo.</w:t>
      </w:r>
    </w:p>
    <w:p w:rsidR="00E54DC3" w:rsidRPr="00D86A0E" w:rsidRDefault="00154591" w:rsidP="00E54DC3">
      <w:pPr>
        <w:rPr>
          <w:rFonts w:ascii="Book Antiqua" w:hAnsi="Book Antiqua"/>
          <w:b/>
          <w:sz w:val="36"/>
          <w:szCs w:val="36"/>
        </w:rPr>
      </w:pPr>
      <w:r>
        <w:rPr>
          <w:rFonts w:ascii="Book Antiqua" w:hAnsi="Book Antiqua"/>
          <w:b/>
          <w:sz w:val="36"/>
          <w:szCs w:val="36"/>
        </w:rPr>
        <w:pict>
          <v:rect id="_x0000_i1028" style="width:0;height:1.5pt" o:hralign="center" o:hrstd="t" o:hr="t" fillcolor="#a0a0a0" stroked="f"/>
        </w:pict>
      </w:r>
    </w:p>
    <w:p w:rsidR="00E54DC3" w:rsidRPr="00D86A0E" w:rsidRDefault="00E54DC3" w:rsidP="00E54DC3">
      <w:pPr>
        <w:pStyle w:val="Ttulo3"/>
        <w:rPr>
          <w:rFonts w:ascii="Book Antiqua" w:hAnsi="Book Antiqua"/>
          <w:sz w:val="36"/>
          <w:szCs w:val="36"/>
        </w:rPr>
      </w:pPr>
      <w:r w:rsidRPr="00D86A0E">
        <w:rPr>
          <w:rFonts w:ascii="Book Antiqua" w:hAnsi="Book Antiqua"/>
          <w:sz w:val="36"/>
          <w:szCs w:val="36"/>
        </w:rPr>
        <w:t>El Historial del Portapapeles (Elemento Moderno)</w:t>
      </w:r>
    </w:p>
    <w:p w:rsidR="00E54DC3" w:rsidRPr="00D86A0E" w:rsidRDefault="00E54DC3" w:rsidP="00E54DC3">
      <w:pPr>
        <w:pStyle w:val="NormalWeb"/>
        <w:rPr>
          <w:rFonts w:ascii="Book Antiqua" w:hAnsi="Book Antiqua"/>
          <w:b/>
          <w:sz w:val="36"/>
          <w:szCs w:val="36"/>
        </w:rPr>
      </w:pPr>
      <w:r w:rsidRPr="00D86A0E">
        <w:rPr>
          <w:rFonts w:ascii="Book Antiqua" w:hAnsi="Book Antiqua"/>
          <w:b/>
          <w:sz w:val="36"/>
          <w:szCs w:val="36"/>
        </w:rPr>
        <w:t xml:space="preserve">En versiones actuales de Windows (presionando </w:t>
      </w:r>
      <w:proofErr w:type="spellStart"/>
      <w:r w:rsidRPr="00D86A0E">
        <w:rPr>
          <w:rStyle w:val="CdigoHTML"/>
          <w:rFonts w:ascii="Book Antiqua" w:hAnsi="Book Antiqua"/>
          <w:b/>
          <w:sz w:val="36"/>
          <w:szCs w:val="36"/>
        </w:rPr>
        <w:t>Win</w:t>
      </w:r>
      <w:proofErr w:type="spellEnd"/>
      <w:r w:rsidRPr="00D86A0E">
        <w:rPr>
          <w:rStyle w:val="CdigoHTML"/>
          <w:rFonts w:ascii="Book Antiqua" w:hAnsi="Book Antiqua"/>
          <w:b/>
          <w:sz w:val="36"/>
          <w:szCs w:val="36"/>
        </w:rPr>
        <w:t xml:space="preserve"> + V</w:t>
      </w:r>
      <w:r w:rsidRPr="00D86A0E">
        <w:rPr>
          <w:rFonts w:ascii="Book Antiqua" w:hAnsi="Book Antiqua"/>
          <w:b/>
          <w:sz w:val="36"/>
          <w:szCs w:val="36"/>
        </w:rPr>
        <w:t xml:space="preserve">), el portapapeles ha evolucionado de ser un "sitio para una sola cosa" a tener un </w:t>
      </w:r>
      <w:r w:rsidRPr="00D86A0E">
        <w:rPr>
          <w:rFonts w:ascii="Book Antiqua" w:hAnsi="Book Antiqua"/>
          <w:b/>
          <w:bCs/>
          <w:sz w:val="36"/>
          <w:szCs w:val="36"/>
        </w:rPr>
        <w:t>Historial</w:t>
      </w:r>
      <w:r w:rsidRPr="00D86A0E">
        <w:rPr>
          <w:rFonts w:ascii="Book Antiqua" w:hAnsi="Book Antiqua"/>
          <w:b/>
          <w:sz w:val="36"/>
          <w:szCs w:val="36"/>
        </w:rPr>
        <w:t>.</w:t>
      </w:r>
    </w:p>
    <w:p w:rsidR="00E54DC3" w:rsidRPr="00D86A0E" w:rsidRDefault="00E54DC3" w:rsidP="00E54DC3">
      <w:pPr>
        <w:pStyle w:val="NormalWeb"/>
        <w:numPr>
          <w:ilvl w:val="0"/>
          <w:numId w:val="24"/>
        </w:numPr>
        <w:rPr>
          <w:rFonts w:ascii="Book Antiqua" w:hAnsi="Book Antiqua"/>
          <w:b/>
          <w:sz w:val="36"/>
          <w:szCs w:val="36"/>
        </w:rPr>
      </w:pPr>
      <w:r w:rsidRPr="00D86A0E">
        <w:rPr>
          <w:rFonts w:ascii="Book Antiqua" w:hAnsi="Book Antiqua"/>
          <w:b/>
          <w:bCs/>
          <w:sz w:val="36"/>
          <w:szCs w:val="36"/>
        </w:rPr>
        <w:t>Lista de elementos:</w:t>
      </w:r>
      <w:r w:rsidRPr="00D86A0E">
        <w:rPr>
          <w:rFonts w:ascii="Book Antiqua" w:hAnsi="Book Antiqua"/>
          <w:b/>
          <w:sz w:val="36"/>
          <w:szCs w:val="36"/>
        </w:rPr>
        <w:t xml:space="preserve"> Permite ver las últimas 25 cosas que copiaste (textos, capturas de pantalla, etc.).</w:t>
      </w:r>
    </w:p>
    <w:p w:rsidR="00E54DC3" w:rsidRPr="00D86A0E" w:rsidRDefault="00E54DC3" w:rsidP="00E54DC3">
      <w:pPr>
        <w:pStyle w:val="NormalWeb"/>
        <w:numPr>
          <w:ilvl w:val="0"/>
          <w:numId w:val="24"/>
        </w:numPr>
        <w:rPr>
          <w:rFonts w:ascii="Book Antiqua" w:hAnsi="Book Antiqua"/>
          <w:b/>
          <w:sz w:val="36"/>
          <w:szCs w:val="36"/>
        </w:rPr>
      </w:pPr>
      <w:r w:rsidRPr="00D86A0E">
        <w:rPr>
          <w:rFonts w:ascii="Book Antiqua" w:hAnsi="Book Antiqua"/>
          <w:b/>
          <w:bCs/>
          <w:sz w:val="36"/>
          <w:szCs w:val="36"/>
        </w:rPr>
        <w:t>Anclaje:</w:t>
      </w:r>
      <w:r w:rsidRPr="00D86A0E">
        <w:rPr>
          <w:rFonts w:ascii="Book Antiqua" w:hAnsi="Book Antiqua"/>
          <w:b/>
          <w:sz w:val="36"/>
          <w:szCs w:val="36"/>
        </w:rPr>
        <w:t xml:space="preserve"> Puedes "fijar" un elemento para que no se borre aunque reinicies la PC o copies muchas cosas nuevas.</w:t>
      </w:r>
    </w:p>
    <w:p w:rsidR="00E54DC3" w:rsidRPr="00D86A0E" w:rsidRDefault="00E54DC3" w:rsidP="00E54DC3">
      <w:pPr>
        <w:pStyle w:val="NormalWeb"/>
        <w:numPr>
          <w:ilvl w:val="0"/>
          <w:numId w:val="24"/>
        </w:numPr>
        <w:rPr>
          <w:rFonts w:ascii="Book Antiqua" w:hAnsi="Book Antiqua"/>
          <w:b/>
          <w:sz w:val="36"/>
          <w:szCs w:val="36"/>
        </w:rPr>
      </w:pPr>
      <w:r w:rsidRPr="00D86A0E">
        <w:rPr>
          <w:rFonts w:ascii="Book Antiqua" w:hAnsi="Book Antiqua"/>
          <w:b/>
          <w:bCs/>
          <w:sz w:val="36"/>
          <w:szCs w:val="36"/>
        </w:rPr>
        <w:t>Sincronización:</w:t>
      </w:r>
      <w:r w:rsidRPr="00D86A0E">
        <w:rPr>
          <w:rFonts w:ascii="Book Antiqua" w:hAnsi="Book Antiqua"/>
          <w:b/>
          <w:sz w:val="36"/>
          <w:szCs w:val="36"/>
        </w:rPr>
        <w:t xml:space="preserve"> Si tienes una cuenta de Microsoft, puedes copiar algo en tu PC y pegarlo en tu laptop o celular.</w:t>
      </w:r>
    </w:p>
    <w:p w:rsidR="00E54DC3" w:rsidRPr="00D86A0E" w:rsidRDefault="00154591" w:rsidP="00E54DC3">
      <w:pPr>
        <w:rPr>
          <w:rFonts w:ascii="Book Antiqua" w:hAnsi="Book Antiqua"/>
          <w:b/>
          <w:sz w:val="36"/>
          <w:szCs w:val="36"/>
        </w:rPr>
      </w:pPr>
      <w:r>
        <w:rPr>
          <w:rFonts w:ascii="Book Antiqua" w:hAnsi="Book Antiqua"/>
          <w:b/>
          <w:sz w:val="36"/>
          <w:szCs w:val="36"/>
        </w:rPr>
        <w:pict>
          <v:rect id="_x0000_i1029" style="width:0;height:1.5pt" o:hralign="center" o:hrstd="t" o:hr="t" fillcolor="#a0a0a0" stroked="f"/>
        </w:pict>
      </w:r>
    </w:p>
    <w:p w:rsidR="00E54DC3" w:rsidRDefault="00E54DC3" w:rsidP="00E54DC3">
      <w:pPr>
        <w:pStyle w:val="Ttulo3"/>
        <w:rPr>
          <w:rFonts w:ascii="Book Antiqua" w:hAnsi="Book Antiqua"/>
          <w:sz w:val="36"/>
          <w:szCs w:val="36"/>
        </w:rPr>
      </w:pPr>
    </w:p>
    <w:p w:rsidR="00C2746B" w:rsidRDefault="00C2746B" w:rsidP="00E54DC3">
      <w:pPr>
        <w:pStyle w:val="Ttulo3"/>
        <w:rPr>
          <w:rFonts w:ascii="Book Antiqua" w:hAnsi="Book Antiqua"/>
          <w:sz w:val="36"/>
          <w:szCs w:val="36"/>
        </w:rPr>
      </w:pPr>
    </w:p>
    <w:p w:rsidR="00C2746B" w:rsidRPr="00D86A0E" w:rsidRDefault="00C2746B" w:rsidP="00E54DC3">
      <w:pPr>
        <w:pStyle w:val="Ttulo3"/>
        <w:rPr>
          <w:rFonts w:ascii="Book Antiqua" w:hAnsi="Book Antiqua"/>
          <w:sz w:val="36"/>
          <w:szCs w:val="36"/>
        </w:rPr>
      </w:pPr>
    </w:p>
    <w:p w:rsidR="00E54DC3" w:rsidRPr="00D86A0E" w:rsidRDefault="00E54DC3" w:rsidP="00E54DC3">
      <w:pPr>
        <w:pStyle w:val="Ttulo3"/>
        <w:rPr>
          <w:rFonts w:ascii="Book Antiqua" w:hAnsi="Book Antiqua"/>
          <w:sz w:val="36"/>
          <w:szCs w:val="36"/>
        </w:rPr>
      </w:pPr>
      <w:r w:rsidRPr="00D86A0E">
        <w:rPr>
          <w:rFonts w:ascii="Book Antiqua" w:hAnsi="Book Antiqua"/>
          <w:sz w:val="36"/>
          <w:szCs w:val="36"/>
        </w:rPr>
        <w:lastRenderedPageBreak/>
        <w:t>Resumen de Operaciones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06"/>
        <w:gridCol w:w="1550"/>
        <w:gridCol w:w="5368"/>
      </w:tblGrid>
      <w:tr w:rsidR="00E54DC3" w:rsidRPr="00D86A0E" w:rsidTr="00E54DC3">
        <w:trPr>
          <w:tblHeade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rsidR="00E54DC3" w:rsidRPr="00D86A0E" w:rsidRDefault="00E54DC3">
            <w:pPr>
              <w:spacing w:after="480"/>
              <w:rPr>
                <w:rFonts w:ascii="Book Antiqua" w:hAnsi="Book Antiqua"/>
                <w:b/>
                <w:sz w:val="36"/>
                <w:szCs w:val="36"/>
              </w:rPr>
            </w:pPr>
            <w:r w:rsidRPr="00D86A0E">
              <w:rPr>
                <w:rStyle w:val="Textoennegrita"/>
                <w:rFonts w:ascii="Book Antiqua" w:hAnsi="Book Antiqua"/>
                <w:sz w:val="36"/>
                <w:szCs w:val="36"/>
              </w:rPr>
              <w:t>Comando</w:t>
            </w:r>
          </w:p>
        </w:tc>
        <w:tc>
          <w:tcPr>
            <w:tcW w:w="0" w:type="auto"/>
            <w:tcBorders>
              <w:top w:val="single" w:sz="6" w:space="0" w:color="auto"/>
              <w:left w:val="single" w:sz="6" w:space="0" w:color="auto"/>
              <w:bottom w:val="single" w:sz="6" w:space="0" w:color="auto"/>
              <w:right w:val="single" w:sz="6" w:space="0" w:color="auto"/>
            </w:tcBorders>
            <w:vAlign w:val="center"/>
            <w:hideMark/>
          </w:tcPr>
          <w:p w:rsidR="00E54DC3" w:rsidRPr="00D86A0E" w:rsidRDefault="00E54DC3">
            <w:pPr>
              <w:spacing w:after="480"/>
              <w:rPr>
                <w:rFonts w:ascii="Book Antiqua" w:hAnsi="Book Antiqua"/>
                <w:b/>
                <w:sz w:val="36"/>
                <w:szCs w:val="36"/>
              </w:rPr>
            </w:pPr>
            <w:r w:rsidRPr="00D86A0E">
              <w:rPr>
                <w:rStyle w:val="Textoennegrita"/>
                <w:rFonts w:ascii="Book Antiqua" w:hAnsi="Book Antiqua"/>
                <w:sz w:val="36"/>
                <w:szCs w:val="36"/>
              </w:rPr>
              <w:t>Acción</w:t>
            </w:r>
          </w:p>
        </w:tc>
        <w:tc>
          <w:tcPr>
            <w:tcW w:w="0" w:type="auto"/>
            <w:tcBorders>
              <w:top w:val="single" w:sz="6" w:space="0" w:color="auto"/>
              <w:left w:val="single" w:sz="6" w:space="0" w:color="auto"/>
              <w:bottom w:val="single" w:sz="6" w:space="0" w:color="auto"/>
              <w:right w:val="single" w:sz="6" w:space="0" w:color="auto"/>
            </w:tcBorders>
            <w:vAlign w:val="center"/>
            <w:hideMark/>
          </w:tcPr>
          <w:p w:rsidR="00E54DC3" w:rsidRPr="00D86A0E" w:rsidRDefault="00E54DC3">
            <w:pPr>
              <w:spacing w:after="480"/>
              <w:rPr>
                <w:rFonts w:ascii="Book Antiqua" w:hAnsi="Book Antiqua"/>
                <w:b/>
                <w:sz w:val="36"/>
                <w:szCs w:val="36"/>
              </w:rPr>
            </w:pPr>
            <w:r w:rsidRPr="00D86A0E">
              <w:rPr>
                <w:rStyle w:val="Textoennegrita"/>
                <w:rFonts w:ascii="Book Antiqua" w:hAnsi="Book Antiqua"/>
                <w:sz w:val="36"/>
                <w:szCs w:val="36"/>
              </w:rPr>
              <w:t>Qué pasa con el Portapapeles</w:t>
            </w:r>
          </w:p>
        </w:tc>
      </w:tr>
      <w:tr w:rsidR="00E54DC3" w:rsidRPr="00D86A0E" w:rsidTr="00E54DC3">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rsidR="00E54DC3" w:rsidRPr="00D86A0E" w:rsidRDefault="00E54DC3">
            <w:pPr>
              <w:spacing w:after="480"/>
              <w:rPr>
                <w:rFonts w:ascii="Book Antiqua" w:hAnsi="Book Antiqua"/>
                <w:b/>
                <w:sz w:val="36"/>
                <w:szCs w:val="36"/>
              </w:rPr>
            </w:pPr>
            <w:proofErr w:type="spellStart"/>
            <w:r w:rsidRPr="00D86A0E">
              <w:rPr>
                <w:rFonts w:ascii="Book Antiqua" w:hAnsi="Book Antiqua"/>
                <w:b/>
                <w:bCs/>
                <w:sz w:val="36"/>
                <w:szCs w:val="36"/>
              </w:rPr>
              <w:t>Ctrl</w:t>
            </w:r>
            <w:proofErr w:type="spellEnd"/>
            <w:r w:rsidRPr="00D86A0E">
              <w:rPr>
                <w:rFonts w:ascii="Book Antiqua" w:hAnsi="Book Antiqua"/>
                <w:b/>
                <w:bCs/>
                <w:sz w:val="36"/>
                <w:szCs w:val="36"/>
              </w:rPr>
              <w:t xml:space="preserve"> + C</w:t>
            </w:r>
          </w:p>
        </w:tc>
        <w:tc>
          <w:tcPr>
            <w:tcW w:w="0" w:type="auto"/>
            <w:tcBorders>
              <w:top w:val="single" w:sz="6" w:space="0" w:color="auto"/>
              <w:left w:val="single" w:sz="6" w:space="0" w:color="auto"/>
              <w:bottom w:val="single" w:sz="6" w:space="0" w:color="auto"/>
              <w:right w:val="single" w:sz="6" w:space="0" w:color="auto"/>
            </w:tcBorders>
            <w:vAlign w:val="center"/>
            <w:hideMark/>
          </w:tcPr>
          <w:p w:rsidR="00E54DC3" w:rsidRPr="00D86A0E" w:rsidRDefault="00E54DC3">
            <w:pPr>
              <w:spacing w:after="480"/>
              <w:rPr>
                <w:rFonts w:ascii="Book Antiqua" w:hAnsi="Book Antiqua"/>
                <w:b/>
                <w:sz w:val="36"/>
                <w:szCs w:val="36"/>
              </w:rPr>
            </w:pPr>
            <w:r w:rsidRPr="00D86A0E">
              <w:rPr>
                <w:rFonts w:ascii="Book Antiqua" w:hAnsi="Book Antiqua"/>
                <w:b/>
                <w:sz w:val="36"/>
                <w:szCs w:val="36"/>
              </w:rPr>
              <w:t>Copiar</w:t>
            </w:r>
          </w:p>
        </w:tc>
        <w:tc>
          <w:tcPr>
            <w:tcW w:w="0" w:type="auto"/>
            <w:tcBorders>
              <w:top w:val="single" w:sz="6" w:space="0" w:color="auto"/>
              <w:left w:val="single" w:sz="6" w:space="0" w:color="auto"/>
              <w:bottom w:val="single" w:sz="6" w:space="0" w:color="auto"/>
              <w:right w:val="single" w:sz="6" w:space="0" w:color="auto"/>
            </w:tcBorders>
            <w:vAlign w:val="center"/>
            <w:hideMark/>
          </w:tcPr>
          <w:p w:rsidR="00E54DC3" w:rsidRPr="00D86A0E" w:rsidRDefault="00E54DC3">
            <w:pPr>
              <w:spacing w:after="480"/>
              <w:rPr>
                <w:rFonts w:ascii="Book Antiqua" w:hAnsi="Book Antiqua"/>
                <w:b/>
                <w:sz w:val="36"/>
                <w:szCs w:val="36"/>
              </w:rPr>
            </w:pPr>
            <w:r w:rsidRPr="00D86A0E">
              <w:rPr>
                <w:rFonts w:ascii="Book Antiqua" w:hAnsi="Book Antiqua"/>
                <w:b/>
                <w:sz w:val="36"/>
                <w:szCs w:val="36"/>
              </w:rPr>
              <w:t>Guarda una copia sin borrar el original.</w:t>
            </w:r>
          </w:p>
        </w:tc>
      </w:tr>
      <w:tr w:rsidR="00E54DC3" w:rsidRPr="00D86A0E" w:rsidTr="00E54DC3">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rsidR="00E54DC3" w:rsidRPr="00D86A0E" w:rsidRDefault="00E54DC3">
            <w:pPr>
              <w:spacing w:after="480"/>
              <w:rPr>
                <w:rFonts w:ascii="Book Antiqua" w:hAnsi="Book Antiqua"/>
                <w:b/>
                <w:sz w:val="36"/>
                <w:szCs w:val="36"/>
              </w:rPr>
            </w:pPr>
            <w:proofErr w:type="spellStart"/>
            <w:r w:rsidRPr="00D86A0E">
              <w:rPr>
                <w:rFonts w:ascii="Book Antiqua" w:hAnsi="Book Antiqua"/>
                <w:b/>
                <w:bCs/>
                <w:sz w:val="36"/>
                <w:szCs w:val="36"/>
              </w:rPr>
              <w:t>Ctrl</w:t>
            </w:r>
            <w:proofErr w:type="spellEnd"/>
            <w:r w:rsidRPr="00D86A0E">
              <w:rPr>
                <w:rFonts w:ascii="Book Antiqua" w:hAnsi="Book Antiqua"/>
                <w:b/>
                <w:bCs/>
                <w:sz w:val="36"/>
                <w:szCs w:val="36"/>
              </w:rPr>
              <w:t xml:space="preserve"> + X</w:t>
            </w:r>
          </w:p>
        </w:tc>
        <w:tc>
          <w:tcPr>
            <w:tcW w:w="0" w:type="auto"/>
            <w:tcBorders>
              <w:top w:val="single" w:sz="6" w:space="0" w:color="auto"/>
              <w:left w:val="single" w:sz="6" w:space="0" w:color="auto"/>
              <w:bottom w:val="single" w:sz="6" w:space="0" w:color="auto"/>
              <w:right w:val="single" w:sz="6" w:space="0" w:color="auto"/>
            </w:tcBorders>
            <w:vAlign w:val="center"/>
            <w:hideMark/>
          </w:tcPr>
          <w:p w:rsidR="00E54DC3" w:rsidRPr="00D86A0E" w:rsidRDefault="00E54DC3">
            <w:pPr>
              <w:spacing w:after="480"/>
              <w:rPr>
                <w:rFonts w:ascii="Book Antiqua" w:hAnsi="Book Antiqua"/>
                <w:b/>
                <w:sz w:val="36"/>
                <w:szCs w:val="36"/>
              </w:rPr>
            </w:pPr>
            <w:r w:rsidRPr="00D86A0E">
              <w:rPr>
                <w:rFonts w:ascii="Book Antiqua" w:hAnsi="Book Antiqua"/>
                <w:b/>
                <w:sz w:val="36"/>
                <w:szCs w:val="36"/>
              </w:rPr>
              <w:t>Cortar</w:t>
            </w:r>
          </w:p>
        </w:tc>
        <w:tc>
          <w:tcPr>
            <w:tcW w:w="0" w:type="auto"/>
            <w:tcBorders>
              <w:top w:val="single" w:sz="6" w:space="0" w:color="auto"/>
              <w:left w:val="single" w:sz="6" w:space="0" w:color="auto"/>
              <w:bottom w:val="single" w:sz="6" w:space="0" w:color="auto"/>
              <w:right w:val="single" w:sz="6" w:space="0" w:color="auto"/>
            </w:tcBorders>
            <w:vAlign w:val="center"/>
            <w:hideMark/>
          </w:tcPr>
          <w:p w:rsidR="00E54DC3" w:rsidRPr="00D86A0E" w:rsidRDefault="00E54DC3">
            <w:pPr>
              <w:spacing w:after="480"/>
              <w:rPr>
                <w:rFonts w:ascii="Book Antiqua" w:hAnsi="Book Antiqua"/>
                <w:b/>
                <w:sz w:val="36"/>
                <w:szCs w:val="36"/>
              </w:rPr>
            </w:pPr>
            <w:r w:rsidRPr="00D86A0E">
              <w:rPr>
                <w:rFonts w:ascii="Book Antiqua" w:hAnsi="Book Antiqua"/>
                <w:b/>
                <w:sz w:val="36"/>
                <w:szCs w:val="36"/>
              </w:rPr>
              <w:t>Guarda el elemento y lo quita de su lugar.</w:t>
            </w:r>
          </w:p>
        </w:tc>
      </w:tr>
      <w:tr w:rsidR="00E54DC3" w:rsidRPr="00D86A0E" w:rsidTr="00E54DC3">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rsidR="00E54DC3" w:rsidRPr="00D86A0E" w:rsidRDefault="00E54DC3">
            <w:pPr>
              <w:spacing w:after="480"/>
              <w:rPr>
                <w:rFonts w:ascii="Book Antiqua" w:hAnsi="Book Antiqua"/>
                <w:b/>
                <w:sz w:val="36"/>
                <w:szCs w:val="36"/>
              </w:rPr>
            </w:pPr>
            <w:proofErr w:type="spellStart"/>
            <w:r w:rsidRPr="00D86A0E">
              <w:rPr>
                <w:rFonts w:ascii="Book Antiqua" w:hAnsi="Book Antiqua"/>
                <w:b/>
                <w:bCs/>
                <w:sz w:val="36"/>
                <w:szCs w:val="36"/>
              </w:rPr>
              <w:t>Ctrl</w:t>
            </w:r>
            <w:proofErr w:type="spellEnd"/>
            <w:r w:rsidRPr="00D86A0E">
              <w:rPr>
                <w:rFonts w:ascii="Book Antiqua" w:hAnsi="Book Antiqua"/>
                <w:b/>
                <w:bCs/>
                <w:sz w:val="36"/>
                <w:szCs w:val="36"/>
              </w:rPr>
              <w:t xml:space="preserve"> + V</w:t>
            </w:r>
          </w:p>
        </w:tc>
        <w:tc>
          <w:tcPr>
            <w:tcW w:w="0" w:type="auto"/>
            <w:tcBorders>
              <w:top w:val="single" w:sz="6" w:space="0" w:color="auto"/>
              <w:left w:val="single" w:sz="6" w:space="0" w:color="auto"/>
              <w:bottom w:val="single" w:sz="6" w:space="0" w:color="auto"/>
              <w:right w:val="single" w:sz="6" w:space="0" w:color="auto"/>
            </w:tcBorders>
            <w:vAlign w:val="center"/>
            <w:hideMark/>
          </w:tcPr>
          <w:p w:rsidR="00E54DC3" w:rsidRPr="00D86A0E" w:rsidRDefault="00E54DC3">
            <w:pPr>
              <w:spacing w:after="480"/>
              <w:rPr>
                <w:rFonts w:ascii="Book Antiqua" w:hAnsi="Book Antiqua"/>
                <w:b/>
                <w:sz w:val="36"/>
                <w:szCs w:val="36"/>
              </w:rPr>
            </w:pPr>
            <w:r w:rsidRPr="00D86A0E">
              <w:rPr>
                <w:rFonts w:ascii="Book Antiqua" w:hAnsi="Book Antiqua"/>
                <w:b/>
                <w:sz w:val="36"/>
                <w:szCs w:val="36"/>
              </w:rPr>
              <w:t>Pegar</w:t>
            </w:r>
          </w:p>
        </w:tc>
        <w:tc>
          <w:tcPr>
            <w:tcW w:w="0" w:type="auto"/>
            <w:tcBorders>
              <w:top w:val="single" w:sz="6" w:space="0" w:color="auto"/>
              <w:left w:val="single" w:sz="6" w:space="0" w:color="auto"/>
              <w:bottom w:val="single" w:sz="6" w:space="0" w:color="auto"/>
              <w:right w:val="single" w:sz="6" w:space="0" w:color="auto"/>
            </w:tcBorders>
            <w:vAlign w:val="center"/>
            <w:hideMark/>
          </w:tcPr>
          <w:p w:rsidR="00E54DC3" w:rsidRPr="00D86A0E" w:rsidRDefault="00E54DC3">
            <w:pPr>
              <w:spacing w:after="480"/>
              <w:rPr>
                <w:rFonts w:ascii="Book Antiqua" w:hAnsi="Book Antiqua"/>
                <w:b/>
                <w:sz w:val="36"/>
                <w:szCs w:val="36"/>
              </w:rPr>
            </w:pPr>
            <w:r w:rsidRPr="00D86A0E">
              <w:rPr>
                <w:rFonts w:ascii="Book Antiqua" w:hAnsi="Book Antiqua"/>
                <w:b/>
                <w:sz w:val="36"/>
                <w:szCs w:val="36"/>
              </w:rPr>
              <w:t>Coloca el contenido guardado en el destino.</w:t>
            </w:r>
          </w:p>
        </w:tc>
      </w:tr>
      <w:tr w:rsidR="00E54DC3" w:rsidRPr="00D86A0E" w:rsidTr="00E54DC3">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rsidR="00E54DC3" w:rsidRPr="00D86A0E" w:rsidRDefault="00E54DC3">
            <w:pPr>
              <w:spacing w:after="480"/>
              <w:rPr>
                <w:rFonts w:ascii="Book Antiqua" w:hAnsi="Book Antiqua"/>
                <w:b/>
                <w:sz w:val="36"/>
                <w:szCs w:val="36"/>
              </w:rPr>
            </w:pPr>
            <w:proofErr w:type="spellStart"/>
            <w:r w:rsidRPr="00D86A0E">
              <w:rPr>
                <w:rFonts w:ascii="Book Antiqua" w:hAnsi="Book Antiqua"/>
                <w:b/>
                <w:bCs/>
                <w:sz w:val="36"/>
                <w:szCs w:val="36"/>
              </w:rPr>
              <w:t>Win</w:t>
            </w:r>
            <w:proofErr w:type="spellEnd"/>
            <w:r w:rsidRPr="00D86A0E">
              <w:rPr>
                <w:rFonts w:ascii="Book Antiqua" w:hAnsi="Book Antiqua"/>
                <w:b/>
                <w:bCs/>
                <w:sz w:val="36"/>
                <w:szCs w:val="36"/>
              </w:rPr>
              <w:t xml:space="preserve"> + V</w:t>
            </w:r>
          </w:p>
        </w:tc>
        <w:tc>
          <w:tcPr>
            <w:tcW w:w="0" w:type="auto"/>
            <w:tcBorders>
              <w:top w:val="single" w:sz="6" w:space="0" w:color="auto"/>
              <w:left w:val="single" w:sz="6" w:space="0" w:color="auto"/>
              <w:bottom w:val="single" w:sz="6" w:space="0" w:color="auto"/>
              <w:right w:val="single" w:sz="6" w:space="0" w:color="auto"/>
            </w:tcBorders>
            <w:vAlign w:val="center"/>
            <w:hideMark/>
          </w:tcPr>
          <w:p w:rsidR="00E54DC3" w:rsidRPr="00D86A0E" w:rsidRDefault="00E54DC3">
            <w:pPr>
              <w:spacing w:after="480"/>
              <w:rPr>
                <w:rFonts w:ascii="Book Antiqua" w:hAnsi="Book Antiqua"/>
                <w:b/>
                <w:sz w:val="36"/>
                <w:szCs w:val="36"/>
              </w:rPr>
            </w:pPr>
            <w:r w:rsidRPr="00D86A0E">
              <w:rPr>
                <w:rFonts w:ascii="Book Antiqua" w:hAnsi="Book Antiqua"/>
                <w:b/>
                <w:sz w:val="36"/>
                <w:szCs w:val="36"/>
              </w:rPr>
              <w:t>Historial</w:t>
            </w:r>
          </w:p>
        </w:tc>
        <w:tc>
          <w:tcPr>
            <w:tcW w:w="0" w:type="auto"/>
            <w:tcBorders>
              <w:top w:val="single" w:sz="6" w:space="0" w:color="auto"/>
              <w:left w:val="single" w:sz="6" w:space="0" w:color="auto"/>
              <w:bottom w:val="single" w:sz="6" w:space="0" w:color="auto"/>
              <w:right w:val="single" w:sz="6" w:space="0" w:color="auto"/>
            </w:tcBorders>
            <w:vAlign w:val="center"/>
            <w:hideMark/>
          </w:tcPr>
          <w:p w:rsidR="00E54DC3" w:rsidRPr="00D86A0E" w:rsidRDefault="00E54DC3">
            <w:pPr>
              <w:spacing w:after="480"/>
              <w:rPr>
                <w:rFonts w:ascii="Book Antiqua" w:hAnsi="Book Antiqua"/>
                <w:b/>
                <w:sz w:val="36"/>
                <w:szCs w:val="36"/>
              </w:rPr>
            </w:pPr>
            <w:r w:rsidRPr="00D86A0E">
              <w:rPr>
                <w:rFonts w:ascii="Book Antiqua" w:hAnsi="Book Antiqua"/>
                <w:b/>
                <w:sz w:val="36"/>
                <w:szCs w:val="36"/>
              </w:rPr>
              <w:t>Muestra todos los elementos copiados recientemente.</w:t>
            </w:r>
          </w:p>
        </w:tc>
      </w:tr>
    </w:tbl>
    <w:p w:rsidR="00E54DC3" w:rsidRPr="00D86A0E" w:rsidRDefault="00D86A0E" w:rsidP="00E54DC3">
      <w:pPr>
        <w:autoSpaceDE w:val="0"/>
        <w:autoSpaceDN w:val="0"/>
        <w:adjustRightInd w:val="0"/>
        <w:spacing w:after="0" w:line="240" w:lineRule="auto"/>
        <w:rPr>
          <w:rFonts w:ascii="Book Antiqua" w:hAnsi="Book Antiqua" w:cs="Georgia"/>
          <w:b/>
          <w:color w:val="000000"/>
          <w:sz w:val="52"/>
          <w:szCs w:val="52"/>
        </w:rPr>
      </w:pPr>
      <w:bookmarkStart w:id="0" w:name="_GoBack"/>
      <w:bookmarkEnd w:id="0"/>
      <w:r>
        <w:rPr>
          <w:rFonts w:ascii="Book Antiqua" w:hAnsi="Book Antiqua" w:cs="Georgia"/>
          <w:b/>
          <w:color w:val="000000"/>
          <w:sz w:val="52"/>
          <w:szCs w:val="52"/>
        </w:rPr>
        <w:t>5</w:t>
      </w:r>
      <w:r w:rsidR="00043AE3" w:rsidRPr="00D86A0E">
        <w:rPr>
          <w:rFonts w:ascii="Book Antiqua" w:hAnsi="Book Antiqua" w:cs="Georgia"/>
          <w:b/>
          <w:color w:val="000000"/>
          <w:sz w:val="52"/>
          <w:szCs w:val="52"/>
        </w:rPr>
        <w:t>-</w:t>
      </w:r>
      <w:r w:rsidR="00E54DC3" w:rsidRPr="00D86A0E">
        <w:rPr>
          <w:rFonts w:ascii="Book Antiqua" w:hAnsi="Book Antiqua" w:cs="Georgia"/>
          <w:b/>
          <w:color w:val="000000"/>
          <w:sz w:val="52"/>
          <w:szCs w:val="52"/>
        </w:rPr>
        <w:t xml:space="preserve">¿Qué función cumple el Explorador de Windows? Pega una imagen y explica sus elementos. </w:t>
      </w:r>
    </w:p>
    <w:p w:rsidR="00E54DC3" w:rsidRPr="00D86A0E" w:rsidRDefault="00E54DC3" w:rsidP="00E54DC3">
      <w:pPr>
        <w:autoSpaceDE w:val="0"/>
        <w:autoSpaceDN w:val="0"/>
        <w:adjustRightInd w:val="0"/>
        <w:spacing w:after="0" w:line="240" w:lineRule="auto"/>
        <w:rPr>
          <w:rFonts w:ascii="Book Antiqua" w:hAnsi="Book Antiqua" w:cs="Georgia"/>
          <w:b/>
          <w:color w:val="000000"/>
          <w:sz w:val="52"/>
          <w:szCs w:val="52"/>
        </w:rPr>
      </w:pPr>
    </w:p>
    <w:p w:rsidR="00E54DC3" w:rsidRPr="00D86A0E" w:rsidRDefault="00E54DC3" w:rsidP="00E54DC3">
      <w:pPr>
        <w:spacing w:before="100" w:beforeAutospacing="1" w:after="100" w:afterAutospacing="1" w:line="240" w:lineRule="auto"/>
        <w:rPr>
          <w:rFonts w:ascii="Book Antiqua" w:eastAsia="Times New Roman" w:hAnsi="Book Antiqua" w:cs="Times New Roman"/>
          <w:b/>
          <w:sz w:val="36"/>
          <w:szCs w:val="36"/>
          <w:lang w:eastAsia="es-AR"/>
        </w:rPr>
      </w:pPr>
      <w:r w:rsidRPr="00D86A0E">
        <w:rPr>
          <w:rFonts w:ascii="Book Antiqua" w:eastAsia="Times New Roman" w:hAnsi="Book Antiqua" w:cs="Times New Roman"/>
          <w:b/>
          <w:sz w:val="36"/>
          <w:szCs w:val="36"/>
          <w:lang w:eastAsia="es-AR"/>
        </w:rPr>
        <w:t xml:space="preserve">El </w:t>
      </w:r>
      <w:r w:rsidRPr="00D86A0E">
        <w:rPr>
          <w:rFonts w:ascii="Book Antiqua" w:eastAsia="Times New Roman" w:hAnsi="Book Antiqua" w:cs="Times New Roman"/>
          <w:b/>
          <w:bCs/>
          <w:sz w:val="36"/>
          <w:szCs w:val="36"/>
          <w:lang w:eastAsia="es-AR"/>
        </w:rPr>
        <w:t>Explorador de Windows</w:t>
      </w:r>
      <w:r w:rsidRPr="00D86A0E">
        <w:rPr>
          <w:rFonts w:ascii="Book Antiqua" w:eastAsia="Times New Roman" w:hAnsi="Book Antiqua" w:cs="Times New Roman"/>
          <w:b/>
          <w:sz w:val="36"/>
          <w:szCs w:val="36"/>
          <w:lang w:eastAsia="es-AR"/>
        </w:rPr>
        <w:t xml:space="preserve"> (oficialmente llamado </w:t>
      </w:r>
      <w:r w:rsidRPr="00D86A0E">
        <w:rPr>
          <w:rFonts w:ascii="Book Antiqua" w:eastAsia="Times New Roman" w:hAnsi="Book Antiqua" w:cs="Times New Roman"/>
          <w:b/>
          <w:bCs/>
          <w:sz w:val="36"/>
          <w:szCs w:val="36"/>
          <w:lang w:eastAsia="es-AR"/>
        </w:rPr>
        <w:t>Explorador de Archivos</w:t>
      </w:r>
      <w:r w:rsidRPr="00D86A0E">
        <w:rPr>
          <w:rFonts w:ascii="Book Antiqua" w:eastAsia="Times New Roman" w:hAnsi="Book Antiqua" w:cs="Times New Roman"/>
          <w:b/>
          <w:sz w:val="36"/>
          <w:szCs w:val="36"/>
          <w:lang w:eastAsia="es-AR"/>
        </w:rPr>
        <w:t xml:space="preserve">) es una de las aplicaciones más importantes del sistema operativo. Su función principal es la de ser un </w:t>
      </w:r>
      <w:r w:rsidRPr="00D86A0E">
        <w:rPr>
          <w:rFonts w:ascii="Book Antiqua" w:eastAsia="Times New Roman" w:hAnsi="Book Antiqua" w:cs="Times New Roman"/>
          <w:b/>
          <w:bCs/>
          <w:sz w:val="36"/>
          <w:szCs w:val="36"/>
          <w:lang w:eastAsia="es-AR"/>
        </w:rPr>
        <w:t>administrador de archivos y carpetas</w:t>
      </w:r>
      <w:r w:rsidRPr="00D86A0E">
        <w:rPr>
          <w:rFonts w:ascii="Book Antiqua" w:eastAsia="Times New Roman" w:hAnsi="Book Antiqua" w:cs="Times New Roman"/>
          <w:b/>
          <w:sz w:val="36"/>
          <w:szCs w:val="36"/>
          <w:lang w:eastAsia="es-AR"/>
        </w:rPr>
        <w:t xml:space="preserve">, permitiendo al usuario visualizar, organizar, mover, copiar y eliminar toda la </w:t>
      </w:r>
      <w:r w:rsidRPr="00D86A0E">
        <w:rPr>
          <w:rFonts w:ascii="Book Antiqua" w:eastAsia="Times New Roman" w:hAnsi="Book Antiqua" w:cs="Times New Roman"/>
          <w:b/>
          <w:sz w:val="36"/>
          <w:szCs w:val="36"/>
          <w:lang w:eastAsia="es-AR"/>
        </w:rPr>
        <w:lastRenderedPageBreak/>
        <w:t>información guardada en el equipo o en dispositivos externos (como USB o discos duros).</w:t>
      </w:r>
    </w:p>
    <w:p w:rsidR="00E54DC3" w:rsidRPr="00D86A0E" w:rsidRDefault="00E54DC3" w:rsidP="00E54DC3">
      <w:pPr>
        <w:spacing w:before="100" w:beforeAutospacing="1" w:after="100" w:afterAutospacing="1" w:line="240" w:lineRule="auto"/>
        <w:rPr>
          <w:rFonts w:ascii="Book Antiqua" w:eastAsia="Times New Roman" w:hAnsi="Book Antiqua" w:cs="Times New Roman"/>
          <w:b/>
          <w:sz w:val="36"/>
          <w:szCs w:val="36"/>
          <w:lang w:eastAsia="es-AR"/>
        </w:rPr>
      </w:pPr>
      <w:r w:rsidRPr="00D86A0E">
        <w:rPr>
          <w:rFonts w:ascii="Book Antiqua" w:eastAsia="Times New Roman" w:hAnsi="Book Antiqua" w:cs="Times New Roman"/>
          <w:b/>
          <w:sz w:val="36"/>
          <w:szCs w:val="36"/>
          <w:lang w:eastAsia="es-AR"/>
        </w:rPr>
        <w:t>Básicamente, es el "puente" visual entre el usuario y el sistema de almacenamiento de la computadora.</w:t>
      </w:r>
    </w:p>
    <w:p w:rsidR="00E54DC3" w:rsidRPr="00E54DC3" w:rsidRDefault="00E54DC3" w:rsidP="003C7F9E">
      <w:pPr>
        <w:autoSpaceDE w:val="0"/>
        <w:autoSpaceDN w:val="0"/>
        <w:adjustRightInd w:val="0"/>
        <w:spacing w:after="0" w:line="240" w:lineRule="auto"/>
        <w:rPr>
          <w:rFonts w:ascii="Book Antiqua" w:eastAsia="Times New Roman" w:hAnsi="Book Antiqua" w:cs="Times New Roman"/>
          <w:b/>
          <w:sz w:val="36"/>
          <w:szCs w:val="36"/>
          <w:u w:val="single"/>
          <w:lang w:eastAsia="es-AR"/>
        </w:rPr>
      </w:pPr>
      <w:r w:rsidRPr="00D86A0E">
        <w:rPr>
          <w:noProof/>
          <w:lang w:eastAsia="es-AR"/>
        </w:rPr>
        <w:drawing>
          <wp:inline distT="0" distB="0" distL="0" distR="0" wp14:anchorId="07E3273B" wp14:editId="3064AE45">
            <wp:extent cx="4615433" cy="3686175"/>
            <wp:effectExtent l="0" t="0" r="0" b="0"/>
            <wp:docPr id="15" name="Imagen 15" descr="Explorador de archivos de Windows 11 partes interfaz gui español, generada por 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Explorador de archivos de Windows 11 partes interfaz gui español, generada por IA"/>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642232" cy="3707578"/>
                    </a:xfrm>
                    <a:prstGeom prst="rect">
                      <a:avLst/>
                    </a:prstGeom>
                    <a:noFill/>
                    <a:ln>
                      <a:noFill/>
                    </a:ln>
                  </pic:spPr>
                </pic:pic>
              </a:graphicData>
            </a:graphic>
          </wp:inline>
        </w:drawing>
      </w:r>
    </w:p>
    <w:p w:rsidR="006D6DCC" w:rsidRPr="00D86A0E" w:rsidRDefault="006D6DCC">
      <w:pPr>
        <w:rPr>
          <w:b/>
          <w:lang w:val="es-MX"/>
        </w:rPr>
      </w:pPr>
    </w:p>
    <w:sectPr w:rsidR="006D6DCC" w:rsidRPr="00D86A0E" w:rsidSect="00C87EA3">
      <w:headerReference w:type="even" r:id="rId43"/>
      <w:headerReference w:type="default" r:id="rId44"/>
      <w:footerReference w:type="even" r:id="rId45"/>
      <w:footerReference w:type="default" r:id="rId46"/>
      <w:headerReference w:type="first" r:id="rId47"/>
      <w:footerReference w:type="first" r:id="rId48"/>
      <w:pgSz w:w="11906" w:h="16838"/>
      <w:pgMar w:top="1417" w:right="1701" w:bottom="1417" w:left="1701" w:header="708" w:footer="708"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2746B" w:rsidRDefault="00C2746B" w:rsidP="00E83BFE">
      <w:pPr>
        <w:spacing w:after="0" w:line="240" w:lineRule="auto"/>
      </w:pPr>
      <w:r>
        <w:separator/>
      </w:r>
    </w:p>
  </w:endnote>
  <w:endnote w:type="continuationSeparator" w:id="0">
    <w:p w:rsidR="00C2746B" w:rsidRDefault="00C2746B" w:rsidP="00E83B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eorgia">
    <w:altName w:val="Georgia"/>
    <w:panose1 w:val="02040502050405020303"/>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746B" w:rsidRDefault="00C2746B">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746B" w:rsidRDefault="00C2746B">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746B" w:rsidRDefault="00C2746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2746B" w:rsidRDefault="00C2746B" w:rsidP="00E83BFE">
      <w:pPr>
        <w:spacing w:after="0" w:line="240" w:lineRule="auto"/>
      </w:pPr>
      <w:r>
        <w:separator/>
      </w:r>
    </w:p>
  </w:footnote>
  <w:footnote w:type="continuationSeparator" w:id="0">
    <w:p w:rsidR="00C2746B" w:rsidRDefault="00C2746B" w:rsidP="00E83BF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746B" w:rsidRDefault="00C2746B">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746B" w:rsidRPr="00116218" w:rsidRDefault="00C2746B" w:rsidP="00116218">
    <w:pPr>
      <w:pStyle w:val="Encabezado"/>
      <w:tabs>
        <w:tab w:val="clear" w:pos="4252"/>
        <w:tab w:val="clear" w:pos="8504"/>
        <w:tab w:val="left" w:pos="2364"/>
      </w:tabs>
      <w:rPr>
        <w:rFonts w:ascii="Book Antiqua" w:hAnsi="Book Antiqua"/>
        <w:b/>
        <w:sz w:val="56"/>
        <w:szCs w:val="52"/>
        <w:lang w:val="es-MX"/>
      </w:rPr>
    </w:pPr>
    <w:r>
      <w:rPr>
        <w:rFonts w:ascii="Book Antiqua" w:hAnsi="Book Antiqua"/>
        <w:sz w:val="56"/>
        <w:szCs w:val="52"/>
        <w:lang w:val="es-MX"/>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746B" w:rsidRDefault="00C2746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FA6BB8"/>
    <w:multiLevelType w:val="multilevel"/>
    <w:tmpl w:val="855A49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40C7680"/>
    <w:multiLevelType w:val="multilevel"/>
    <w:tmpl w:val="DC764F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5B050FE"/>
    <w:multiLevelType w:val="multilevel"/>
    <w:tmpl w:val="BF14E3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94B2F53"/>
    <w:multiLevelType w:val="multilevel"/>
    <w:tmpl w:val="9E50E1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EC729E8"/>
    <w:multiLevelType w:val="multilevel"/>
    <w:tmpl w:val="ACC473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F364413"/>
    <w:multiLevelType w:val="multilevel"/>
    <w:tmpl w:val="8676CB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2783794"/>
    <w:multiLevelType w:val="multilevel"/>
    <w:tmpl w:val="D9D695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0911E8A"/>
    <w:multiLevelType w:val="multilevel"/>
    <w:tmpl w:val="ACB2A3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91828CB"/>
    <w:multiLevelType w:val="multilevel"/>
    <w:tmpl w:val="7E38AF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9D76A85"/>
    <w:multiLevelType w:val="multilevel"/>
    <w:tmpl w:val="A162C1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2BBE61F0"/>
    <w:multiLevelType w:val="multilevel"/>
    <w:tmpl w:val="088066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EEF46B0"/>
    <w:multiLevelType w:val="multilevel"/>
    <w:tmpl w:val="323EF1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2C43746"/>
    <w:multiLevelType w:val="multilevel"/>
    <w:tmpl w:val="831C32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70F701E"/>
    <w:multiLevelType w:val="multilevel"/>
    <w:tmpl w:val="FBCA41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8EA19B4"/>
    <w:multiLevelType w:val="multilevel"/>
    <w:tmpl w:val="AE521A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BB422F5"/>
    <w:multiLevelType w:val="multilevel"/>
    <w:tmpl w:val="73F4B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EA91F6B"/>
    <w:multiLevelType w:val="multilevel"/>
    <w:tmpl w:val="F7565A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FDB6EAF"/>
    <w:multiLevelType w:val="multilevel"/>
    <w:tmpl w:val="E71EF4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13F617B"/>
    <w:multiLevelType w:val="multilevel"/>
    <w:tmpl w:val="F4E248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2B30DC3"/>
    <w:multiLevelType w:val="multilevel"/>
    <w:tmpl w:val="6E5405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44CC0619"/>
    <w:multiLevelType w:val="multilevel"/>
    <w:tmpl w:val="25DCCE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5BE43F5"/>
    <w:multiLevelType w:val="multilevel"/>
    <w:tmpl w:val="A0E2B0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6810CC5"/>
    <w:multiLevelType w:val="multilevel"/>
    <w:tmpl w:val="497473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AD64052"/>
    <w:multiLevelType w:val="multilevel"/>
    <w:tmpl w:val="94DA10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1451B4C"/>
    <w:multiLevelType w:val="multilevel"/>
    <w:tmpl w:val="B972BA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7F931BE"/>
    <w:multiLevelType w:val="multilevel"/>
    <w:tmpl w:val="E9FABD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B7C768F"/>
    <w:multiLevelType w:val="multilevel"/>
    <w:tmpl w:val="23BC49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C7112C4"/>
    <w:multiLevelType w:val="multilevel"/>
    <w:tmpl w:val="4B52E5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CDE093D"/>
    <w:multiLevelType w:val="multilevel"/>
    <w:tmpl w:val="204EC9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05F6D40"/>
    <w:multiLevelType w:val="multilevel"/>
    <w:tmpl w:val="FDBE2E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15A13CE"/>
    <w:multiLevelType w:val="multilevel"/>
    <w:tmpl w:val="104EF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60B0566"/>
    <w:multiLevelType w:val="multilevel"/>
    <w:tmpl w:val="834C81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734027A"/>
    <w:multiLevelType w:val="multilevel"/>
    <w:tmpl w:val="792E5B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BC37328"/>
    <w:multiLevelType w:val="multilevel"/>
    <w:tmpl w:val="50E605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33"/>
  </w:num>
  <w:num w:numId="3">
    <w:abstractNumId w:val="19"/>
  </w:num>
  <w:num w:numId="4">
    <w:abstractNumId w:val="16"/>
  </w:num>
  <w:num w:numId="5">
    <w:abstractNumId w:val="13"/>
  </w:num>
  <w:num w:numId="6">
    <w:abstractNumId w:val="18"/>
  </w:num>
  <w:num w:numId="7">
    <w:abstractNumId w:val="26"/>
  </w:num>
  <w:num w:numId="8">
    <w:abstractNumId w:val="3"/>
  </w:num>
  <w:num w:numId="9">
    <w:abstractNumId w:val="11"/>
  </w:num>
  <w:num w:numId="10">
    <w:abstractNumId w:val="5"/>
  </w:num>
  <w:num w:numId="11">
    <w:abstractNumId w:val="25"/>
  </w:num>
  <w:num w:numId="12">
    <w:abstractNumId w:val="15"/>
  </w:num>
  <w:num w:numId="13">
    <w:abstractNumId w:val="23"/>
  </w:num>
  <w:num w:numId="14">
    <w:abstractNumId w:val="10"/>
  </w:num>
  <w:num w:numId="15">
    <w:abstractNumId w:val="28"/>
  </w:num>
  <w:num w:numId="16">
    <w:abstractNumId w:val="8"/>
  </w:num>
  <w:num w:numId="17">
    <w:abstractNumId w:val="32"/>
  </w:num>
  <w:num w:numId="18">
    <w:abstractNumId w:val="29"/>
  </w:num>
  <w:num w:numId="19">
    <w:abstractNumId w:val="17"/>
  </w:num>
  <w:num w:numId="20">
    <w:abstractNumId w:val="7"/>
  </w:num>
  <w:num w:numId="21">
    <w:abstractNumId w:val="27"/>
  </w:num>
  <w:num w:numId="22">
    <w:abstractNumId w:val="12"/>
  </w:num>
  <w:num w:numId="23">
    <w:abstractNumId w:val="21"/>
  </w:num>
  <w:num w:numId="24">
    <w:abstractNumId w:val="2"/>
  </w:num>
  <w:num w:numId="25">
    <w:abstractNumId w:val="6"/>
  </w:num>
  <w:num w:numId="26">
    <w:abstractNumId w:val="14"/>
  </w:num>
  <w:num w:numId="27">
    <w:abstractNumId w:val="9"/>
  </w:num>
  <w:num w:numId="28">
    <w:abstractNumId w:val="31"/>
  </w:num>
  <w:num w:numId="29">
    <w:abstractNumId w:val="20"/>
  </w:num>
  <w:num w:numId="30">
    <w:abstractNumId w:val="4"/>
  </w:num>
  <w:num w:numId="31">
    <w:abstractNumId w:val="0"/>
  </w:num>
  <w:num w:numId="32">
    <w:abstractNumId w:val="24"/>
  </w:num>
  <w:num w:numId="33">
    <w:abstractNumId w:val="30"/>
  </w:num>
  <w:num w:numId="34">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7EA3"/>
    <w:rsid w:val="00043AE3"/>
    <w:rsid w:val="000D4544"/>
    <w:rsid w:val="00116218"/>
    <w:rsid w:val="00154591"/>
    <w:rsid w:val="00231D36"/>
    <w:rsid w:val="00235B8E"/>
    <w:rsid w:val="00315E8C"/>
    <w:rsid w:val="00331AC6"/>
    <w:rsid w:val="00355A86"/>
    <w:rsid w:val="003C2184"/>
    <w:rsid w:val="003C4033"/>
    <w:rsid w:val="003C7F9E"/>
    <w:rsid w:val="003E6F99"/>
    <w:rsid w:val="004149B3"/>
    <w:rsid w:val="00433722"/>
    <w:rsid w:val="004638C5"/>
    <w:rsid w:val="00513D8E"/>
    <w:rsid w:val="00524D35"/>
    <w:rsid w:val="006801A5"/>
    <w:rsid w:val="00692084"/>
    <w:rsid w:val="006D6DCC"/>
    <w:rsid w:val="006F284D"/>
    <w:rsid w:val="007770E7"/>
    <w:rsid w:val="00865F38"/>
    <w:rsid w:val="00900A5E"/>
    <w:rsid w:val="00B15E83"/>
    <w:rsid w:val="00B37692"/>
    <w:rsid w:val="00C2746B"/>
    <w:rsid w:val="00C46AE2"/>
    <w:rsid w:val="00C6625F"/>
    <w:rsid w:val="00C87EA3"/>
    <w:rsid w:val="00D46E44"/>
    <w:rsid w:val="00D70286"/>
    <w:rsid w:val="00D726F0"/>
    <w:rsid w:val="00D86A0E"/>
    <w:rsid w:val="00E54DC3"/>
    <w:rsid w:val="00E83BFE"/>
    <w:rsid w:val="00E90A3F"/>
    <w:rsid w:val="00E924B3"/>
    <w:rsid w:val="00E96561"/>
    <w:rsid w:val="00FA682A"/>
    <w:rsid w:val="00FA71E1"/>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3">
    <w:name w:val="heading 3"/>
    <w:basedOn w:val="Normal"/>
    <w:link w:val="Ttulo3Car"/>
    <w:uiPriority w:val="9"/>
    <w:qFormat/>
    <w:rsid w:val="00315E8C"/>
    <w:pPr>
      <w:spacing w:before="100" w:beforeAutospacing="1" w:after="100" w:afterAutospacing="1" w:line="240" w:lineRule="auto"/>
      <w:outlineLvl w:val="2"/>
    </w:pPr>
    <w:rPr>
      <w:rFonts w:ascii="Times New Roman" w:eastAsia="Times New Roman" w:hAnsi="Times New Roman" w:cs="Times New Roman"/>
      <w:b/>
      <w:bCs/>
      <w:sz w:val="27"/>
      <w:szCs w:val="27"/>
      <w:lang w:eastAsia="es-AR"/>
    </w:rPr>
  </w:style>
  <w:style w:type="paragraph" w:styleId="Ttulo4">
    <w:name w:val="heading 4"/>
    <w:basedOn w:val="Normal"/>
    <w:next w:val="Normal"/>
    <w:link w:val="Ttulo4Car"/>
    <w:uiPriority w:val="9"/>
    <w:semiHidden/>
    <w:unhideWhenUsed/>
    <w:qFormat/>
    <w:rsid w:val="00E54DC3"/>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C87EA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87EA3"/>
    <w:rPr>
      <w:rFonts w:ascii="Tahoma" w:hAnsi="Tahoma" w:cs="Tahoma"/>
      <w:sz w:val="16"/>
      <w:szCs w:val="16"/>
    </w:rPr>
  </w:style>
  <w:style w:type="paragraph" w:customStyle="1" w:styleId="Default">
    <w:name w:val="Default"/>
    <w:rsid w:val="00D726F0"/>
    <w:pPr>
      <w:autoSpaceDE w:val="0"/>
      <w:autoSpaceDN w:val="0"/>
      <w:adjustRightInd w:val="0"/>
      <w:spacing w:after="0" w:line="240" w:lineRule="auto"/>
    </w:pPr>
    <w:rPr>
      <w:rFonts w:ascii="Georgia" w:hAnsi="Georgia" w:cs="Georgia"/>
      <w:color w:val="000000"/>
      <w:sz w:val="24"/>
      <w:szCs w:val="24"/>
    </w:rPr>
  </w:style>
  <w:style w:type="character" w:customStyle="1" w:styleId="Ttulo3Car">
    <w:name w:val="Título 3 Car"/>
    <w:basedOn w:val="Fuentedeprrafopredeter"/>
    <w:link w:val="Ttulo3"/>
    <w:uiPriority w:val="9"/>
    <w:rsid w:val="00315E8C"/>
    <w:rPr>
      <w:rFonts w:ascii="Times New Roman" w:eastAsia="Times New Roman" w:hAnsi="Times New Roman" w:cs="Times New Roman"/>
      <w:b/>
      <w:bCs/>
      <w:sz w:val="27"/>
      <w:szCs w:val="27"/>
      <w:lang w:eastAsia="es-AR"/>
    </w:rPr>
  </w:style>
  <w:style w:type="paragraph" w:styleId="NormalWeb">
    <w:name w:val="Normal (Web)"/>
    <w:basedOn w:val="Normal"/>
    <w:uiPriority w:val="99"/>
    <w:semiHidden/>
    <w:unhideWhenUsed/>
    <w:rsid w:val="00315E8C"/>
    <w:pPr>
      <w:spacing w:before="100" w:beforeAutospacing="1" w:after="100" w:afterAutospacing="1" w:line="240" w:lineRule="auto"/>
    </w:pPr>
    <w:rPr>
      <w:rFonts w:ascii="Times New Roman" w:eastAsia="Times New Roman" w:hAnsi="Times New Roman" w:cs="Times New Roman"/>
      <w:sz w:val="24"/>
      <w:szCs w:val="24"/>
      <w:lang w:eastAsia="es-AR"/>
    </w:rPr>
  </w:style>
  <w:style w:type="character" w:customStyle="1" w:styleId="citation-13">
    <w:name w:val="citation-13"/>
    <w:basedOn w:val="Fuentedeprrafopredeter"/>
    <w:rsid w:val="00315E8C"/>
  </w:style>
  <w:style w:type="character" w:customStyle="1" w:styleId="citation-12">
    <w:name w:val="citation-12"/>
    <w:basedOn w:val="Fuentedeprrafopredeter"/>
    <w:rsid w:val="00315E8C"/>
  </w:style>
  <w:style w:type="character" w:customStyle="1" w:styleId="citation-11">
    <w:name w:val="citation-11"/>
    <w:basedOn w:val="Fuentedeprrafopredeter"/>
    <w:rsid w:val="00315E8C"/>
  </w:style>
  <w:style w:type="character" w:styleId="Textoennegrita">
    <w:name w:val="Strong"/>
    <w:basedOn w:val="Fuentedeprrafopredeter"/>
    <w:uiPriority w:val="22"/>
    <w:qFormat/>
    <w:rsid w:val="00315E8C"/>
    <w:rPr>
      <w:b/>
      <w:bCs/>
    </w:rPr>
  </w:style>
  <w:style w:type="character" w:customStyle="1" w:styleId="citation-45">
    <w:name w:val="citation-45"/>
    <w:basedOn w:val="Fuentedeprrafopredeter"/>
    <w:rsid w:val="00315E8C"/>
  </w:style>
  <w:style w:type="paragraph" w:styleId="Encabezado">
    <w:name w:val="header"/>
    <w:basedOn w:val="Normal"/>
    <w:link w:val="EncabezadoCar"/>
    <w:uiPriority w:val="99"/>
    <w:unhideWhenUsed/>
    <w:rsid w:val="00E83BFE"/>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E83BFE"/>
  </w:style>
  <w:style w:type="paragraph" w:styleId="Piedepgina">
    <w:name w:val="footer"/>
    <w:basedOn w:val="Normal"/>
    <w:link w:val="PiedepginaCar"/>
    <w:uiPriority w:val="99"/>
    <w:unhideWhenUsed/>
    <w:rsid w:val="00E83BFE"/>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E83BFE"/>
  </w:style>
  <w:style w:type="character" w:customStyle="1" w:styleId="citation-87">
    <w:name w:val="citation-87"/>
    <w:basedOn w:val="Fuentedeprrafopredeter"/>
    <w:rsid w:val="006F284D"/>
  </w:style>
  <w:style w:type="character" w:customStyle="1" w:styleId="citation-86">
    <w:name w:val="citation-86"/>
    <w:basedOn w:val="Fuentedeprrafopredeter"/>
    <w:rsid w:val="006F284D"/>
  </w:style>
  <w:style w:type="character" w:styleId="CdigoHTML">
    <w:name w:val="HTML Code"/>
    <w:basedOn w:val="Fuentedeprrafopredeter"/>
    <w:uiPriority w:val="99"/>
    <w:semiHidden/>
    <w:unhideWhenUsed/>
    <w:rsid w:val="006F284D"/>
    <w:rPr>
      <w:rFonts w:ascii="Courier New" w:eastAsia="Times New Roman" w:hAnsi="Courier New" w:cs="Courier New"/>
      <w:sz w:val="20"/>
      <w:szCs w:val="20"/>
    </w:rPr>
  </w:style>
  <w:style w:type="character" w:customStyle="1" w:styleId="citation-129">
    <w:name w:val="citation-129"/>
    <w:basedOn w:val="Fuentedeprrafopredeter"/>
    <w:rsid w:val="006D6DCC"/>
  </w:style>
  <w:style w:type="character" w:customStyle="1" w:styleId="citation-128">
    <w:name w:val="citation-128"/>
    <w:basedOn w:val="Fuentedeprrafopredeter"/>
    <w:rsid w:val="006D6DCC"/>
  </w:style>
  <w:style w:type="character" w:customStyle="1" w:styleId="citation-127">
    <w:name w:val="citation-127"/>
    <w:basedOn w:val="Fuentedeprrafopredeter"/>
    <w:rsid w:val="006D6DCC"/>
  </w:style>
  <w:style w:type="character" w:customStyle="1" w:styleId="citation-126">
    <w:name w:val="citation-126"/>
    <w:basedOn w:val="Fuentedeprrafopredeter"/>
    <w:rsid w:val="006D6DCC"/>
  </w:style>
  <w:style w:type="character" w:customStyle="1" w:styleId="citation-125">
    <w:name w:val="citation-125"/>
    <w:basedOn w:val="Fuentedeprrafopredeter"/>
    <w:rsid w:val="006D6DCC"/>
  </w:style>
  <w:style w:type="character" w:customStyle="1" w:styleId="citation-124">
    <w:name w:val="citation-124"/>
    <w:basedOn w:val="Fuentedeprrafopredeter"/>
    <w:rsid w:val="006D6DCC"/>
  </w:style>
  <w:style w:type="character" w:customStyle="1" w:styleId="citation-123">
    <w:name w:val="citation-123"/>
    <w:basedOn w:val="Fuentedeprrafopredeter"/>
    <w:rsid w:val="006D6DCC"/>
  </w:style>
  <w:style w:type="character" w:customStyle="1" w:styleId="citation-122">
    <w:name w:val="citation-122"/>
    <w:basedOn w:val="Fuentedeprrafopredeter"/>
    <w:rsid w:val="006D6DCC"/>
  </w:style>
  <w:style w:type="character" w:customStyle="1" w:styleId="citation-121">
    <w:name w:val="citation-121"/>
    <w:basedOn w:val="Fuentedeprrafopredeter"/>
    <w:rsid w:val="006D6DCC"/>
  </w:style>
  <w:style w:type="character" w:customStyle="1" w:styleId="citation-120">
    <w:name w:val="citation-120"/>
    <w:basedOn w:val="Fuentedeprrafopredeter"/>
    <w:rsid w:val="006D6DCC"/>
  </w:style>
  <w:style w:type="character" w:customStyle="1" w:styleId="citation-119">
    <w:name w:val="citation-119"/>
    <w:basedOn w:val="Fuentedeprrafopredeter"/>
    <w:rsid w:val="006D6DCC"/>
  </w:style>
  <w:style w:type="character" w:customStyle="1" w:styleId="citation-118">
    <w:name w:val="citation-118"/>
    <w:basedOn w:val="Fuentedeprrafopredeter"/>
    <w:rsid w:val="006D6DCC"/>
  </w:style>
  <w:style w:type="character" w:customStyle="1" w:styleId="citation-155">
    <w:name w:val="citation-155"/>
    <w:basedOn w:val="Fuentedeprrafopredeter"/>
    <w:rsid w:val="00FA71E1"/>
  </w:style>
  <w:style w:type="character" w:customStyle="1" w:styleId="citation-154">
    <w:name w:val="citation-154"/>
    <w:basedOn w:val="Fuentedeprrafopredeter"/>
    <w:rsid w:val="00FA71E1"/>
  </w:style>
  <w:style w:type="character" w:customStyle="1" w:styleId="citation-153">
    <w:name w:val="citation-153"/>
    <w:basedOn w:val="Fuentedeprrafopredeter"/>
    <w:rsid w:val="00FA71E1"/>
  </w:style>
  <w:style w:type="character" w:customStyle="1" w:styleId="Ttulo4Car">
    <w:name w:val="Título 4 Car"/>
    <w:basedOn w:val="Fuentedeprrafopredeter"/>
    <w:link w:val="Ttulo4"/>
    <w:uiPriority w:val="9"/>
    <w:semiHidden/>
    <w:rsid w:val="00E54DC3"/>
    <w:rPr>
      <w:rFonts w:asciiTheme="majorHAnsi" w:eastAsiaTheme="majorEastAsia" w:hAnsiTheme="majorHAnsi" w:cstheme="majorBidi"/>
      <w:b/>
      <w:bCs/>
      <w:i/>
      <w:iCs/>
      <w:color w:val="4F81BD" w:themeColor="accent1"/>
    </w:rPr>
  </w:style>
  <w:style w:type="character" w:customStyle="1" w:styleId="citation-173">
    <w:name w:val="citation-173"/>
    <w:basedOn w:val="Fuentedeprrafopredeter"/>
    <w:rsid w:val="00E54DC3"/>
  </w:style>
  <w:style w:type="character" w:customStyle="1" w:styleId="citation-172">
    <w:name w:val="citation-172"/>
    <w:basedOn w:val="Fuentedeprrafopredeter"/>
    <w:rsid w:val="00E54DC3"/>
  </w:style>
  <w:style w:type="character" w:customStyle="1" w:styleId="citation-171">
    <w:name w:val="citation-171"/>
    <w:basedOn w:val="Fuentedeprrafopredeter"/>
    <w:rsid w:val="00E54DC3"/>
  </w:style>
  <w:style w:type="character" w:customStyle="1" w:styleId="citation-170">
    <w:name w:val="citation-170"/>
    <w:basedOn w:val="Fuentedeprrafopredeter"/>
    <w:rsid w:val="00E54DC3"/>
  </w:style>
  <w:style w:type="character" w:customStyle="1" w:styleId="citation-169">
    <w:name w:val="citation-169"/>
    <w:basedOn w:val="Fuentedeprrafopredeter"/>
    <w:rsid w:val="00E54DC3"/>
  </w:style>
  <w:style w:type="character" w:customStyle="1" w:styleId="citation-168">
    <w:name w:val="citation-168"/>
    <w:basedOn w:val="Fuentedeprrafopredeter"/>
    <w:rsid w:val="00E54DC3"/>
  </w:style>
  <w:style w:type="character" w:customStyle="1" w:styleId="vkekvd">
    <w:name w:val="vkekvd"/>
    <w:basedOn w:val="Fuentedeprrafopredeter"/>
    <w:rsid w:val="00D86A0E"/>
  </w:style>
  <w:style w:type="character" w:customStyle="1" w:styleId="ifmvxd">
    <w:name w:val="ifmvxd"/>
    <w:basedOn w:val="Fuentedeprrafopredeter"/>
    <w:rsid w:val="00D86A0E"/>
  </w:style>
  <w:style w:type="character" w:customStyle="1" w:styleId="ijm6od">
    <w:name w:val="ijm6od"/>
    <w:basedOn w:val="Fuentedeprrafopredeter"/>
    <w:rsid w:val="00D86A0E"/>
  </w:style>
  <w:style w:type="character" w:customStyle="1" w:styleId="t286pc">
    <w:name w:val="t286pc"/>
    <w:basedOn w:val="Fuentedeprrafopredeter"/>
    <w:rsid w:val="00D86A0E"/>
  </w:style>
  <w:style w:type="paragraph" w:styleId="Prrafodelista">
    <w:name w:val="List Paragraph"/>
    <w:basedOn w:val="Normal"/>
    <w:uiPriority w:val="34"/>
    <w:qFormat/>
    <w:rsid w:val="00231D36"/>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3">
    <w:name w:val="heading 3"/>
    <w:basedOn w:val="Normal"/>
    <w:link w:val="Ttulo3Car"/>
    <w:uiPriority w:val="9"/>
    <w:qFormat/>
    <w:rsid w:val="00315E8C"/>
    <w:pPr>
      <w:spacing w:before="100" w:beforeAutospacing="1" w:after="100" w:afterAutospacing="1" w:line="240" w:lineRule="auto"/>
      <w:outlineLvl w:val="2"/>
    </w:pPr>
    <w:rPr>
      <w:rFonts w:ascii="Times New Roman" w:eastAsia="Times New Roman" w:hAnsi="Times New Roman" w:cs="Times New Roman"/>
      <w:b/>
      <w:bCs/>
      <w:sz w:val="27"/>
      <w:szCs w:val="27"/>
      <w:lang w:eastAsia="es-AR"/>
    </w:rPr>
  </w:style>
  <w:style w:type="paragraph" w:styleId="Ttulo4">
    <w:name w:val="heading 4"/>
    <w:basedOn w:val="Normal"/>
    <w:next w:val="Normal"/>
    <w:link w:val="Ttulo4Car"/>
    <w:uiPriority w:val="9"/>
    <w:semiHidden/>
    <w:unhideWhenUsed/>
    <w:qFormat/>
    <w:rsid w:val="00E54DC3"/>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C87EA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87EA3"/>
    <w:rPr>
      <w:rFonts w:ascii="Tahoma" w:hAnsi="Tahoma" w:cs="Tahoma"/>
      <w:sz w:val="16"/>
      <w:szCs w:val="16"/>
    </w:rPr>
  </w:style>
  <w:style w:type="paragraph" w:customStyle="1" w:styleId="Default">
    <w:name w:val="Default"/>
    <w:rsid w:val="00D726F0"/>
    <w:pPr>
      <w:autoSpaceDE w:val="0"/>
      <w:autoSpaceDN w:val="0"/>
      <w:adjustRightInd w:val="0"/>
      <w:spacing w:after="0" w:line="240" w:lineRule="auto"/>
    </w:pPr>
    <w:rPr>
      <w:rFonts w:ascii="Georgia" w:hAnsi="Georgia" w:cs="Georgia"/>
      <w:color w:val="000000"/>
      <w:sz w:val="24"/>
      <w:szCs w:val="24"/>
    </w:rPr>
  </w:style>
  <w:style w:type="character" w:customStyle="1" w:styleId="Ttulo3Car">
    <w:name w:val="Título 3 Car"/>
    <w:basedOn w:val="Fuentedeprrafopredeter"/>
    <w:link w:val="Ttulo3"/>
    <w:uiPriority w:val="9"/>
    <w:rsid w:val="00315E8C"/>
    <w:rPr>
      <w:rFonts w:ascii="Times New Roman" w:eastAsia="Times New Roman" w:hAnsi="Times New Roman" w:cs="Times New Roman"/>
      <w:b/>
      <w:bCs/>
      <w:sz w:val="27"/>
      <w:szCs w:val="27"/>
      <w:lang w:eastAsia="es-AR"/>
    </w:rPr>
  </w:style>
  <w:style w:type="paragraph" w:styleId="NormalWeb">
    <w:name w:val="Normal (Web)"/>
    <w:basedOn w:val="Normal"/>
    <w:uiPriority w:val="99"/>
    <w:semiHidden/>
    <w:unhideWhenUsed/>
    <w:rsid w:val="00315E8C"/>
    <w:pPr>
      <w:spacing w:before="100" w:beforeAutospacing="1" w:after="100" w:afterAutospacing="1" w:line="240" w:lineRule="auto"/>
    </w:pPr>
    <w:rPr>
      <w:rFonts w:ascii="Times New Roman" w:eastAsia="Times New Roman" w:hAnsi="Times New Roman" w:cs="Times New Roman"/>
      <w:sz w:val="24"/>
      <w:szCs w:val="24"/>
      <w:lang w:eastAsia="es-AR"/>
    </w:rPr>
  </w:style>
  <w:style w:type="character" w:customStyle="1" w:styleId="citation-13">
    <w:name w:val="citation-13"/>
    <w:basedOn w:val="Fuentedeprrafopredeter"/>
    <w:rsid w:val="00315E8C"/>
  </w:style>
  <w:style w:type="character" w:customStyle="1" w:styleId="citation-12">
    <w:name w:val="citation-12"/>
    <w:basedOn w:val="Fuentedeprrafopredeter"/>
    <w:rsid w:val="00315E8C"/>
  </w:style>
  <w:style w:type="character" w:customStyle="1" w:styleId="citation-11">
    <w:name w:val="citation-11"/>
    <w:basedOn w:val="Fuentedeprrafopredeter"/>
    <w:rsid w:val="00315E8C"/>
  </w:style>
  <w:style w:type="character" w:styleId="Textoennegrita">
    <w:name w:val="Strong"/>
    <w:basedOn w:val="Fuentedeprrafopredeter"/>
    <w:uiPriority w:val="22"/>
    <w:qFormat/>
    <w:rsid w:val="00315E8C"/>
    <w:rPr>
      <w:b/>
      <w:bCs/>
    </w:rPr>
  </w:style>
  <w:style w:type="character" w:customStyle="1" w:styleId="citation-45">
    <w:name w:val="citation-45"/>
    <w:basedOn w:val="Fuentedeprrafopredeter"/>
    <w:rsid w:val="00315E8C"/>
  </w:style>
  <w:style w:type="paragraph" w:styleId="Encabezado">
    <w:name w:val="header"/>
    <w:basedOn w:val="Normal"/>
    <w:link w:val="EncabezadoCar"/>
    <w:uiPriority w:val="99"/>
    <w:unhideWhenUsed/>
    <w:rsid w:val="00E83BFE"/>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E83BFE"/>
  </w:style>
  <w:style w:type="paragraph" w:styleId="Piedepgina">
    <w:name w:val="footer"/>
    <w:basedOn w:val="Normal"/>
    <w:link w:val="PiedepginaCar"/>
    <w:uiPriority w:val="99"/>
    <w:unhideWhenUsed/>
    <w:rsid w:val="00E83BFE"/>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E83BFE"/>
  </w:style>
  <w:style w:type="character" w:customStyle="1" w:styleId="citation-87">
    <w:name w:val="citation-87"/>
    <w:basedOn w:val="Fuentedeprrafopredeter"/>
    <w:rsid w:val="006F284D"/>
  </w:style>
  <w:style w:type="character" w:customStyle="1" w:styleId="citation-86">
    <w:name w:val="citation-86"/>
    <w:basedOn w:val="Fuentedeprrafopredeter"/>
    <w:rsid w:val="006F284D"/>
  </w:style>
  <w:style w:type="character" w:styleId="CdigoHTML">
    <w:name w:val="HTML Code"/>
    <w:basedOn w:val="Fuentedeprrafopredeter"/>
    <w:uiPriority w:val="99"/>
    <w:semiHidden/>
    <w:unhideWhenUsed/>
    <w:rsid w:val="006F284D"/>
    <w:rPr>
      <w:rFonts w:ascii="Courier New" w:eastAsia="Times New Roman" w:hAnsi="Courier New" w:cs="Courier New"/>
      <w:sz w:val="20"/>
      <w:szCs w:val="20"/>
    </w:rPr>
  </w:style>
  <w:style w:type="character" w:customStyle="1" w:styleId="citation-129">
    <w:name w:val="citation-129"/>
    <w:basedOn w:val="Fuentedeprrafopredeter"/>
    <w:rsid w:val="006D6DCC"/>
  </w:style>
  <w:style w:type="character" w:customStyle="1" w:styleId="citation-128">
    <w:name w:val="citation-128"/>
    <w:basedOn w:val="Fuentedeprrafopredeter"/>
    <w:rsid w:val="006D6DCC"/>
  </w:style>
  <w:style w:type="character" w:customStyle="1" w:styleId="citation-127">
    <w:name w:val="citation-127"/>
    <w:basedOn w:val="Fuentedeprrafopredeter"/>
    <w:rsid w:val="006D6DCC"/>
  </w:style>
  <w:style w:type="character" w:customStyle="1" w:styleId="citation-126">
    <w:name w:val="citation-126"/>
    <w:basedOn w:val="Fuentedeprrafopredeter"/>
    <w:rsid w:val="006D6DCC"/>
  </w:style>
  <w:style w:type="character" w:customStyle="1" w:styleId="citation-125">
    <w:name w:val="citation-125"/>
    <w:basedOn w:val="Fuentedeprrafopredeter"/>
    <w:rsid w:val="006D6DCC"/>
  </w:style>
  <w:style w:type="character" w:customStyle="1" w:styleId="citation-124">
    <w:name w:val="citation-124"/>
    <w:basedOn w:val="Fuentedeprrafopredeter"/>
    <w:rsid w:val="006D6DCC"/>
  </w:style>
  <w:style w:type="character" w:customStyle="1" w:styleId="citation-123">
    <w:name w:val="citation-123"/>
    <w:basedOn w:val="Fuentedeprrafopredeter"/>
    <w:rsid w:val="006D6DCC"/>
  </w:style>
  <w:style w:type="character" w:customStyle="1" w:styleId="citation-122">
    <w:name w:val="citation-122"/>
    <w:basedOn w:val="Fuentedeprrafopredeter"/>
    <w:rsid w:val="006D6DCC"/>
  </w:style>
  <w:style w:type="character" w:customStyle="1" w:styleId="citation-121">
    <w:name w:val="citation-121"/>
    <w:basedOn w:val="Fuentedeprrafopredeter"/>
    <w:rsid w:val="006D6DCC"/>
  </w:style>
  <w:style w:type="character" w:customStyle="1" w:styleId="citation-120">
    <w:name w:val="citation-120"/>
    <w:basedOn w:val="Fuentedeprrafopredeter"/>
    <w:rsid w:val="006D6DCC"/>
  </w:style>
  <w:style w:type="character" w:customStyle="1" w:styleId="citation-119">
    <w:name w:val="citation-119"/>
    <w:basedOn w:val="Fuentedeprrafopredeter"/>
    <w:rsid w:val="006D6DCC"/>
  </w:style>
  <w:style w:type="character" w:customStyle="1" w:styleId="citation-118">
    <w:name w:val="citation-118"/>
    <w:basedOn w:val="Fuentedeprrafopredeter"/>
    <w:rsid w:val="006D6DCC"/>
  </w:style>
  <w:style w:type="character" w:customStyle="1" w:styleId="citation-155">
    <w:name w:val="citation-155"/>
    <w:basedOn w:val="Fuentedeprrafopredeter"/>
    <w:rsid w:val="00FA71E1"/>
  </w:style>
  <w:style w:type="character" w:customStyle="1" w:styleId="citation-154">
    <w:name w:val="citation-154"/>
    <w:basedOn w:val="Fuentedeprrafopredeter"/>
    <w:rsid w:val="00FA71E1"/>
  </w:style>
  <w:style w:type="character" w:customStyle="1" w:styleId="citation-153">
    <w:name w:val="citation-153"/>
    <w:basedOn w:val="Fuentedeprrafopredeter"/>
    <w:rsid w:val="00FA71E1"/>
  </w:style>
  <w:style w:type="character" w:customStyle="1" w:styleId="Ttulo4Car">
    <w:name w:val="Título 4 Car"/>
    <w:basedOn w:val="Fuentedeprrafopredeter"/>
    <w:link w:val="Ttulo4"/>
    <w:uiPriority w:val="9"/>
    <w:semiHidden/>
    <w:rsid w:val="00E54DC3"/>
    <w:rPr>
      <w:rFonts w:asciiTheme="majorHAnsi" w:eastAsiaTheme="majorEastAsia" w:hAnsiTheme="majorHAnsi" w:cstheme="majorBidi"/>
      <w:b/>
      <w:bCs/>
      <w:i/>
      <w:iCs/>
      <w:color w:val="4F81BD" w:themeColor="accent1"/>
    </w:rPr>
  </w:style>
  <w:style w:type="character" w:customStyle="1" w:styleId="citation-173">
    <w:name w:val="citation-173"/>
    <w:basedOn w:val="Fuentedeprrafopredeter"/>
    <w:rsid w:val="00E54DC3"/>
  </w:style>
  <w:style w:type="character" w:customStyle="1" w:styleId="citation-172">
    <w:name w:val="citation-172"/>
    <w:basedOn w:val="Fuentedeprrafopredeter"/>
    <w:rsid w:val="00E54DC3"/>
  </w:style>
  <w:style w:type="character" w:customStyle="1" w:styleId="citation-171">
    <w:name w:val="citation-171"/>
    <w:basedOn w:val="Fuentedeprrafopredeter"/>
    <w:rsid w:val="00E54DC3"/>
  </w:style>
  <w:style w:type="character" w:customStyle="1" w:styleId="citation-170">
    <w:name w:val="citation-170"/>
    <w:basedOn w:val="Fuentedeprrafopredeter"/>
    <w:rsid w:val="00E54DC3"/>
  </w:style>
  <w:style w:type="character" w:customStyle="1" w:styleId="citation-169">
    <w:name w:val="citation-169"/>
    <w:basedOn w:val="Fuentedeprrafopredeter"/>
    <w:rsid w:val="00E54DC3"/>
  </w:style>
  <w:style w:type="character" w:customStyle="1" w:styleId="citation-168">
    <w:name w:val="citation-168"/>
    <w:basedOn w:val="Fuentedeprrafopredeter"/>
    <w:rsid w:val="00E54DC3"/>
  </w:style>
  <w:style w:type="character" w:customStyle="1" w:styleId="vkekvd">
    <w:name w:val="vkekvd"/>
    <w:basedOn w:val="Fuentedeprrafopredeter"/>
    <w:rsid w:val="00D86A0E"/>
  </w:style>
  <w:style w:type="character" w:customStyle="1" w:styleId="ifmvxd">
    <w:name w:val="ifmvxd"/>
    <w:basedOn w:val="Fuentedeprrafopredeter"/>
    <w:rsid w:val="00D86A0E"/>
  </w:style>
  <w:style w:type="character" w:customStyle="1" w:styleId="ijm6od">
    <w:name w:val="ijm6od"/>
    <w:basedOn w:val="Fuentedeprrafopredeter"/>
    <w:rsid w:val="00D86A0E"/>
  </w:style>
  <w:style w:type="character" w:customStyle="1" w:styleId="t286pc">
    <w:name w:val="t286pc"/>
    <w:basedOn w:val="Fuentedeprrafopredeter"/>
    <w:rsid w:val="00D86A0E"/>
  </w:style>
  <w:style w:type="paragraph" w:styleId="Prrafodelista">
    <w:name w:val="List Paragraph"/>
    <w:basedOn w:val="Normal"/>
    <w:uiPriority w:val="34"/>
    <w:qFormat/>
    <w:rsid w:val="00231D3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2241620">
      <w:bodyDiv w:val="1"/>
      <w:marLeft w:val="0"/>
      <w:marRight w:val="0"/>
      <w:marTop w:val="0"/>
      <w:marBottom w:val="0"/>
      <w:divBdr>
        <w:top w:val="none" w:sz="0" w:space="0" w:color="auto"/>
        <w:left w:val="none" w:sz="0" w:space="0" w:color="auto"/>
        <w:bottom w:val="none" w:sz="0" w:space="0" w:color="auto"/>
        <w:right w:val="none" w:sz="0" w:space="0" w:color="auto"/>
      </w:divBdr>
      <w:divsChild>
        <w:div w:id="241107893">
          <w:marLeft w:val="0"/>
          <w:marRight w:val="0"/>
          <w:marTop w:val="0"/>
          <w:marBottom w:val="0"/>
          <w:divBdr>
            <w:top w:val="none" w:sz="0" w:space="0" w:color="auto"/>
            <w:left w:val="none" w:sz="0" w:space="0" w:color="auto"/>
            <w:bottom w:val="none" w:sz="0" w:space="0" w:color="auto"/>
            <w:right w:val="none" w:sz="0" w:space="0" w:color="auto"/>
          </w:divBdr>
        </w:div>
        <w:div w:id="1150555736">
          <w:marLeft w:val="0"/>
          <w:marRight w:val="0"/>
          <w:marTop w:val="0"/>
          <w:marBottom w:val="0"/>
          <w:divBdr>
            <w:top w:val="none" w:sz="0" w:space="0" w:color="auto"/>
            <w:left w:val="none" w:sz="0" w:space="0" w:color="auto"/>
            <w:bottom w:val="none" w:sz="0" w:space="0" w:color="auto"/>
            <w:right w:val="none" w:sz="0" w:space="0" w:color="auto"/>
          </w:divBdr>
        </w:div>
        <w:div w:id="1626501088">
          <w:marLeft w:val="0"/>
          <w:marRight w:val="0"/>
          <w:marTop w:val="0"/>
          <w:marBottom w:val="0"/>
          <w:divBdr>
            <w:top w:val="none" w:sz="0" w:space="0" w:color="auto"/>
            <w:left w:val="none" w:sz="0" w:space="0" w:color="auto"/>
            <w:bottom w:val="none" w:sz="0" w:space="0" w:color="auto"/>
            <w:right w:val="none" w:sz="0" w:space="0" w:color="auto"/>
          </w:divBdr>
        </w:div>
      </w:divsChild>
    </w:div>
    <w:div w:id="182936965">
      <w:bodyDiv w:val="1"/>
      <w:marLeft w:val="0"/>
      <w:marRight w:val="0"/>
      <w:marTop w:val="0"/>
      <w:marBottom w:val="0"/>
      <w:divBdr>
        <w:top w:val="none" w:sz="0" w:space="0" w:color="auto"/>
        <w:left w:val="none" w:sz="0" w:space="0" w:color="auto"/>
        <w:bottom w:val="none" w:sz="0" w:space="0" w:color="auto"/>
        <w:right w:val="none" w:sz="0" w:space="0" w:color="auto"/>
      </w:divBdr>
    </w:div>
    <w:div w:id="266426782">
      <w:bodyDiv w:val="1"/>
      <w:marLeft w:val="0"/>
      <w:marRight w:val="0"/>
      <w:marTop w:val="0"/>
      <w:marBottom w:val="0"/>
      <w:divBdr>
        <w:top w:val="none" w:sz="0" w:space="0" w:color="auto"/>
        <w:left w:val="none" w:sz="0" w:space="0" w:color="auto"/>
        <w:bottom w:val="none" w:sz="0" w:space="0" w:color="auto"/>
        <w:right w:val="none" w:sz="0" w:space="0" w:color="auto"/>
      </w:divBdr>
      <w:divsChild>
        <w:div w:id="132758979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09598408">
      <w:bodyDiv w:val="1"/>
      <w:marLeft w:val="0"/>
      <w:marRight w:val="0"/>
      <w:marTop w:val="0"/>
      <w:marBottom w:val="0"/>
      <w:divBdr>
        <w:top w:val="none" w:sz="0" w:space="0" w:color="auto"/>
        <w:left w:val="none" w:sz="0" w:space="0" w:color="auto"/>
        <w:bottom w:val="none" w:sz="0" w:space="0" w:color="auto"/>
        <w:right w:val="none" w:sz="0" w:space="0" w:color="auto"/>
      </w:divBdr>
    </w:div>
    <w:div w:id="322010907">
      <w:bodyDiv w:val="1"/>
      <w:marLeft w:val="0"/>
      <w:marRight w:val="0"/>
      <w:marTop w:val="0"/>
      <w:marBottom w:val="0"/>
      <w:divBdr>
        <w:top w:val="none" w:sz="0" w:space="0" w:color="auto"/>
        <w:left w:val="none" w:sz="0" w:space="0" w:color="auto"/>
        <w:bottom w:val="none" w:sz="0" w:space="0" w:color="auto"/>
        <w:right w:val="none" w:sz="0" w:space="0" w:color="auto"/>
      </w:divBdr>
      <w:divsChild>
        <w:div w:id="1525553526">
          <w:marLeft w:val="0"/>
          <w:marRight w:val="0"/>
          <w:marTop w:val="0"/>
          <w:marBottom w:val="0"/>
          <w:divBdr>
            <w:top w:val="none" w:sz="0" w:space="0" w:color="auto"/>
            <w:left w:val="none" w:sz="0" w:space="0" w:color="auto"/>
            <w:bottom w:val="none" w:sz="0" w:space="0" w:color="auto"/>
            <w:right w:val="none" w:sz="0" w:space="0" w:color="auto"/>
          </w:divBdr>
        </w:div>
        <w:div w:id="627932537">
          <w:marLeft w:val="0"/>
          <w:marRight w:val="0"/>
          <w:marTop w:val="0"/>
          <w:marBottom w:val="0"/>
          <w:divBdr>
            <w:top w:val="none" w:sz="0" w:space="0" w:color="auto"/>
            <w:left w:val="none" w:sz="0" w:space="0" w:color="auto"/>
            <w:bottom w:val="none" w:sz="0" w:space="0" w:color="auto"/>
            <w:right w:val="none" w:sz="0" w:space="0" w:color="auto"/>
          </w:divBdr>
        </w:div>
        <w:div w:id="98991050">
          <w:marLeft w:val="0"/>
          <w:marRight w:val="0"/>
          <w:marTop w:val="0"/>
          <w:marBottom w:val="0"/>
          <w:divBdr>
            <w:top w:val="none" w:sz="0" w:space="0" w:color="auto"/>
            <w:left w:val="none" w:sz="0" w:space="0" w:color="auto"/>
            <w:bottom w:val="none" w:sz="0" w:space="0" w:color="auto"/>
            <w:right w:val="none" w:sz="0" w:space="0" w:color="auto"/>
          </w:divBdr>
        </w:div>
        <w:div w:id="855580180">
          <w:marLeft w:val="0"/>
          <w:marRight w:val="0"/>
          <w:marTop w:val="0"/>
          <w:marBottom w:val="0"/>
          <w:divBdr>
            <w:top w:val="none" w:sz="0" w:space="0" w:color="auto"/>
            <w:left w:val="none" w:sz="0" w:space="0" w:color="auto"/>
            <w:bottom w:val="none" w:sz="0" w:space="0" w:color="auto"/>
            <w:right w:val="none" w:sz="0" w:space="0" w:color="auto"/>
          </w:divBdr>
        </w:div>
        <w:div w:id="1356692097">
          <w:marLeft w:val="0"/>
          <w:marRight w:val="0"/>
          <w:marTop w:val="0"/>
          <w:marBottom w:val="0"/>
          <w:divBdr>
            <w:top w:val="none" w:sz="0" w:space="0" w:color="auto"/>
            <w:left w:val="none" w:sz="0" w:space="0" w:color="auto"/>
            <w:bottom w:val="none" w:sz="0" w:space="0" w:color="auto"/>
            <w:right w:val="none" w:sz="0" w:space="0" w:color="auto"/>
          </w:divBdr>
        </w:div>
        <w:div w:id="1668289253">
          <w:marLeft w:val="0"/>
          <w:marRight w:val="0"/>
          <w:marTop w:val="0"/>
          <w:marBottom w:val="0"/>
          <w:divBdr>
            <w:top w:val="none" w:sz="0" w:space="0" w:color="auto"/>
            <w:left w:val="none" w:sz="0" w:space="0" w:color="auto"/>
            <w:bottom w:val="none" w:sz="0" w:space="0" w:color="auto"/>
            <w:right w:val="none" w:sz="0" w:space="0" w:color="auto"/>
          </w:divBdr>
        </w:div>
      </w:divsChild>
    </w:div>
    <w:div w:id="567349452">
      <w:bodyDiv w:val="1"/>
      <w:marLeft w:val="0"/>
      <w:marRight w:val="0"/>
      <w:marTop w:val="0"/>
      <w:marBottom w:val="0"/>
      <w:divBdr>
        <w:top w:val="none" w:sz="0" w:space="0" w:color="auto"/>
        <w:left w:val="none" w:sz="0" w:space="0" w:color="auto"/>
        <w:bottom w:val="none" w:sz="0" w:space="0" w:color="auto"/>
        <w:right w:val="none" w:sz="0" w:space="0" w:color="auto"/>
      </w:divBdr>
      <w:divsChild>
        <w:div w:id="154537702">
          <w:marLeft w:val="0"/>
          <w:marRight w:val="0"/>
          <w:marTop w:val="0"/>
          <w:marBottom w:val="0"/>
          <w:divBdr>
            <w:top w:val="none" w:sz="0" w:space="0" w:color="auto"/>
            <w:left w:val="none" w:sz="0" w:space="0" w:color="auto"/>
            <w:bottom w:val="none" w:sz="0" w:space="0" w:color="auto"/>
            <w:right w:val="none" w:sz="0" w:space="0" w:color="auto"/>
          </w:divBdr>
        </w:div>
      </w:divsChild>
    </w:div>
    <w:div w:id="756049899">
      <w:bodyDiv w:val="1"/>
      <w:marLeft w:val="0"/>
      <w:marRight w:val="0"/>
      <w:marTop w:val="0"/>
      <w:marBottom w:val="0"/>
      <w:divBdr>
        <w:top w:val="none" w:sz="0" w:space="0" w:color="auto"/>
        <w:left w:val="none" w:sz="0" w:space="0" w:color="auto"/>
        <w:bottom w:val="none" w:sz="0" w:space="0" w:color="auto"/>
        <w:right w:val="none" w:sz="0" w:space="0" w:color="auto"/>
      </w:divBdr>
    </w:div>
    <w:div w:id="1362392751">
      <w:bodyDiv w:val="1"/>
      <w:marLeft w:val="0"/>
      <w:marRight w:val="0"/>
      <w:marTop w:val="0"/>
      <w:marBottom w:val="0"/>
      <w:divBdr>
        <w:top w:val="none" w:sz="0" w:space="0" w:color="auto"/>
        <w:left w:val="none" w:sz="0" w:space="0" w:color="auto"/>
        <w:bottom w:val="none" w:sz="0" w:space="0" w:color="auto"/>
        <w:right w:val="none" w:sz="0" w:space="0" w:color="auto"/>
      </w:divBdr>
    </w:div>
    <w:div w:id="1747722325">
      <w:bodyDiv w:val="1"/>
      <w:marLeft w:val="0"/>
      <w:marRight w:val="0"/>
      <w:marTop w:val="0"/>
      <w:marBottom w:val="0"/>
      <w:divBdr>
        <w:top w:val="none" w:sz="0" w:space="0" w:color="auto"/>
        <w:left w:val="none" w:sz="0" w:space="0" w:color="auto"/>
        <w:bottom w:val="none" w:sz="0" w:space="0" w:color="auto"/>
        <w:right w:val="none" w:sz="0" w:space="0" w:color="auto"/>
      </w:divBdr>
    </w:div>
    <w:div w:id="1827479465">
      <w:bodyDiv w:val="1"/>
      <w:marLeft w:val="0"/>
      <w:marRight w:val="0"/>
      <w:marTop w:val="0"/>
      <w:marBottom w:val="0"/>
      <w:divBdr>
        <w:top w:val="none" w:sz="0" w:space="0" w:color="auto"/>
        <w:left w:val="none" w:sz="0" w:space="0" w:color="auto"/>
        <w:bottom w:val="none" w:sz="0" w:space="0" w:color="auto"/>
        <w:right w:val="none" w:sz="0" w:space="0" w:color="auto"/>
      </w:divBdr>
      <w:divsChild>
        <w:div w:id="1876507062">
          <w:marLeft w:val="0"/>
          <w:marRight w:val="0"/>
          <w:marTop w:val="0"/>
          <w:marBottom w:val="0"/>
          <w:divBdr>
            <w:top w:val="none" w:sz="0" w:space="0" w:color="auto"/>
            <w:left w:val="none" w:sz="0" w:space="0" w:color="auto"/>
            <w:bottom w:val="none" w:sz="0" w:space="0" w:color="auto"/>
            <w:right w:val="none" w:sz="0" w:space="0" w:color="auto"/>
          </w:divBdr>
          <w:divsChild>
            <w:div w:id="1910845246">
              <w:marLeft w:val="0"/>
              <w:marRight w:val="0"/>
              <w:marTop w:val="0"/>
              <w:marBottom w:val="0"/>
              <w:divBdr>
                <w:top w:val="none" w:sz="0" w:space="0" w:color="auto"/>
                <w:left w:val="none" w:sz="0" w:space="0" w:color="auto"/>
                <w:bottom w:val="none" w:sz="0" w:space="0" w:color="auto"/>
                <w:right w:val="none" w:sz="0" w:space="0" w:color="auto"/>
              </w:divBdr>
            </w:div>
          </w:divsChild>
        </w:div>
        <w:div w:id="243104098">
          <w:marLeft w:val="0"/>
          <w:marRight w:val="0"/>
          <w:marTop w:val="0"/>
          <w:marBottom w:val="0"/>
          <w:divBdr>
            <w:top w:val="none" w:sz="0" w:space="0" w:color="auto"/>
            <w:left w:val="none" w:sz="0" w:space="0" w:color="auto"/>
            <w:bottom w:val="none" w:sz="0" w:space="0" w:color="auto"/>
            <w:right w:val="none" w:sz="0" w:space="0" w:color="auto"/>
          </w:divBdr>
        </w:div>
        <w:div w:id="2060279548">
          <w:marLeft w:val="0"/>
          <w:marRight w:val="0"/>
          <w:marTop w:val="0"/>
          <w:marBottom w:val="0"/>
          <w:divBdr>
            <w:top w:val="none" w:sz="0" w:space="0" w:color="auto"/>
            <w:left w:val="none" w:sz="0" w:space="0" w:color="auto"/>
            <w:bottom w:val="none" w:sz="0" w:space="0" w:color="auto"/>
            <w:right w:val="none" w:sz="0" w:space="0" w:color="auto"/>
          </w:divBdr>
          <w:divsChild>
            <w:div w:id="1285577190">
              <w:marLeft w:val="0"/>
              <w:marRight w:val="0"/>
              <w:marTop w:val="0"/>
              <w:marBottom w:val="0"/>
              <w:divBdr>
                <w:top w:val="none" w:sz="0" w:space="0" w:color="auto"/>
                <w:left w:val="none" w:sz="0" w:space="0" w:color="auto"/>
                <w:bottom w:val="none" w:sz="0" w:space="0" w:color="auto"/>
                <w:right w:val="none" w:sz="0" w:space="0" w:color="auto"/>
              </w:divBdr>
            </w:div>
          </w:divsChild>
        </w:div>
        <w:div w:id="1714504153">
          <w:marLeft w:val="0"/>
          <w:marRight w:val="0"/>
          <w:marTop w:val="0"/>
          <w:marBottom w:val="0"/>
          <w:divBdr>
            <w:top w:val="none" w:sz="0" w:space="0" w:color="auto"/>
            <w:left w:val="none" w:sz="0" w:space="0" w:color="auto"/>
            <w:bottom w:val="none" w:sz="0" w:space="0" w:color="auto"/>
            <w:right w:val="none" w:sz="0" w:space="0" w:color="auto"/>
          </w:divBdr>
        </w:div>
        <w:div w:id="1334920348">
          <w:marLeft w:val="0"/>
          <w:marRight w:val="0"/>
          <w:marTop w:val="0"/>
          <w:marBottom w:val="0"/>
          <w:divBdr>
            <w:top w:val="none" w:sz="0" w:space="0" w:color="auto"/>
            <w:left w:val="none" w:sz="0" w:space="0" w:color="auto"/>
            <w:bottom w:val="none" w:sz="0" w:space="0" w:color="auto"/>
            <w:right w:val="none" w:sz="0" w:space="0" w:color="auto"/>
          </w:divBdr>
        </w:div>
        <w:div w:id="1192761540">
          <w:marLeft w:val="0"/>
          <w:marRight w:val="0"/>
          <w:marTop w:val="0"/>
          <w:marBottom w:val="0"/>
          <w:divBdr>
            <w:top w:val="none" w:sz="0" w:space="0" w:color="auto"/>
            <w:left w:val="none" w:sz="0" w:space="0" w:color="auto"/>
            <w:bottom w:val="none" w:sz="0" w:space="0" w:color="auto"/>
            <w:right w:val="none" w:sz="0" w:space="0" w:color="auto"/>
          </w:divBdr>
          <w:divsChild>
            <w:div w:id="950628295">
              <w:marLeft w:val="0"/>
              <w:marRight w:val="0"/>
              <w:marTop w:val="0"/>
              <w:marBottom w:val="0"/>
              <w:divBdr>
                <w:top w:val="none" w:sz="0" w:space="0" w:color="auto"/>
                <w:left w:val="none" w:sz="0" w:space="0" w:color="auto"/>
                <w:bottom w:val="none" w:sz="0" w:space="0" w:color="auto"/>
                <w:right w:val="none" w:sz="0" w:space="0" w:color="auto"/>
              </w:divBdr>
            </w:div>
          </w:divsChild>
        </w:div>
        <w:div w:id="1827821227">
          <w:marLeft w:val="0"/>
          <w:marRight w:val="0"/>
          <w:marTop w:val="0"/>
          <w:marBottom w:val="0"/>
          <w:divBdr>
            <w:top w:val="none" w:sz="0" w:space="0" w:color="auto"/>
            <w:left w:val="none" w:sz="0" w:space="0" w:color="auto"/>
            <w:bottom w:val="none" w:sz="0" w:space="0" w:color="auto"/>
            <w:right w:val="none" w:sz="0" w:space="0" w:color="auto"/>
          </w:divBdr>
        </w:div>
        <w:div w:id="112017682">
          <w:marLeft w:val="0"/>
          <w:marRight w:val="0"/>
          <w:marTop w:val="0"/>
          <w:marBottom w:val="0"/>
          <w:divBdr>
            <w:top w:val="none" w:sz="0" w:space="0" w:color="auto"/>
            <w:left w:val="none" w:sz="0" w:space="0" w:color="auto"/>
            <w:bottom w:val="none" w:sz="0" w:space="0" w:color="auto"/>
            <w:right w:val="none" w:sz="0" w:space="0" w:color="auto"/>
          </w:divBdr>
          <w:divsChild>
            <w:div w:id="1884243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8704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jpeg"/><Relationship Id="rId39" Type="http://schemas.openxmlformats.org/officeDocument/2006/relationships/image" Target="media/image31.jpe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header" Target="header3.xml"/><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png"/><Relationship Id="rId46"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jpeg"/><Relationship Id="rId37" Type="http://schemas.openxmlformats.org/officeDocument/2006/relationships/image" Target="media/image29.png"/><Relationship Id="rId40" Type="http://schemas.openxmlformats.org/officeDocument/2006/relationships/image" Target="media/image32.jpeg"/><Relationship Id="rId45"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png"/><Relationship Id="rId44"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png"/><Relationship Id="rId43" Type="http://schemas.openxmlformats.org/officeDocument/2006/relationships/header" Target="header1.xml"/><Relationship Id="rId48" Type="http://schemas.openxmlformats.org/officeDocument/2006/relationships/footer" Target="footer3.xml"/><Relationship Id="rId8" Type="http://schemas.openxmlformats.org/officeDocument/2006/relationships/endnotes" Target="endnot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F1F01A-67F0-4120-965C-64175A0A35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307</TotalTime>
  <Pages>25</Pages>
  <Words>2144</Words>
  <Characters>11798</Characters>
  <Application>Microsoft Office Word</Application>
  <DocSecurity>0</DocSecurity>
  <Lines>98</Lines>
  <Paragraphs>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13915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Secundaria</dc:creator>
  <cp:lastModifiedBy>Secundaria</cp:lastModifiedBy>
  <cp:revision>36</cp:revision>
  <dcterms:created xsi:type="dcterms:W3CDTF">2026-03-18T19:09:00Z</dcterms:created>
  <dcterms:modified xsi:type="dcterms:W3CDTF">2026-03-30T20:28:00Z</dcterms:modified>
</cp:coreProperties>
</file>