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2A1C7" w:themeColor="accent4" w:themeTint="99"/>
  <w:body>
    <w:p w:rsidR="00D3174E" w:rsidRDefault="00D3174E" w:rsidP="00CA3026">
      <w:pPr>
        <w:pStyle w:val="Ttulo"/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3174E" w:rsidRDefault="00D3174E" w:rsidP="00CA3026">
      <w:pPr>
        <w:pStyle w:val="Ttulo"/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64C03" w:rsidRDefault="00CA3026" w:rsidP="00CA3026">
      <w:pPr>
        <w:pStyle w:val="Ttulo"/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s-AR"/>
        </w:rPr>
        <w:drawing>
          <wp:inline distT="0" distB="0" distL="0" distR="0" wp14:anchorId="552EF218" wp14:editId="3FEC0702">
            <wp:extent cx="736734" cy="781050"/>
            <wp:effectExtent l="0" t="0" r="6350" b="0"/>
            <wp:docPr id="2" name="Imagen 2" descr="Uniforme para todos los grados en el Nivel primari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iforme para todos los grados en el Nivel primario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04" cy="78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6C243D"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6C243D" w:rsidRDefault="006C243D" w:rsidP="006C243D">
      <w:pPr>
        <w:rPr>
          <w:lang w:val="es-MX"/>
        </w:rPr>
      </w:pPr>
    </w:p>
    <w:p w:rsidR="006C243D" w:rsidRDefault="006C243D" w:rsidP="006C243D">
      <w:pPr>
        <w:rPr>
          <w:b/>
          <w:color w:val="4F81BD" w:themeColor="accent1"/>
          <w:sz w:val="72"/>
          <w:szCs w:val="7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color w:val="4F81BD" w:themeColor="accent1"/>
          <w:sz w:val="72"/>
          <w:szCs w:val="7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TRABAJO PRACTICO 2</w:t>
      </w:r>
    </w:p>
    <w:p w:rsidR="006C243D" w:rsidRPr="0012434A" w:rsidRDefault="0012434A" w:rsidP="006C243D">
      <w:pPr>
        <w:rPr>
          <w:b/>
          <w:color w:val="4F81BD" w:themeColor="accent1"/>
          <w:sz w:val="32"/>
          <w:szCs w:val="3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proofErr w:type="gramStart"/>
      <w: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ALUMNA :</w:t>
      </w:r>
      <w:proofErr w:type="gramEnd"/>
      <w: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ALMA ASTUDILLO</w:t>
      </w:r>
    </w:p>
    <w:p w:rsidR="006C243D" w:rsidRPr="00617134" w:rsidRDefault="00617134" w:rsidP="006C243D">
      <w:pP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proofErr w:type="gramStart"/>
      <w: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PROFESORA :</w:t>
      </w:r>
      <w:proofErr w:type="gramEnd"/>
      <w: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ANDREA GOMEZ</w:t>
      </w:r>
    </w:p>
    <w:p w:rsidR="006C243D" w:rsidRDefault="006C243D" w:rsidP="006C243D">
      <w:pP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proofErr w:type="gramStart"/>
      <w: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AÑO :2026</w:t>
      </w:r>
      <w:proofErr w:type="gramEnd"/>
      <w: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</w:p>
    <w:p w:rsidR="0023666B" w:rsidRPr="0023666B" w:rsidRDefault="0023666B" w:rsidP="0023666B">
      <w:pP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GRADO: </w:t>
      </w:r>
      <w:proofErr w:type="gramStart"/>
      <w: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¡</w:t>
      </w:r>
      <w:proofErr w:type="gramEnd"/>
      <w: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1ª</w:t>
      </w:r>
    </w:p>
    <w:p w:rsidR="0023666B" w:rsidRPr="0023666B" w:rsidRDefault="00617134" w:rsidP="0023666B">
      <w:pPr>
        <w:rPr>
          <w:b/>
          <w:color w:val="4F81BD" w:themeColor="accent1"/>
          <w:sz w:val="72"/>
          <w:szCs w:val="7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b/>
          <w:color w:val="4F81BD" w:themeColor="accent1"/>
          <w:sz w:val="52"/>
          <w:szCs w:val="5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TALLER LABORATORIO DE INFORMATICA</w:t>
      </w:r>
      <w:r w:rsidR="0023666B">
        <w:rPr>
          <w:b/>
          <w:color w:val="4F81BD" w:themeColor="accent1"/>
          <w:sz w:val="72"/>
          <w:szCs w:val="72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 xml:space="preserve"> </w:t>
      </w:r>
    </w:p>
    <w:p w:rsidR="006C243D" w:rsidRDefault="006C243D" w:rsidP="006C243D">
      <w:pP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</w:p>
    <w:p w:rsidR="006C243D" w:rsidRDefault="0023666B" w:rsidP="006C243D">
      <w:pP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>
        <w:rPr>
          <w:noProof/>
          <w:lang w:eastAsia="es-AR"/>
        </w:rPr>
        <w:drawing>
          <wp:inline distT="0" distB="0" distL="0" distR="0" wp14:anchorId="75D27610" wp14:editId="26084A29">
            <wp:extent cx="5248275" cy="1504950"/>
            <wp:effectExtent l="0" t="0" r="9525" b="0"/>
            <wp:docPr id="1" name="Imagen 1" descr="Plantillas informática - Gratis y editables -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illas informática - Gratis y editables - Canv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134" w:rsidRPr="006C243D" w:rsidRDefault="00617134" w:rsidP="006C243D">
      <w:pPr>
        <w:rPr>
          <w:b/>
          <w:color w:val="4F81BD" w:themeColor="accent1"/>
          <w:sz w:val="48"/>
          <w:szCs w:val="48"/>
          <w:lang w:val="es-MX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bookmarkStart w:id="0" w:name="_GoBack"/>
      <w:bookmarkEnd w:id="0"/>
    </w:p>
    <w:p w:rsidR="00CA3026" w:rsidRDefault="00464C03" w:rsidP="00CA3026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675" cy="44005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C03" w:rsidRDefault="00464C03" w:rsidP="00CA3026">
      <w:pPr>
        <w:rPr>
          <w:lang w:val="es-MX"/>
        </w:rPr>
      </w:pPr>
    </w:p>
    <w:p w:rsidR="00464C03" w:rsidRPr="00436DBC" w:rsidRDefault="00464C03" w:rsidP="00436DBC">
      <w:pPr>
        <w:pStyle w:val="Sinespaciado"/>
        <w:rPr>
          <w:lang w:val="es-MX"/>
        </w:rPr>
      </w:pPr>
      <w:r w:rsidRPr="00464C03">
        <w:rPr>
          <w:lang w:val="es-MX"/>
        </w:rPr>
        <w:t>QUE ES EL ENTORNO DE UN PRO</w:t>
      </w:r>
      <w:r w:rsidR="00436DBC">
        <w:rPr>
          <w:lang w:val="es-MX"/>
        </w:rPr>
        <w:t>GRAMA</w:t>
      </w:r>
    </w:p>
    <w:p w:rsidR="00464C03" w:rsidRDefault="008A29AB" w:rsidP="008A29AB">
      <w:pPr>
        <w:spacing w:after="0" w:line="240" w:lineRule="auto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</w:pPr>
      <w:r w:rsidRPr="008A29AB">
        <w:rPr>
          <w:rFonts w:ascii="Times New Roman" w:eastAsia="Times New Roman" w:hAnsi="Times New Roman" w:cs="Times New Roman"/>
          <w:sz w:val="24"/>
          <w:szCs w:val="24"/>
          <w:lang w:eastAsia="es-AR"/>
        </w:rPr>
        <w:t>El entorno de Windows es la interfaz gráfica de usuario (GUI) y área de trabajo principal proporcionada por el sistema operativo Microsoft Windows</w:t>
      </w:r>
      <w:r w:rsidRPr="008A29AB"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  <w:t>. Incluye elementos visuales como el escritorio, la barra de tareas, el menú de inicio, los iconos y las ventanas, permitiendo al usuario gestionar archivos y aplicaciones de forma intuitiva.</w:t>
      </w:r>
    </w:p>
    <w:p w:rsidR="008A29AB" w:rsidRDefault="008A29AB" w:rsidP="008A29AB">
      <w:pPr>
        <w:spacing w:after="0" w:line="240" w:lineRule="auto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</w:pPr>
    </w:p>
    <w:p w:rsidR="008A29AB" w:rsidRPr="008A29AB" w:rsidRDefault="008A29AB" w:rsidP="008A29AB">
      <w:pPr>
        <w:spacing w:after="0" w:line="240" w:lineRule="auto"/>
        <w:rPr>
          <w:rFonts w:ascii="Arial" w:eastAsia="Times New Roman" w:hAnsi="Arial" w:cs="Arial"/>
          <w:color w:val="0A0A0A"/>
          <w:sz w:val="24"/>
          <w:szCs w:val="24"/>
          <w:shd w:val="clear" w:color="auto" w:fill="FFFFFF"/>
          <w:lang w:eastAsia="es-AR"/>
        </w:rPr>
      </w:pPr>
    </w:p>
    <w:p w:rsidR="00FE4257" w:rsidRDefault="00FE4257" w:rsidP="008A29AB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1F82531" wp14:editId="78D26A35">
            <wp:extent cx="4181475" cy="2507313"/>
            <wp:effectExtent l="0" t="0" r="0" b="7620"/>
            <wp:docPr id="4" name="Imagen 4" descr="Entorno de programación: ¿Qué es y cómo elegir un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torno de programación: ¿Qué es y cómo elegir uno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688" cy="25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AB" w:rsidRDefault="0044113E" w:rsidP="0044113E">
      <w:pPr>
        <w:rPr>
          <w:lang w:val="es-MX"/>
        </w:rPr>
      </w:pPr>
      <w:r w:rsidRPr="0044113E">
        <w:rPr>
          <w:lang w:val="es-MX"/>
        </w:rPr>
        <w:t>Los principales elementos de la interfaz de Windows incluyen el escritorio, la barra de tareas, el menú inicio, iconos, ventanas y el explorador de archivos. Estos componentes permiten gestionar archivos, ejecutar programas y configurar el sistema de manera visual e intuitiva, facilitando la interacción d</w:t>
      </w:r>
      <w:r>
        <w:rPr>
          <w:lang w:val="es-MX"/>
        </w:rPr>
        <w:t xml:space="preserve">el usuario con la computadora. </w:t>
      </w:r>
    </w:p>
    <w:p w:rsidR="0044113E" w:rsidRDefault="0044113E" w:rsidP="0044113E">
      <w:pPr>
        <w:rPr>
          <w:lang w:val="es-MX"/>
        </w:rPr>
      </w:pPr>
    </w:p>
    <w:p w:rsidR="0044113E" w:rsidRDefault="0044113E" w:rsidP="0044113E">
      <w:pPr>
        <w:rPr>
          <w:lang w:val="es-MX"/>
        </w:rPr>
      </w:pPr>
      <w:r w:rsidRPr="0044113E">
        <w:rPr>
          <w:lang w:val="es-MX"/>
        </w:rPr>
        <w:t>Escritorio: Es el área principal de la pantalla que aparece al encender el equipo, funcionando como la superficie de trabajo principal para colocar archivos, carpetas y accesos directos.</w:t>
      </w:r>
    </w:p>
    <w:p w:rsidR="0044113E" w:rsidRDefault="0044113E" w:rsidP="0044113E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1638300"/>
            <wp:effectExtent l="0" t="0" r="9525" b="0"/>
            <wp:wrapSquare wrapText="bothSides"/>
            <wp:docPr id="16" name="Imagen 16" descr="Nos puedes encontrar en: http://www.soseduca.com ¿QUE ES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s puedes encontrar en: http://www.soseduca.com ¿QUE ES EL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s-MX"/>
        </w:rPr>
        <w:br w:type="textWrapping" w:clear="all"/>
      </w:r>
    </w:p>
    <w:p w:rsidR="0044113E" w:rsidRDefault="0044113E" w:rsidP="0044113E">
      <w:pPr>
        <w:rPr>
          <w:lang w:val="es-MX"/>
        </w:rPr>
      </w:pPr>
      <w:r w:rsidRPr="0044113E">
        <w:rPr>
          <w:lang w:val="es-MX"/>
        </w:rPr>
        <w:t>Iconos: Imágenes pequeñas personalizables que representan programas, archivos, carpetas o unidades de almacenamiento.</w:t>
      </w:r>
    </w:p>
    <w:p w:rsidR="0044113E" w:rsidRDefault="0044113E" w:rsidP="0044113E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471401F5" wp14:editId="3BB5CA3D">
            <wp:extent cx="3943350" cy="2349844"/>
            <wp:effectExtent l="0" t="0" r="0" b="0"/>
            <wp:docPr id="17" name="Imagen 17" descr="Los nuevos iconos de Windows 10 son otra muestra de la fal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nuevos iconos de Windows 10 son otra muestra de la falt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86" cy="23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B4" w:rsidRDefault="009560B4" w:rsidP="0044113E">
      <w:pPr>
        <w:rPr>
          <w:lang w:val="es-MX"/>
        </w:rPr>
      </w:pPr>
      <w:r w:rsidRPr="009560B4">
        <w:rPr>
          <w:lang w:val="es-MX"/>
        </w:rPr>
        <w:t>Menú Inicio: Botón situado generalmente en la esquina inferior izquierda que al hacer clic despliega todas las aplicaciones, configuraciones y opciones de apagado del equipo.</w:t>
      </w:r>
    </w:p>
    <w:p w:rsidR="009560B4" w:rsidRDefault="009560B4" w:rsidP="0044113E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24388DF" wp14:editId="52340205">
            <wp:extent cx="2466975" cy="1644650"/>
            <wp:effectExtent l="0" t="0" r="9525" b="0"/>
            <wp:docPr id="18" name="Imagen 18" descr="Ya puedes probar el nuevo Menú de Inicio en Windows 10: Microsoft lo  integra en la Build 2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a puedes probar el nuevo Menú de Inicio en Windows 10: Microsoft lo  integra en la Build 2016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83" cy="164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>Barra de Tareas: Franja horizontal, usualmente en la parte inferior, donde se visualizan los programas abiertos, anclados y el área de notificaciones.</w:t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>Área de Notificaciones (Bandeja del sistema): Parte derecha de la barra de tareas que muestra la hora, fecha, conexión a internet, volumen y estado de programas en segundo plano.</w:t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>Ventana: Área rectangular en pantalla que contiene un programa, carpeta o documento. Posee botones para minimizar, maximizar y cerrar.</w:t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>Papelera de Reciclaje: Icono en el escritorio que almacena temporalmente los archivos eliminados antes de borrarlos definitivamente.</w:t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>Barra de Búsqueda (o cuadro de búsqueda): Espacio en la barra de tareas o menú inicio para localizar rápidamente archivos, aplicaciones o configuraciones.</w:t>
      </w:r>
    </w:p>
    <w:p w:rsidR="009560B4" w:rsidRPr="009560B4" w:rsidRDefault="009560B4" w:rsidP="009560B4">
      <w:pPr>
        <w:rPr>
          <w:lang w:val="es-MX"/>
        </w:rPr>
      </w:pPr>
      <w:r w:rsidRPr="009560B4">
        <w:rPr>
          <w:lang w:val="es-MX"/>
        </w:rPr>
        <w:t xml:space="preserve">Puntero del Mouse: Pequeña flecha o icono que se mueve por la pantalla al mover el ratón, permitiendo seleccionar y ejecutar elementos. </w:t>
      </w:r>
    </w:p>
    <w:p w:rsidR="009560B4" w:rsidRPr="009560B4" w:rsidRDefault="009560B4" w:rsidP="009560B4">
      <w:pPr>
        <w:rPr>
          <w:lang w:val="es-MX"/>
        </w:rPr>
      </w:pPr>
    </w:p>
    <w:p w:rsidR="0044113E" w:rsidRDefault="009560B4" w:rsidP="009560B4">
      <w:pPr>
        <w:rPr>
          <w:lang w:val="es-MX"/>
        </w:rPr>
      </w:pPr>
      <w:r>
        <w:rPr>
          <w:lang w:val="es-MX"/>
        </w:rPr>
        <w:t xml:space="preserve"> </w:t>
      </w:r>
    </w:p>
    <w:p w:rsidR="0044113E" w:rsidRDefault="0044113E" w:rsidP="0044113E">
      <w:pPr>
        <w:rPr>
          <w:lang w:val="es-MX"/>
        </w:rPr>
      </w:pPr>
    </w:p>
    <w:p w:rsidR="009560B4" w:rsidRPr="008A29AB" w:rsidRDefault="009560B4" w:rsidP="0044113E">
      <w:pPr>
        <w:rPr>
          <w:lang w:val="es-MX"/>
        </w:rPr>
      </w:pPr>
    </w:p>
    <w:p w:rsidR="008E4A63" w:rsidRDefault="008E4A63" w:rsidP="00CA3026">
      <w:pPr>
        <w:rPr>
          <w:lang w:val="es-MX"/>
        </w:rPr>
      </w:pPr>
    </w:p>
    <w:p w:rsidR="008E4A63" w:rsidRPr="008E4A63" w:rsidRDefault="008E4A63" w:rsidP="008E4A63">
      <w:pPr>
        <w:pStyle w:val="Prrafodelista"/>
        <w:numPr>
          <w:ilvl w:val="0"/>
          <w:numId w:val="1"/>
        </w:numPr>
        <w:rPr>
          <w:lang w:val="es-MX"/>
        </w:rPr>
      </w:pPr>
      <w:r w:rsidRPr="008E4A63">
        <w:rPr>
          <w:lang w:val="es-MX"/>
        </w:rPr>
        <w:t>Que es el sistema operativo</w:t>
      </w:r>
    </w:p>
    <w:p w:rsidR="008E4A63" w:rsidRPr="008E4A63" w:rsidRDefault="008E4A63" w:rsidP="008E4A6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Un sistema operativo (SO) es el software fundamental que gestiona el hardware y el software de un dispositivo, actuando como intermediario entre el usuario y la máquina. Coordina tareas esenciales como la memoria, el procesador y el almacenamiento, permitiendo que aplicaciones (como navegadores o juegos) funcionen correctamente. </w:t>
      </w:r>
    </w:p>
    <w:p w:rsidR="008E4A63" w:rsidRPr="008E4A63" w:rsidRDefault="008E4A63" w:rsidP="008E4A63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8E4A63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GoDaddy</w:t>
      </w:r>
      <w:proofErr w:type="spellEnd"/>
      <w:r w:rsidRPr="008E4A63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 +2</w:t>
      </w:r>
    </w:p>
    <w:p w:rsidR="008E4A63" w:rsidRPr="008E4A63" w:rsidRDefault="008E4A63" w:rsidP="008E4A63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Funciones principales de un sistema operativo:</w:t>
      </w:r>
    </w:p>
    <w:p w:rsidR="008E4A63" w:rsidRPr="008E4A63" w:rsidRDefault="008E4A63" w:rsidP="008E4A63">
      <w:pPr>
        <w:numPr>
          <w:ilvl w:val="0"/>
          <w:numId w:val="6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Gestión de recursos:</w:t>
      </w:r>
      <w:r w:rsidRPr="008E4A63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Administra el uso de la CPU, la memoria RAM y los dispositivos de entrada/salida (teclado, mouse, impresora).</w:t>
      </w:r>
    </w:p>
    <w:p w:rsidR="008E4A63" w:rsidRPr="008E4A63" w:rsidRDefault="008E4A63" w:rsidP="008E4A63">
      <w:pPr>
        <w:numPr>
          <w:ilvl w:val="0"/>
          <w:numId w:val="6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Interfaz de usuario:</w:t>
      </w:r>
      <w:r w:rsidRPr="008E4A63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Proporciona un entorno gráfico (iconos, ventanas) o de línea de comandos para que el usuario interactúe con el dispositivo.</w:t>
      </w:r>
    </w:p>
    <w:p w:rsidR="008E4A63" w:rsidRPr="008E4A63" w:rsidRDefault="008E4A63" w:rsidP="008E4A63">
      <w:pPr>
        <w:numPr>
          <w:ilvl w:val="0"/>
          <w:numId w:val="6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Gestión de archivos:</w:t>
      </w:r>
    </w:p>
    <w:p w:rsidR="008E4A63" w:rsidRPr="008E4A63" w:rsidRDefault="008E4A63" w:rsidP="008E4A63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Controla la creación, eliminación y acceso a los archivos y carpetas en el disco duro.</w:t>
      </w:r>
    </w:p>
    <w:p w:rsidR="008E4A63" w:rsidRPr="008E4A63" w:rsidRDefault="008E4A63" w:rsidP="008E4A63">
      <w:pPr>
        <w:numPr>
          <w:ilvl w:val="0"/>
          <w:numId w:val="6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8E4A63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Administración de tareas:</w:t>
      </w:r>
      <w:r w:rsidRPr="008E4A63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Coordina la ejecución de varias aplicaciones simultáneamente, gestionando el tiempo de respuesta del procesador</w:t>
      </w:r>
    </w:p>
    <w:p w:rsidR="008E4A63" w:rsidRDefault="006A4B99" w:rsidP="008E4A63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7F5D83EE" wp14:editId="64770E5B">
            <wp:extent cx="5400040" cy="2682664"/>
            <wp:effectExtent l="0" t="0" r="0" b="3810"/>
            <wp:docPr id="6" name="Imagen 6" descr="Sistemas operativos: Sistemas ope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mas operativos: Sistemas operativ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El escritorio de Windows es la interfaz gráfica principal, que incluye el fondo (</w:t>
      </w:r>
      <w:proofErr w:type="spellStart"/>
      <w:r w:rsidRPr="009A2113">
        <w:rPr>
          <w:lang w:val="es-MX"/>
        </w:rPr>
        <w:t>wallpaper</w:t>
      </w:r>
      <w:proofErr w:type="spellEnd"/>
      <w:r w:rsidRPr="009A2113">
        <w:rPr>
          <w:lang w:val="es-MX"/>
        </w:rPr>
        <w:t xml:space="preserve">), iconos de acceso rápido, la barra de tareas, el menú inicio y el área de notificación. Actúa como el área de trabajo central, permitiendo organizar archivos, ejecutar programas y gestionar configuraciones rápidamente. 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lastRenderedPageBreak/>
        <w:t>Aquí tienes las características de sus elementos principales: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Escritorio (Área de trabajo): Es toda la pantalla principal. Es el espacio personalizable para almacenar carpetas, archivos y accesos directos, similar a una mesa de trabajo física.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Iconos: Pequeñas imágenes que representan archivos, carpetas o programas. Facilitan el acceso rápido a elementos comunes mediante doble clic (ej. Papelera de Reciclaje, "Este equipo").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Barra de Tareas: Generalmente ubicada en la parte inferior, es la franja horizontal que permite cambiar entre aplicaciones abiertas, anclar programas de uso frecuente y acceder al menú Inicio.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Botón de Inicio (Menú Inicio): Situado en la esquina izquierda de la barra de tareas, permite acceder a todos los programas instalados, herramientas de configuración, búsqueda de archivos y opciones de apagado del sistema.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Área de Notificación (Bandeja del sistema): Ubicada a la derecha de la barra de tareas, muestra la hora/fecha, iconos de estado (</w:t>
      </w:r>
      <w:proofErr w:type="spellStart"/>
      <w:r w:rsidRPr="009A2113">
        <w:rPr>
          <w:lang w:val="es-MX"/>
        </w:rPr>
        <w:t>Wi</w:t>
      </w:r>
      <w:proofErr w:type="spellEnd"/>
      <w:r w:rsidRPr="009A2113">
        <w:rPr>
          <w:lang w:val="es-MX"/>
        </w:rPr>
        <w:t>-Fi, volumen, batería) y notificaciones ocultas de programas.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Fondo de Escritorio (</w:t>
      </w:r>
      <w:proofErr w:type="spellStart"/>
      <w:r w:rsidRPr="009A2113">
        <w:rPr>
          <w:lang w:val="es-MX"/>
        </w:rPr>
        <w:t>Wallpaper</w:t>
      </w:r>
      <w:proofErr w:type="spellEnd"/>
      <w:r w:rsidRPr="009A2113">
        <w:rPr>
          <w:lang w:val="es-MX"/>
        </w:rPr>
        <w:t>): Es la imagen o color de fondo que personaliza el escritorio y cubre el área de trabajo.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Cuadro de Búsqueda (o </w:t>
      </w:r>
      <w:proofErr w:type="spellStart"/>
      <w:r w:rsidRPr="009A2113">
        <w:rPr>
          <w:lang w:val="es-MX"/>
        </w:rPr>
        <w:t>Cortana</w:t>
      </w:r>
      <w:proofErr w:type="spellEnd"/>
      <w:r w:rsidRPr="009A2113">
        <w:rPr>
          <w:lang w:val="es-MX"/>
        </w:rPr>
        <w:t>): Situado al lado del botón Inicio, facilita localizar archivos, aplicaciones o información en la web escribiendo el nombre.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Iconos de Acceso Rápido/Anclados: Iconos situados en la barra de tareas que permiten abrir aplicaciones con un solo clic, sin necesidad de ir al escritorio o al menú Inicio. </w:t>
      </w:r>
    </w:p>
    <w:p w:rsidR="009A2113" w:rsidRPr="009A2113" w:rsidRDefault="009A2113" w:rsidP="009A2113">
      <w:pPr>
        <w:rPr>
          <w:lang w:val="es-MX"/>
        </w:rPr>
      </w:pPr>
      <w:r>
        <w:rPr>
          <w:lang w:val="es-MX"/>
        </w:rPr>
        <w:t xml:space="preserve">Microsoft </w:t>
      </w:r>
    </w:p>
    <w:p w:rsidR="009A2113" w:rsidRPr="009A2113" w:rsidRDefault="009A2113" w:rsidP="009A2113">
      <w:pPr>
        <w:rPr>
          <w:lang w:val="es-MX"/>
        </w:rPr>
      </w:pPr>
      <w:r>
        <w:rPr>
          <w:lang w:val="es-MX"/>
        </w:rPr>
        <w:t xml:space="preserve">Microsoft 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 +8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El Escritorio y Sus Partes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14 </w:t>
      </w:r>
      <w:proofErr w:type="spellStart"/>
      <w:r w:rsidRPr="009A2113">
        <w:rPr>
          <w:lang w:val="es-MX"/>
        </w:rPr>
        <w:t>ago</w:t>
      </w:r>
      <w:proofErr w:type="spellEnd"/>
      <w:r w:rsidRPr="009A2113">
        <w:rPr>
          <w:lang w:val="es-MX"/>
        </w:rPr>
        <w:t xml:space="preserve"> 2022 — hola amiguitos el día de hoy aprenderemos qué es el escritorio y cuáles son sus partes el escritorio es lo primero que veremos </w:t>
      </w:r>
      <w:proofErr w:type="gramStart"/>
      <w:r w:rsidRPr="009A2113">
        <w:rPr>
          <w:lang w:val="es-MX"/>
        </w:rPr>
        <w:t>al ...</w:t>
      </w:r>
      <w:proofErr w:type="gramEnd"/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YouTube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·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La Profe Mery</w:t>
      </w:r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lastRenderedPageBreak/>
        <w:t>2m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Partes del Escritorio de Windows para Niños | PDF -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>El escritorio de Windows consta de tres partes principales: el escritorio, los iconos y la barra de tareas. El escritorio es la in...</w:t>
      </w:r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Escritorio de Windows </w:t>
      </w:r>
      <w:r>
        <w:rPr>
          <w:lang w:val="es-MX"/>
        </w:rPr>
        <w:t xml:space="preserve">7 - Win32 </w:t>
      </w:r>
      <w:proofErr w:type="spellStart"/>
      <w:r>
        <w:rPr>
          <w:lang w:val="es-MX"/>
        </w:rPr>
        <w:t>apps</w:t>
      </w:r>
      <w:proofErr w:type="spellEnd"/>
      <w:r>
        <w:rPr>
          <w:lang w:val="es-MX"/>
        </w:rPr>
        <w:t xml:space="preserve"> | Microsoft </w:t>
      </w:r>
    </w:p>
    <w:p w:rsidR="009A2113" w:rsidRPr="009A2113" w:rsidRDefault="009A2113" w:rsidP="009A2113">
      <w:pPr>
        <w:rPr>
          <w:lang w:val="es-MX"/>
        </w:rPr>
      </w:pPr>
      <w:r w:rsidRPr="009A2113">
        <w:rPr>
          <w:lang w:val="es-MX"/>
        </w:rPr>
        <w:t xml:space="preserve">25 dic 2023 — Los elementos del entorno de Windows incluyen el escritorio, la barra de tareas y el área de notificación: * **Escritorio** Es </w:t>
      </w:r>
      <w:proofErr w:type="gramStart"/>
      <w:r w:rsidRPr="009A2113">
        <w:rPr>
          <w:lang w:val="es-MX"/>
        </w:rPr>
        <w:t>el ...</w:t>
      </w:r>
      <w:proofErr w:type="gramEnd"/>
    </w:p>
    <w:p w:rsidR="009A2113" w:rsidRPr="009A2113" w:rsidRDefault="009A2113" w:rsidP="009A2113">
      <w:pPr>
        <w:rPr>
          <w:lang w:val="es-MX"/>
        </w:rPr>
      </w:pPr>
    </w:p>
    <w:p w:rsidR="009A2113" w:rsidRDefault="009A2113" w:rsidP="009A2113">
      <w:pPr>
        <w:rPr>
          <w:lang w:val="es-MX"/>
        </w:rPr>
      </w:pPr>
      <w:r>
        <w:rPr>
          <w:lang w:val="es-MX"/>
        </w:rPr>
        <w:t xml:space="preserve">Microsoft </w:t>
      </w:r>
    </w:p>
    <w:p w:rsidR="009A2113" w:rsidRDefault="009A2113" w:rsidP="009A2113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F8BABEB">
            <wp:extent cx="2209800" cy="20764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F18" w:rsidRDefault="009A2113" w:rsidP="009A2113">
      <w:pPr>
        <w:rPr>
          <w:lang w:val="es-MX"/>
        </w:rPr>
      </w:pPr>
      <w:r>
        <w:rPr>
          <w:lang w:val="es-MX"/>
        </w:rPr>
        <w:t>5)</w:t>
      </w:r>
    </w:p>
    <w:p w:rsidR="009A2113" w:rsidRDefault="009A2113" w:rsidP="009A2113">
      <w:pPr>
        <w:rPr>
          <w:lang w:val="es-MX"/>
        </w:rPr>
      </w:pPr>
    </w:p>
    <w:p w:rsidR="009A2113" w:rsidRPr="009A2113" w:rsidRDefault="009A2113" w:rsidP="009A2113">
      <w:pPr>
        <w:rPr>
          <w:lang w:val="es-MX"/>
        </w:rPr>
      </w:pPr>
    </w:p>
    <w:p w:rsidR="009A2113" w:rsidRDefault="009A2113" w:rsidP="008E4A63">
      <w:pPr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66C9D9C6">
            <wp:extent cx="6191250" cy="3657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F18" w:rsidRDefault="00107F18" w:rsidP="008E4A63">
      <w:pPr>
        <w:rPr>
          <w:lang w:val="es-MX"/>
        </w:rPr>
      </w:pPr>
    </w:p>
    <w:p w:rsidR="00107F18" w:rsidRDefault="00107F18" w:rsidP="008E4A63">
      <w:pPr>
        <w:rPr>
          <w:lang w:val="es-MX"/>
        </w:rPr>
      </w:pPr>
    </w:p>
    <w:p w:rsidR="00107F18" w:rsidRDefault="00107F18" w:rsidP="008E4A63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5400675" cy="27241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AD" w:rsidRDefault="00906CAD" w:rsidP="00906CAD">
      <w:pPr>
        <w:pStyle w:val="Prrafodelista"/>
        <w:numPr>
          <w:ilvl w:val="2"/>
          <w:numId w:val="5"/>
        </w:numPr>
        <w:rPr>
          <w:lang w:val="es-MX"/>
        </w:rPr>
      </w:pPr>
      <w:r>
        <w:rPr>
          <w:lang w:val="es-MX"/>
        </w:rPr>
        <w:t xml:space="preserve"> 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Un archivo (o fichero) en Windows es una unidad lógica de información digital —datos, imágenes, documentos o programas— almacenada en un dispositivo de almacenamiento, identificada por un nombre y una extensión. La extensión (ej.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docx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jpg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) indica su tipo y el programa asociado para abrirlo. 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YouTube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lastRenderedPageBreak/>
        <w:t>YouTube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+2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Tipos de Archivos Comunes en Windows: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Ejecutables (Aplicaciones):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exe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msi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bat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. Son los que inician programas o instalan software.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Documentos: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docx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(Word),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xlsx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(Excel),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pdf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(documentos portátiles),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txt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(texto plano).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Imágenes: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jpg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/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jpeg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png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gif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bmp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.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Audio y Video: .mp3,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wav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(audio); .mp4,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avi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mov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 xml:space="preserve"> (video).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Comprimidos: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zip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rar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.7z. Agrupan varios archivos en uno más pequeño para facilitar su transferencia.</w:t>
      </w:r>
    </w:p>
    <w:p w:rsidR="008F79B2" w:rsidRPr="008F79B2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Archivos del Sistema: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dll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sys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,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ini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. Esenciales para el funcionamiento de Windows.</w:t>
      </w:r>
    </w:p>
    <w:p w:rsidR="001B20B6" w:rsidRPr="00FF6360" w:rsidRDefault="008F79B2" w:rsidP="008F79B2">
      <w:pPr>
        <w:shd w:val="clear" w:color="auto" w:fill="FFFFFF"/>
        <w:rPr>
          <w:rFonts w:ascii="Arial" w:eastAsia="Times New Roman" w:hAnsi="Arial" w:cs="Arial"/>
          <w:color w:val="001D35"/>
          <w:sz w:val="21"/>
          <w:szCs w:val="21"/>
          <w:lang w:eastAsia="es-AR"/>
        </w:rPr>
      </w:pPr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Imagen de Disco: .</w:t>
      </w:r>
      <w:proofErr w:type="spellStart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iso</w:t>
      </w:r>
      <w:proofErr w:type="spellEnd"/>
      <w:r w:rsidRPr="008F79B2">
        <w:rPr>
          <w:rFonts w:ascii="Arial" w:eastAsia="Times New Roman" w:hAnsi="Arial" w:cs="Arial"/>
          <w:color w:val="001D35"/>
          <w:sz w:val="21"/>
          <w:szCs w:val="21"/>
          <w:lang w:eastAsia="es-AR"/>
        </w:rPr>
        <w:t>. Contiene una co</w:t>
      </w:r>
      <w:r>
        <w:rPr>
          <w:rFonts w:ascii="Arial" w:eastAsia="Times New Roman" w:hAnsi="Arial" w:cs="Arial"/>
          <w:color w:val="001D35"/>
          <w:sz w:val="21"/>
          <w:szCs w:val="21"/>
          <w:lang w:eastAsia="es-AR"/>
        </w:rPr>
        <w:t>pia exacta de un disco físico</w:t>
      </w:r>
    </w:p>
    <w:p w:rsidR="002375AE" w:rsidRPr="00E51520" w:rsidRDefault="002375AE" w:rsidP="00E51520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B92EEFA" wp14:editId="36CA9D96">
                <wp:extent cx="304800" cy="304800"/>
                <wp:effectExtent l="0" t="0" r="0" b="0"/>
                <wp:docPr id="7" name="AutoShape 5" descr="Resultado de imagen de imagen deun archi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Resultado de imagen de imagen deun archiv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AsDHTzQIAAOo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D377D5D" wp14:editId="64D12788">
            <wp:extent cx="1905000" cy="1905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0B6" w:rsidRPr="001B20B6" w:rsidRDefault="001B20B6" w:rsidP="002375AE">
      <w:pPr>
        <w:pStyle w:val="Prrafodelista"/>
        <w:ind w:left="1440"/>
        <w:rPr>
          <w:lang w:val="es-MX"/>
        </w:rPr>
      </w:pPr>
    </w:p>
    <w:p w:rsidR="00E51520" w:rsidRPr="00E51520" w:rsidRDefault="00E51520" w:rsidP="00E51520">
      <w:pPr>
        <w:pStyle w:val="Prrafodelista"/>
        <w:ind w:left="1440"/>
        <w:rPr>
          <w:lang w:val="es-MX"/>
        </w:rPr>
      </w:pPr>
      <w:r>
        <w:rPr>
          <w:lang w:val="es-MX"/>
        </w:rPr>
        <w:t xml:space="preserve"> 2)  </w:t>
      </w:r>
      <w:r w:rsidRPr="00E51520">
        <w:rPr>
          <w:lang w:val="es-MX"/>
        </w:rPr>
        <w:t>Las extensiones de archivo más características son aquellas que definen el formato de documentos, imágenes, audio, video y ejecutables, facilitando que el sistema operativo identifique con qué programa abrirlos. Las más comunes incluyen .</w:t>
      </w:r>
      <w:proofErr w:type="spellStart"/>
      <w:r w:rsidRPr="00E51520">
        <w:rPr>
          <w:lang w:val="es-MX"/>
        </w:rPr>
        <w:t>docx</w:t>
      </w:r>
      <w:proofErr w:type="spellEnd"/>
      <w:r w:rsidRPr="00E51520">
        <w:rPr>
          <w:lang w:val="es-MX"/>
        </w:rPr>
        <w:t>, .</w:t>
      </w:r>
      <w:proofErr w:type="spellStart"/>
      <w:r w:rsidRPr="00E51520">
        <w:rPr>
          <w:lang w:val="es-MX"/>
        </w:rPr>
        <w:t>pdf</w:t>
      </w:r>
      <w:proofErr w:type="spellEnd"/>
      <w:r w:rsidRPr="00E51520">
        <w:rPr>
          <w:lang w:val="es-MX"/>
        </w:rPr>
        <w:t>, .</w:t>
      </w:r>
      <w:proofErr w:type="spellStart"/>
      <w:r w:rsidRPr="00E51520">
        <w:rPr>
          <w:lang w:val="es-MX"/>
        </w:rPr>
        <w:t>jpg</w:t>
      </w:r>
      <w:proofErr w:type="spellEnd"/>
      <w:r w:rsidRPr="00E51520">
        <w:rPr>
          <w:lang w:val="es-MX"/>
        </w:rPr>
        <w:t>, .mp4, .</w:t>
      </w:r>
      <w:proofErr w:type="spellStart"/>
      <w:r w:rsidRPr="00E51520">
        <w:rPr>
          <w:lang w:val="es-MX"/>
        </w:rPr>
        <w:t>zip</w:t>
      </w:r>
      <w:proofErr w:type="spellEnd"/>
      <w:r w:rsidRPr="00E51520">
        <w:rPr>
          <w:lang w:val="es-MX"/>
        </w:rPr>
        <w:t xml:space="preserve"> y .</w:t>
      </w:r>
      <w:proofErr w:type="spellStart"/>
      <w:r w:rsidRPr="00E51520">
        <w:rPr>
          <w:lang w:val="es-MX"/>
        </w:rPr>
        <w:t>exe</w:t>
      </w:r>
      <w:proofErr w:type="spellEnd"/>
      <w:r w:rsidRPr="00E51520">
        <w:rPr>
          <w:lang w:val="es-MX"/>
        </w:rPr>
        <w:t xml:space="preserve">. </w:t>
      </w:r>
    </w:p>
    <w:p w:rsidR="00E51520" w:rsidRPr="00E51520" w:rsidRDefault="00E51520" w:rsidP="00E51520">
      <w:pPr>
        <w:pStyle w:val="Prrafodelista"/>
        <w:ind w:left="1440"/>
        <w:rPr>
          <w:lang w:val="es-MX"/>
        </w:rPr>
      </w:pPr>
      <w:r w:rsidRPr="00E51520">
        <w:rPr>
          <w:lang w:val="es-MX"/>
        </w:rPr>
        <w:t>wix.com</w:t>
      </w:r>
    </w:p>
    <w:p w:rsidR="00E51520" w:rsidRDefault="00E51520" w:rsidP="00E51520">
      <w:pPr>
        <w:pStyle w:val="Prrafodelista"/>
        <w:ind w:left="1440"/>
        <w:rPr>
          <w:lang w:val="es-MX"/>
        </w:rPr>
      </w:pPr>
      <w:r w:rsidRPr="00E51520">
        <w:rPr>
          <w:lang w:val="es-MX"/>
        </w:rPr>
        <w:t>wix.com</w:t>
      </w:r>
    </w:p>
    <w:p w:rsidR="00E51520" w:rsidRDefault="00E51520" w:rsidP="00E51520">
      <w:pPr>
        <w:pStyle w:val="Prrafodelista"/>
        <w:ind w:left="1440"/>
        <w:rPr>
          <w:lang w:val="es-MX"/>
        </w:rPr>
      </w:pPr>
    </w:p>
    <w:p w:rsidR="001373C4" w:rsidRDefault="00E51520" w:rsidP="00E51520">
      <w:pPr>
        <w:pStyle w:val="Prrafodelista"/>
        <w:ind w:left="1440"/>
        <w:rPr>
          <w:lang w:val="es-MX"/>
        </w:rPr>
      </w:pPr>
      <w:r>
        <w:rPr>
          <w:lang w:val="es-MX"/>
        </w:rPr>
        <w:t xml:space="preserve">                                                                    </w:t>
      </w:r>
      <w:r w:rsidR="00436DBC">
        <w:rPr>
          <w:noProof/>
          <w:lang w:eastAsia="es-AR"/>
        </w:rPr>
        <w:drawing>
          <wp:inline distT="0" distB="0" distL="0" distR="0" wp14:anchorId="0B82D617" wp14:editId="355BF4FE">
            <wp:extent cx="3162300" cy="1009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MX"/>
        </w:rPr>
        <w:t xml:space="preserve">       </w:t>
      </w:r>
    </w:p>
    <w:p w:rsidR="001373C4" w:rsidRDefault="001373C4" w:rsidP="00E51520">
      <w:pPr>
        <w:pStyle w:val="Prrafodelista"/>
        <w:ind w:left="1440"/>
        <w:rPr>
          <w:lang w:val="es-MX"/>
        </w:rPr>
      </w:pPr>
    </w:p>
    <w:p w:rsidR="00E51520" w:rsidRPr="00E51520" w:rsidRDefault="00E51520" w:rsidP="00E51520">
      <w:pPr>
        <w:pStyle w:val="Prrafodelista"/>
        <w:ind w:left="1440"/>
        <w:rPr>
          <w:lang w:val="es-MX"/>
        </w:rPr>
      </w:pPr>
      <w:r>
        <w:rPr>
          <w:lang w:val="es-MX"/>
        </w:rPr>
        <w:t xml:space="preserve">      </w:t>
      </w:r>
      <w:r w:rsidR="001373C4" w:rsidRPr="001373C4">
        <w:rPr>
          <w:lang w:val="es-MX"/>
        </w:rPr>
        <w:t xml:space="preserve">Una carpeta (o directorio) es un contenedor virtual en el sistema operativo de una computadora utilizado para organizar, almacenar y clasificar archivos, </w:t>
      </w:r>
      <w:r w:rsidR="001373C4" w:rsidRPr="001373C4">
        <w:rPr>
          <w:lang w:val="es-MX"/>
        </w:rPr>
        <w:lastRenderedPageBreak/>
        <w:t>documentos y otras subcarpetas. Funciona como un organizador lógico que facilita la localización de información, permitiendo agrupar archivos relacionados para mantener el escritorio o sistema de archivos ordenado</w:t>
      </w:r>
      <w:r>
        <w:rPr>
          <w:lang w:val="es-MX"/>
        </w:rPr>
        <w:t xml:space="preserve">                                                                                                    </w:t>
      </w: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E90E41" w:rsidRDefault="00E90E41" w:rsidP="001373C4">
      <w:pPr>
        <w:pStyle w:val="Prrafodelista"/>
        <w:ind w:left="2205"/>
        <w:rPr>
          <w:noProof/>
          <w:lang w:eastAsia="es-AR"/>
        </w:rPr>
      </w:pPr>
    </w:p>
    <w:p w:rsidR="00906CAD" w:rsidRDefault="001373C4" w:rsidP="001373C4">
      <w:pPr>
        <w:pStyle w:val="Prrafodelista"/>
        <w:ind w:left="2205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FEB5E96">
            <wp:extent cx="1771650" cy="1400514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0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EDE" w:rsidRDefault="008B4EDE" w:rsidP="001373C4">
      <w:pPr>
        <w:pStyle w:val="Prrafodelista"/>
        <w:ind w:left="2205"/>
        <w:rPr>
          <w:lang w:val="es-MX"/>
        </w:rPr>
      </w:pPr>
    </w:p>
    <w:p w:rsidR="008B4EDE" w:rsidRDefault="008B4EDE" w:rsidP="001373C4">
      <w:pPr>
        <w:pStyle w:val="Prrafodelista"/>
        <w:ind w:left="2205"/>
        <w:rPr>
          <w:lang w:val="es-MX"/>
        </w:rPr>
      </w:pPr>
    </w:p>
    <w:p w:rsidR="00D653D5" w:rsidRPr="00D653D5" w:rsidRDefault="00E90E41" w:rsidP="00D653D5">
      <w:pPr>
        <w:shd w:val="clear" w:color="auto" w:fill="FFFFFF"/>
        <w:spacing w:line="360" w:lineRule="atLeast"/>
        <w:rPr>
          <w:rFonts w:ascii="Arial" w:eastAsia="Times New Roman" w:hAnsi="Arial" w:cs="Arial"/>
          <w:color w:val="0A0A0A"/>
          <w:sz w:val="28"/>
          <w:szCs w:val="28"/>
          <w:lang w:eastAsia="es-AR"/>
        </w:rPr>
      </w:pPr>
      <w:r>
        <w:rPr>
          <w:lang w:val="es-MX"/>
        </w:rPr>
        <w:t>m-.</w:t>
      </w:r>
      <w:r w:rsidR="00D653D5"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 xml:space="preserve"> El portapapeles de Windows es una función del sistema (accesible con </w:t>
      </w:r>
      <w:r w:rsidR="00D653D5"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Windows + V</w:t>
      </w:r>
      <w:r w:rsidR="00D653D5"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) que actúa como un espacio de memoria temporal para almacenar y gestionar múltiples textos, imágenes y archivos copiados (</w:t>
      </w:r>
    </w:p>
    <w:p w:rsidR="00D653D5" w:rsidRPr="00D653D5" w:rsidRDefault="00D653D5" w:rsidP="00D653D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noProof/>
          <w:color w:val="0A0A0A"/>
          <w:sz w:val="28"/>
          <w:szCs w:val="28"/>
          <w:lang w:eastAsia="es-AR"/>
        </w:rPr>
        <mc:AlternateContent>
          <mc:Choice Requires="wps">
            <w:drawing>
              <wp:inline distT="0" distB="0" distL="0" distR="0" wp14:anchorId="0D5559E6" wp14:editId="1E668C65">
                <wp:extent cx="304800" cy="304800"/>
                <wp:effectExtent l="0" t="0" r="0" b="0"/>
                <wp:docPr id="15" name="AutoShape 19" descr="data:image/gif;base64,R0lGODlhAQABAIAAAP///wAAACH5BAEA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Descripción: data:image/gif;base64,R0lGODlhAQABAIAAAP///wAAACH5BAEAAAAALAAAAAABAAEAAAICRAEAOw=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XCu9f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D653D5" w:rsidRPr="00D653D5" w:rsidRDefault="00D653D5" w:rsidP="00D653D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MB) durante una sesión, permitiendo pegar elementos del historial en lugar de solo el último. Es una herramienta fundamental para aumentar la productividad al copiar y pegar entre aplicaciones. </w:t>
      </w:r>
    </w:p>
    <w:p w:rsidR="00D653D5" w:rsidRPr="00D653D5" w:rsidRDefault="00D653D5" w:rsidP="00D653D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color w:val="545D7E"/>
          <w:sz w:val="17"/>
          <w:szCs w:val="17"/>
          <w:lang w:eastAsia="es-AR"/>
        </w:rPr>
        <w:t>YouTube +3</w:t>
      </w:r>
    </w:p>
    <w:p w:rsidR="00D653D5" w:rsidRPr="00D653D5" w:rsidRDefault="00D653D5" w:rsidP="00D653D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hyperlink r:id="rId23" w:history="1">
        <w:r w:rsidRPr="00D653D5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Usos y Características Principales</w:t>
        </w:r>
      </w:hyperlink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:</w:t>
      </w:r>
    </w:p>
    <w:p w:rsidR="00D653D5" w:rsidRPr="00D653D5" w:rsidRDefault="00D653D5" w:rsidP="00D653D5">
      <w:pPr>
        <w:numPr>
          <w:ilvl w:val="0"/>
          <w:numId w:val="8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Historial de Portapapeles:</w:t>
      </w: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Al activar la función (Windows + V), puedes ver una lista de todo lo copiado recientemente.</w:t>
      </w:r>
    </w:p>
    <w:p w:rsidR="00D653D5" w:rsidRPr="00D653D5" w:rsidRDefault="00D653D5" w:rsidP="00D653D5">
      <w:pPr>
        <w:numPr>
          <w:ilvl w:val="0"/>
          <w:numId w:val="8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Copiar Múltiples Elementos:</w:t>
      </w: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Permite copiar varios fragmentos de texto o imágenes y pegarlos selectivamente en documentos como Word o correos electrónicos.</w:t>
      </w:r>
    </w:p>
    <w:p w:rsidR="00D653D5" w:rsidRPr="00D653D5" w:rsidRDefault="00D653D5" w:rsidP="00D653D5">
      <w:pPr>
        <w:numPr>
          <w:ilvl w:val="0"/>
          <w:numId w:val="8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Anclar Elementos:</w:t>
      </w: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Puedes "anclar" textos o imágenes de uso frecuente para que permanezcan en el portapapeles incluso después de reiniciar el equipo.</w:t>
      </w:r>
    </w:p>
    <w:p w:rsidR="00D653D5" w:rsidRPr="00D653D5" w:rsidRDefault="00D653D5" w:rsidP="00D653D5">
      <w:pPr>
        <w:numPr>
          <w:ilvl w:val="0"/>
          <w:numId w:val="8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Sincronización:</w:t>
      </w: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En versiones modernas, el historial se puede sincronizar entre dispositivos con la misma cuenta de Microsoft.</w:t>
      </w:r>
    </w:p>
    <w:p w:rsidR="00D653D5" w:rsidRPr="00D653D5" w:rsidRDefault="00D653D5" w:rsidP="00D653D5">
      <w:pPr>
        <w:shd w:val="clear" w:color="auto" w:fill="FFFFFF"/>
        <w:spacing w:after="180" w:line="360" w:lineRule="atLeast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653D5" w:rsidRPr="00D653D5" w:rsidRDefault="00D653D5" w:rsidP="00D653D5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hyperlink r:id="rId24" w:history="1">
        <w:r w:rsidRPr="00D653D5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lang w:eastAsia="es-AR"/>
          </w:rPr>
          <w:t>Sinónimos y Términos Relacionados</w:t>
        </w:r>
      </w:hyperlink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:</w:t>
      </w:r>
    </w:p>
    <w:p w:rsidR="00D653D5" w:rsidRPr="00D653D5" w:rsidRDefault="00D653D5" w:rsidP="00D653D5">
      <w:pPr>
        <w:numPr>
          <w:ilvl w:val="0"/>
          <w:numId w:val="9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Historial de portapapeles</w:t>
      </w:r>
    </w:p>
    <w:p w:rsidR="00D653D5" w:rsidRPr="00D653D5" w:rsidRDefault="00D653D5" w:rsidP="00D653D5">
      <w:pPr>
        <w:numPr>
          <w:ilvl w:val="0"/>
          <w:numId w:val="9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proofErr w:type="spellStart"/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Clipboard</w:t>
      </w:r>
      <w:proofErr w:type="spellEnd"/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(término en inglés)</w:t>
      </w:r>
    </w:p>
    <w:p w:rsidR="00D653D5" w:rsidRPr="00D653D5" w:rsidRDefault="00D653D5" w:rsidP="00D653D5">
      <w:pPr>
        <w:numPr>
          <w:ilvl w:val="0"/>
          <w:numId w:val="9"/>
        </w:numPr>
        <w:shd w:val="clear" w:color="auto" w:fill="FFFFFF"/>
        <w:spacing w:after="180" w:line="360" w:lineRule="atLeast"/>
        <w:ind w:left="0"/>
        <w:rPr>
          <w:rFonts w:ascii="Arial" w:eastAsia="Times New Roman" w:hAnsi="Arial" w:cs="Arial"/>
          <w:color w:val="0A0A0A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Memoria temporal</w:t>
      </w:r>
    </w:p>
    <w:p w:rsidR="00D653D5" w:rsidRPr="00D653D5" w:rsidRDefault="00D653D5" w:rsidP="00D653D5">
      <w:pPr>
        <w:numPr>
          <w:ilvl w:val="0"/>
          <w:numId w:val="9"/>
        </w:numPr>
        <w:shd w:val="clear" w:color="auto" w:fill="FFFFFF"/>
        <w:spacing w:after="180" w:line="360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D653D5">
        <w:rPr>
          <w:rFonts w:ascii="Arial" w:eastAsia="Times New Roman" w:hAnsi="Arial" w:cs="Arial"/>
          <w:b/>
          <w:bCs/>
          <w:color w:val="0A0A0A"/>
          <w:sz w:val="24"/>
          <w:szCs w:val="24"/>
          <w:lang w:eastAsia="es-AR"/>
        </w:rPr>
        <w:t>Portapapeles de Office</w:t>
      </w:r>
      <w:r w:rsidRPr="00D653D5">
        <w:rPr>
          <w:rFonts w:ascii="Arial" w:eastAsia="Times New Roman" w:hAnsi="Arial" w:cs="Arial"/>
          <w:color w:val="0A0A0A"/>
          <w:sz w:val="24"/>
          <w:szCs w:val="24"/>
          <w:lang w:eastAsia="es-AR"/>
        </w:rPr>
        <w:t> (una versión específica para h</w:t>
      </w:r>
      <w:r>
        <w:rPr>
          <w:rFonts w:ascii="Arial" w:eastAsia="Times New Roman" w:hAnsi="Arial" w:cs="Arial"/>
          <w:color w:val="0A0A0A"/>
          <w:sz w:val="24"/>
          <w:szCs w:val="24"/>
          <w:lang w:eastAsia="es-AR"/>
        </w:rPr>
        <w:t>erramientas</w:t>
      </w:r>
    </w:p>
    <w:p w:rsidR="00E90E41" w:rsidRDefault="00E90E41" w:rsidP="008B4EDE">
      <w:pPr>
        <w:pStyle w:val="Prrafodelista"/>
        <w:ind w:left="2205"/>
        <w:rPr>
          <w:lang w:val="es-MX"/>
        </w:rPr>
      </w:pPr>
    </w:p>
    <w:p w:rsidR="00E90E41" w:rsidRDefault="00E90E41" w:rsidP="008B4EDE">
      <w:pPr>
        <w:pStyle w:val="Prrafodelista"/>
        <w:ind w:left="2205"/>
        <w:rPr>
          <w:lang w:val="es-MX"/>
        </w:rPr>
      </w:pPr>
    </w:p>
    <w:p w:rsidR="00E90E41" w:rsidRDefault="00E90E41" w:rsidP="008B4EDE">
      <w:pPr>
        <w:pStyle w:val="Prrafodelista"/>
        <w:ind w:left="2205"/>
        <w:rPr>
          <w:lang w:val="es-MX"/>
        </w:rPr>
      </w:pPr>
    </w:p>
    <w:p w:rsidR="00E90E41" w:rsidRDefault="00E90E41" w:rsidP="008B4EDE">
      <w:pPr>
        <w:pStyle w:val="Prrafodelista"/>
        <w:ind w:left="2205"/>
        <w:rPr>
          <w:lang w:val="es-MX"/>
        </w:rPr>
      </w:pPr>
    </w:p>
    <w:p w:rsidR="008B4EDE" w:rsidRDefault="008B4EDE" w:rsidP="008B4EDE">
      <w:pPr>
        <w:pStyle w:val="Prrafodelista"/>
        <w:ind w:left="2205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4188701D" wp14:editId="703DA6E4">
            <wp:extent cx="2905125" cy="1743075"/>
            <wp:effectExtent l="0" t="0" r="9525" b="9525"/>
            <wp:docPr id="20" name="Imagen 20" descr="Usar el Portapapeles de Office - Soporte técnico de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sar el Portapapeles de Office - Soporte técnico de Microsof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EDE" w:rsidRDefault="008B4EDE" w:rsidP="008B4EDE">
      <w:pPr>
        <w:pStyle w:val="Prrafodelista"/>
        <w:ind w:left="2205"/>
        <w:rPr>
          <w:lang w:val="es-MX"/>
        </w:rPr>
      </w:pPr>
    </w:p>
    <w:p w:rsidR="00D3174E" w:rsidRDefault="00D3174E" w:rsidP="00CA3026">
      <w:pPr>
        <w:pStyle w:val="Ttulo"/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21B12" w:rsidRDefault="00821B12" w:rsidP="00821B12">
      <w:r>
        <w:t xml:space="preserve">El Explorador de Archivos de Windows (anteriormente Explorador de Windows) es la herramienta nativa para gestionar archivos, carpetas y unidades de almacenamiento. Permite organizar, copiar, mover y buscar información, accesible mediante Windows + E o el icono de carpeta. Sus componentes clave son el panel de navegación, la barra de direcciones y el área de contenido. </w:t>
      </w:r>
    </w:p>
    <w:p w:rsidR="00821B12" w:rsidRDefault="00821B12" w:rsidP="00821B12">
      <w:r>
        <w:t>YouTube</w:t>
      </w:r>
    </w:p>
    <w:p w:rsidR="00821B12" w:rsidRDefault="00821B12" w:rsidP="00821B12">
      <w:r>
        <w:t>YouTube</w:t>
      </w:r>
    </w:p>
    <w:p w:rsidR="00821B12" w:rsidRDefault="00821B12" w:rsidP="00821B12">
      <w:r>
        <w:t xml:space="preserve"> +5</w:t>
      </w:r>
    </w:p>
    <w:p w:rsidR="00821B12" w:rsidRDefault="00821B12" w:rsidP="00821B12">
      <w:r>
        <w:t>Partes Principales de la Ventana</w:t>
      </w:r>
    </w:p>
    <w:p w:rsidR="00821B12" w:rsidRDefault="00821B12" w:rsidP="00821B12">
      <w:r>
        <w:t>Panel de navegación (izquierda): Muestra la estructura de carpetas, incluyendo "Este equipo", "Acceso rápido" y redes.</w:t>
      </w:r>
    </w:p>
    <w:p w:rsidR="00821B12" w:rsidRDefault="00821B12" w:rsidP="00821B12">
      <w:r>
        <w:lastRenderedPageBreak/>
        <w:t>Barra de herramientas/Cinta de opciones (superior): Incluye pestañas como Inicio, Compartir y Vista para realizar acciones rápidas.</w:t>
      </w:r>
    </w:p>
    <w:p w:rsidR="00821B12" w:rsidRDefault="00821B12" w:rsidP="00821B12">
      <w:r>
        <w:t>Barra de direcciones: Indica la ubicación actual de la carpeta.</w:t>
      </w:r>
    </w:p>
    <w:p w:rsidR="00821B12" w:rsidRDefault="00821B12" w:rsidP="00821B12">
      <w:r>
        <w:t>Área de contenido (derecha): Muestra los archivos y subcarpetas contenidos en la ubicación seleccionada.</w:t>
      </w:r>
    </w:p>
    <w:p w:rsidR="00821B12" w:rsidRDefault="00821B12" w:rsidP="00821B12">
      <w:r>
        <w:t xml:space="preserve">Cuadro de búsqueda: Permite encontrar archivos específicos rápidamente. </w:t>
      </w:r>
    </w:p>
    <w:p w:rsidR="00821B12" w:rsidRDefault="00821B12" w:rsidP="00821B12">
      <w:r>
        <w:t>YouTube</w:t>
      </w:r>
    </w:p>
    <w:p w:rsidR="00821B12" w:rsidRDefault="00821B12" w:rsidP="00821B12">
      <w:r>
        <w:t>YouTube</w:t>
      </w:r>
    </w:p>
    <w:p w:rsidR="00821B12" w:rsidRDefault="00821B12" w:rsidP="00821B12">
      <w:r>
        <w:t xml:space="preserve"> +3</w:t>
      </w:r>
    </w:p>
    <w:p w:rsidR="00821B12" w:rsidRDefault="00821B12" w:rsidP="00821B12">
      <w:r>
        <w:t>Secciones/Tipos de Vista en el Explorador</w:t>
      </w:r>
    </w:p>
    <w:p w:rsidR="00821B12" w:rsidRDefault="00821B12" w:rsidP="00821B12">
      <w:r>
        <w:t>Acceso rápido: Muestra carpetas frecuentes y archivos recientes para un acceso inmediato.</w:t>
      </w:r>
    </w:p>
    <w:p w:rsidR="00821B12" w:rsidRDefault="00821B12" w:rsidP="00821B12">
      <w:r>
        <w:t>Este equipo: Muestra las unidades de disco (C</w:t>
      </w:r>
      <w:proofErr w:type="gramStart"/>
      <w:r>
        <w:t>:,</w:t>
      </w:r>
      <w:proofErr w:type="gramEnd"/>
      <w:r>
        <w:t xml:space="preserve"> USB), carpetas principales (Documentos, Descargas, Imágenes) y dispositivos conectados.</w:t>
      </w:r>
    </w:p>
    <w:p w:rsidR="00821B12" w:rsidRDefault="00821B12" w:rsidP="00821B12">
      <w:proofErr w:type="spellStart"/>
      <w:r>
        <w:t>OneDrive</w:t>
      </w:r>
      <w:proofErr w:type="spellEnd"/>
      <w:r>
        <w:t>: Integra archivos almacenados en la nube de Microsoft.</w:t>
      </w:r>
    </w:p>
    <w:p w:rsidR="00821B12" w:rsidRDefault="00821B12" w:rsidP="00821B12">
      <w:r>
        <w:t xml:space="preserve">Red: Permite visualizar equipos y carpetas compartidas en la misma red local. </w:t>
      </w:r>
    </w:p>
    <w:p w:rsidR="00821B12" w:rsidRDefault="00821B12" w:rsidP="00821B12">
      <w:r>
        <w:t>YouTube</w:t>
      </w:r>
    </w:p>
    <w:p w:rsidR="00821B12" w:rsidRDefault="00821B12" w:rsidP="00821B12">
      <w:r>
        <w:t>YouTube</w:t>
      </w:r>
    </w:p>
    <w:p w:rsidR="00821B12" w:rsidRDefault="00821B12" w:rsidP="00821B12">
      <w:r>
        <w:t xml:space="preserve"> +4</w:t>
      </w:r>
    </w:p>
    <w:p w:rsidR="00821B12" w:rsidRDefault="00821B12" w:rsidP="00821B12">
      <w:r>
        <w:t>Funcionalidades de Visualización</w:t>
      </w:r>
    </w:p>
    <w:p w:rsidR="00821B12" w:rsidRDefault="00821B12" w:rsidP="00821B12">
      <w:r>
        <w:t xml:space="preserve">El explorador permite cambiar la forma en que se ven los archivos para facilitar su gestión: </w:t>
      </w:r>
    </w:p>
    <w:p w:rsidR="00821B12" w:rsidRDefault="00821B12" w:rsidP="00821B12">
      <w:r>
        <w:t>YouTube</w:t>
      </w:r>
    </w:p>
    <w:p w:rsidR="00821B12" w:rsidRDefault="00821B12" w:rsidP="00821B12">
      <w:r>
        <w:t>YouTube</w:t>
      </w:r>
    </w:p>
    <w:p w:rsidR="00821B12" w:rsidRDefault="00821B12" w:rsidP="00821B12">
      <w:r>
        <w:t xml:space="preserve"> +1</w:t>
      </w:r>
    </w:p>
    <w:p w:rsidR="00821B12" w:rsidRDefault="00821B12" w:rsidP="00821B12">
      <w:r>
        <w:t xml:space="preserve">Iconos: (Muy grandes, Grandes, Medianos, Pequeños) Ideales para imágenes y </w:t>
      </w:r>
      <w:proofErr w:type="spellStart"/>
      <w:r>
        <w:t>previsualizaciones</w:t>
      </w:r>
      <w:proofErr w:type="spellEnd"/>
      <w:r>
        <w:t>.</w:t>
      </w:r>
    </w:p>
    <w:p w:rsidR="00821B12" w:rsidRDefault="00821B12" w:rsidP="00821B12">
      <w:r>
        <w:t>Lista: Muestra los iconos uno debajo del otro.</w:t>
      </w:r>
    </w:p>
    <w:p w:rsidR="00821B12" w:rsidRDefault="00821B12" w:rsidP="00821B12">
      <w:r>
        <w:t>Detalles: Muestra información detallada como tamaño, tipo de archivo y fecha de modificación.</w:t>
      </w:r>
    </w:p>
    <w:p w:rsidR="00821B12" w:rsidRDefault="00821B12" w:rsidP="00821B12">
      <w:r>
        <w:t xml:space="preserve">Paneles adicionales: Se pueden activar el panel de vista previa o el panel de detalles para ver propiedades sin abrir el archivo. </w:t>
      </w:r>
    </w:p>
    <w:p w:rsidR="00821B12" w:rsidRDefault="00821B12" w:rsidP="00821B12">
      <w:r>
        <w:lastRenderedPageBreak/>
        <w:t>YouTube</w:t>
      </w:r>
    </w:p>
    <w:p w:rsidR="00821B12" w:rsidRDefault="00821B12" w:rsidP="00821B12">
      <w:r>
        <w:t>YouTube</w:t>
      </w:r>
    </w:p>
    <w:p w:rsidR="00D3174E" w:rsidRPr="00D3174E" w:rsidRDefault="00821B12" w:rsidP="00821B12">
      <w:r>
        <w:t xml:space="preserve"> +3</w:t>
      </w:r>
    </w:p>
    <w:p w:rsidR="00D3174E" w:rsidRDefault="00FF6360" w:rsidP="00CA3026">
      <w:pPr>
        <w:pStyle w:val="Ttulo"/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0"/>
          <w:sz w:val="72"/>
          <w:szCs w:val="72"/>
          <w:lang w:val="es-MX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FF6360" w:rsidRPr="00FF6360" w:rsidRDefault="00FF6360" w:rsidP="00FF6360">
      <w:pPr>
        <w:rPr>
          <w:lang w:val="es-MX"/>
        </w:rPr>
      </w:pPr>
    </w:p>
    <w:p w:rsidR="00D3174E" w:rsidRDefault="00D3174E" w:rsidP="00FF6360">
      <w:pPr>
        <w:rPr>
          <w:lang w:val="es-MX"/>
        </w:rPr>
      </w:pPr>
    </w:p>
    <w:p w:rsidR="00FF6360" w:rsidRDefault="00FF6360" w:rsidP="00FF6360">
      <w:pPr>
        <w:pStyle w:val="Prrafodelista"/>
        <w:ind w:left="2205"/>
        <w:rPr>
          <w:lang w:val="es-MX"/>
        </w:rPr>
      </w:pPr>
    </w:p>
    <w:p w:rsidR="00FF6360" w:rsidRPr="00FF6360" w:rsidRDefault="00FF6360" w:rsidP="00FF6360">
      <w:pPr>
        <w:rPr>
          <w:lang w:val="es-MX"/>
        </w:rPr>
      </w:pPr>
    </w:p>
    <w:p w:rsidR="00FF6360" w:rsidRPr="00FF6360" w:rsidRDefault="00FF6360" w:rsidP="00FF6360">
      <w:pPr>
        <w:pStyle w:val="Prrafodelista"/>
        <w:ind w:left="2205"/>
        <w:rPr>
          <w:lang w:val="es-MX"/>
        </w:rPr>
      </w:pPr>
    </w:p>
    <w:p w:rsidR="008B4EDE" w:rsidRPr="00FF6360" w:rsidRDefault="00FF6360" w:rsidP="00FF6360">
      <w:pPr>
        <w:pStyle w:val="Prrafodelista"/>
        <w:ind w:left="2205"/>
        <w:rPr>
          <w:lang w:val="es-MX"/>
        </w:rPr>
      </w:pPr>
      <w:r w:rsidRPr="00FF6360">
        <w:drawing>
          <wp:inline distT="0" distB="0" distL="0" distR="0" wp14:anchorId="3E3A8530" wp14:editId="66144C8A">
            <wp:extent cx="3403867" cy="2133600"/>
            <wp:effectExtent l="0" t="0" r="6350" b="0"/>
            <wp:docPr id="13" name="Imagen 13" descr="Escritorio y Explorador de Windows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itorio y Explorador de Windows |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49" cy="213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EDE" w:rsidRPr="00FF636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34A" w:rsidRDefault="0012434A" w:rsidP="00FF6360">
      <w:pPr>
        <w:spacing w:after="0" w:line="240" w:lineRule="auto"/>
      </w:pPr>
      <w:r>
        <w:separator/>
      </w:r>
    </w:p>
  </w:endnote>
  <w:endnote w:type="continuationSeparator" w:id="0">
    <w:p w:rsidR="0012434A" w:rsidRDefault="0012434A" w:rsidP="00FF6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34A" w:rsidRDefault="0012434A" w:rsidP="00FF6360">
      <w:pPr>
        <w:spacing w:after="0" w:line="240" w:lineRule="auto"/>
      </w:pPr>
      <w:r>
        <w:separator/>
      </w:r>
    </w:p>
  </w:footnote>
  <w:footnote w:type="continuationSeparator" w:id="0">
    <w:p w:rsidR="0012434A" w:rsidRDefault="0012434A" w:rsidP="00FF6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46A6"/>
    <w:multiLevelType w:val="multilevel"/>
    <w:tmpl w:val="09E4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B5003"/>
    <w:multiLevelType w:val="multilevel"/>
    <w:tmpl w:val="A972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D7D96"/>
    <w:multiLevelType w:val="multilevel"/>
    <w:tmpl w:val="5E58C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B248F"/>
    <w:multiLevelType w:val="hybridMultilevel"/>
    <w:tmpl w:val="5782B2B8"/>
    <w:lvl w:ilvl="0" w:tplc="6E286B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97242"/>
    <w:multiLevelType w:val="hybridMultilevel"/>
    <w:tmpl w:val="1D04805A"/>
    <w:lvl w:ilvl="0" w:tplc="2C0A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5">
    <w:nsid w:val="2F9648F0"/>
    <w:multiLevelType w:val="multilevel"/>
    <w:tmpl w:val="D63E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0929D3"/>
    <w:multiLevelType w:val="multilevel"/>
    <w:tmpl w:val="9398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D57885"/>
    <w:multiLevelType w:val="multilevel"/>
    <w:tmpl w:val="AE56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ED0575"/>
    <w:multiLevelType w:val="multilevel"/>
    <w:tmpl w:val="3460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26"/>
    <w:rsid w:val="0005419A"/>
    <w:rsid w:val="00105D4E"/>
    <w:rsid w:val="00107F18"/>
    <w:rsid w:val="0012434A"/>
    <w:rsid w:val="001373C4"/>
    <w:rsid w:val="001B20B6"/>
    <w:rsid w:val="0023666B"/>
    <w:rsid w:val="002375AE"/>
    <w:rsid w:val="003E79FD"/>
    <w:rsid w:val="00436DBC"/>
    <w:rsid w:val="0044113E"/>
    <w:rsid w:val="00464C03"/>
    <w:rsid w:val="00617134"/>
    <w:rsid w:val="006A4B99"/>
    <w:rsid w:val="006C243D"/>
    <w:rsid w:val="00760168"/>
    <w:rsid w:val="00821B12"/>
    <w:rsid w:val="008A29AB"/>
    <w:rsid w:val="008B4EDE"/>
    <w:rsid w:val="008E4A63"/>
    <w:rsid w:val="008F79B2"/>
    <w:rsid w:val="00906CAD"/>
    <w:rsid w:val="009560B4"/>
    <w:rsid w:val="009A2113"/>
    <w:rsid w:val="009C42AA"/>
    <w:rsid w:val="00CA3026"/>
    <w:rsid w:val="00D3174E"/>
    <w:rsid w:val="00D653D5"/>
    <w:rsid w:val="00E51520"/>
    <w:rsid w:val="00E90E41"/>
    <w:rsid w:val="00FE4257"/>
    <w:rsid w:val="00FF6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6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30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A30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A3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A30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CA30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A30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0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4C03"/>
    <w:pPr>
      <w:ind w:left="720"/>
      <w:contextualSpacing/>
    </w:pPr>
  </w:style>
  <w:style w:type="character" w:customStyle="1" w:styleId="vkekvd">
    <w:name w:val="vkekvd"/>
    <w:basedOn w:val="Fuentedeprrafopredeter"/>
    <w:rsid w:val="008E4A63"/>
  </w:style>
  <w:style w:type="character" w:customStyle="1" w:styleId="ifmvxd">
    <w:name w:val="ifmvxd"/>
    <w:basedOn w:val="Fuentedeprrafopredeter"/>
    <w:rsid w:val="008E4A63"/>
  </w:style>
  <w:style w:type="character" w:customStyle="1" w:styleId="ijm6od">
    <w:name w:val="ijm6od"/>
    <w:basedOn w:val="Fuentedeprrafopredeter"/>
    <w:rsid w:val="008E4A63"/>
  </w:style>
  <w:style w:type="character" w:styleId="Textoennegrita">
    <w:name w:val="Strong"/>
    <w:basedOn w:val="Fuentedeprrafopredeter"/>
    <w:uiPriority w:val="22"/>
    <w:qFormat/>
    <w:rsid w:val="008E4A63"/>
    <w:rPr>
      <w:b/>
      <w:bCs/>
    </w:rPr>
  </w:style>
  <w:style w:type="character" w:customStyle="1" w:styleId="t286pc">
    <w:name w:val="t286pc"/>
    <w:basedOn w:val="Fuentedeprrafopredeter"/>
    <w:rsid w:val="008E4A63"/>
  </w:style>
  <w:style w:type="paragraph" w:styleId="Sinespaciado">
    <w:name w:val="No Spacing"/>
    <w:uiPriority w:val="1"/>
    <w:qFormat/>
    <w:rsid w:val="00436DB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F6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360"/>
  </w:style>
  <w:style w:type="paragraph" w:styleId="Piedepgina">
    <w:name w:val="footer"/>
    <w:basedOn w:val="Normal"/>
    <w:link w:val="PiedepginaCar"/>
    <w:uiPriority w:val="99"/>
    <w:unhideWhenUsed/>
    <w:rsid w:val="00FF6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360"/>
  </w:style>
  <w:style w:type="character" w:customStyle="1" w:styleId="Ttulo1Car">
    <w:name w:val="Título 1 Car"/>
    <w:basedOn w:val="Fuentedeprrafopredeter"/>
    <w:link w:val="Ttulo1"/>
    <w:uiPriority w:val="9"/>
    <w:rsid w:val="002366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366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A30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A30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CA30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A302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CA30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A30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0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64C03"/>
    <w:pPr>
      <w:ind w:left="720"/>
      <w:contextualSpacing/>
    </w:pPr>
  </w:style>
  <w:style w:type="character" w:customStyle="1" w:styleId="vkekvd">
    <w:name w:val="vkekvd"/>
    <w:basedOn w:val="Fuentedeprrafopredeter"/>
    <w:rsid w:val="008E4A63"/>
  </w:style>
  <w:style w:type="character" w:customStyle="1" w:styleId="ifmvxd">
    <w:name w:val="ifmvxd"/>
    <w:basedOn w:val="Fuentedeprrafopredeter"/>
    <w:rsid w:val="008E4A63"/>
  </w:style>
  <w:style w:type="character" w:customStyle="1" w:styleId="ijm6od">
    <w:name w:val="ijm6od"/>
    <w:basedOn w:val="Fuentedeprrafopredeter"/>
    <w:rsid w:val="008E4A63"/>
  </w:style>
  <w:style w:type="character" w:styleId="Textoennegrita">
    <w:name w:val="Strong"/>
    <w:basedOn w:val="Fuentedeprrafopredeter"/>
    <w:uiPriority w:val="22"/>
    <w:qFormat/>
    <w:rsid w:val="008E4A63"/>
    <w:rPr>
      <w:b/>
      <w:bCs/>
    </w:rPr>
  </w:style>
  <w:style w:type="character" w:customStyle="1" w:styleId="t286pc">
    <w:name w:val="t286pc"/>
    <w:basedOn w:val="Fuentedeprrafopredeter"/>
    <w:rsid w:val="008E4A63"/>
  </w:style>
  <w:style w:type="paragraph" w:styleId="Sinespaciado">
    <w:name w:val="No Spacing"/>
    <w:uiPriority w:val="1"/>
    <w:qFormat/>
    <w:rsid w:val="00436DB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FF6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6360"/>
  </w:style>
  <w:style w:type="paragraph" w:styleId="Piedepgina">
    <w:name w:val="footer"/>
    <w:basedOn w:val="Normal"/>
    <w:link w:val="PiedepginaCar"/>
    <w:uiPriority w:val="99"/>
    <w:unhideWhenUsed/>
    <w:rsid w:val="00FF63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6360"/>
  </w:style>
  <w:style w:type="character" w:customStyle="1" w:styleId="Ttulo1Car">
    <w:name w:val="Título 1 Car"/>
    <w:basedOn w:val="Fuentedeprrafopredeter"/>
    <w:link w:val="Ttulo1"/>
    <w:uiPriority w:val="9"/>
    <w:rsid w:val="002366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2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0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5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7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7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1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5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1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75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75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0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0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9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7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7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7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3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4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1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9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57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1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3085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595070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0152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820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934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04577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560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1264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310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00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05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785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0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3938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381953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85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8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44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1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966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85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8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9828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28328">
                                          <w:marLeft w:val="0"/>
                                          <w:marRight w:val="0"/>
                                          <w:marTop w:val="1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05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1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7703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01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82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7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search?q=Sin%C3%B3nimos+y+T%C3%A9rminos+Relacionados&amp;oq=que+es+elportapapeles+de+windows&amp;gs_lcrp=EgZjaHJvbWUyBggAEEUYOTIJCAEQABgNGIAEMggIAhAAGBYYHjIICAMQABgWGB4yCAgEEAAYFhgeMgcIBRAAGO8FMgoIBhAAGIAEGKIE0gEJMjA1NjRqMGo3qAIHsAIB8QV1wwbpyB8HlvEFdcMG6cgfB5Y&amp;sourceid=chrome&amp;ie=UTF-8&amp;ved=2ahUKEwjF2YCXuciTAxWRJbkGHU1-L9cQgK4QegYIAQgBEA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search?q=Usos+y+Caracter%C3%ADsticas+Principales&amp;oq=que+es+elportapapeles+de+windows&amp;gs_lcrp=EgZjaHJvbWUyBggAEEUYOTIJCAEQABgNGIAEMggIAhAAGBYYHjIICAMQABgWGB4yCAgEEAAYFhgeMgcIBRAAGO8FMgoIBhAAGIAEGKIE0gEJMjA1NjRqMGo3qAIHsAIB8QV1wwbpyB8HlvEFdcMG6cgfB5Y&amp;sourceid=chrome&amp;ie=UTF-8&amp;ved=2ahUKEwjF2YCXuciTAxWRJbkGHU1-L9cQgK4QegYIAQgAEA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26C38-DA58-4F40-A048-8602D8B34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13</Pages>
  <Words>1728</Words>
  <Characters>9508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9</cp:revision>
  <dcterms:created xsi:type="dcterms:W3CDTF">2026-03-18T20:06:00Z</dcterms:created>
  <dcterms:modified xsi:type="dcterms:W3CDTF">2026-03-30T21:03:00Z</dcterms:modified>
</cp:coreProperties>
</file>