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0F6D" w14:textId="77777777" w:rsidR="001B1320" w:rsidRPr="001B1320" w:rsidRDefault="001B1320" w:rsidP="001B1320">
      <w:pPr>
        <w:jc w:val="both"/>
        <w:rPr>
          <w:b/>
          <w:bCs/>
          <w:lang w:val="es-ES"/>
        </w:rPr>
      </w:pPr>
      <w:r w:rsidRPr="001B1320">
        <w:rPr>
          <w:b/>
          <w:bCs/>
          <w:lang w:val="es-ES"/>
        </w:rPr>
        <w:t>COLEGIO SANTA ROSA DE LIMA</w:t>
      </w:r>
    </w:p>
    <w:p w14:paraId="3B39BF36" w14:textId="77777777" w:rsidR="001B1320" w:rsidRPr="001B1320" w:rsidRDefault="001B1320" w:rsidP="001B1320">
      <w:pPr>
        <w:jc w:val="both"/>
        <w:rPr>
          <w:lang w:val="es-ES"/>
        </w:rPr>
      </w:pPr>
      <w:r w:rsidRPr="001B1320">
        <w:rPr>
          <w:b/>
          <w:bCs/>
          <w:lang w:val="es-ES"/>
        </w:rPr>
        <w:t xml:space="preserve">ESPACIO CURRICULAR: </w:t>
      </w:r>
      <w:r w:rsidRPr="001B1320">
        <w:rPr>
          <w:lang w:val="es-ES"/>
        </w:rPr>
        <w:t>Catequesis</w:t>
      </w:r>
    </w:p>
    <w:p w14:paraId="316942B3" w14:textId="529C531A" w:rsidR="001B1320" w:rsidRPr="001B1320" w:rsidRDefault="001B1320" w:rsidP="001B1320">
      <w:pPr>
        <w:jc w:val="both"/>
        <w:rPr>
          <w:lang w:val="es-ES"/>
        </w:rPr>
      </w:pPr>
      <w:r w:rsidRPr="001B1320">
        <w:rPr>
          <w:b/>
          <w:bCs/>
          <w:lang w:val="es-ES"/>
        </w:rPr>
        <w:t xml:space="preserve">PROFESORA TITULAR: </w:t>
      </w:r>
      <w:r w:rsidRPr="001B1320">
        <w:rPr>
          <w:lang w:val="es-ES"/>
        </w:rPr>
        <w:t>Romina</w:t>
      </w:r>
      <w:r w:rsidR="001030FE">
        <w:rPr>
          <w:lang w:val="es-ES"/>
        </w:rPr>
        <w:t xml:space="preserve"> Estrada</w:t>
      </w:r>
    </w:p>
    <w:p w14:paraId="2E309CD4" w14:textId="77777777" w:rsidR="001B1320" w:rsidRPr="001B1320" w:rsidRDefault="001B1320" w:rsidP="001B1320">
      <w:pPr>
        <w:jc w:val="both"/>
        <w:rPr>
          <w:lang w:val="es-ES"/>
        </w:rPr>
      </w:pPr>
      <w:r w:rsidRPr="001B1320">
        <w:rPr>
          <w:b/>
          <w:bCs/>
          <w:lang w:val="es-ES"/>
        </w:rPr>
        <w:t xml:space="preserve">PROFESORA SUPLENTE:  </w:t>
      </w:r>
      <w:r w:rsidRPr="001B1320">
        <w:rPr>
          <w:lang w:val="es-ES"/>
        </w:rPr>
        <w:t>Karen Gonzalez</w:t>
      </w:r>
    </w:p>
    <w:p w14:paraId="19FD35A7" w14:textId="77777777" w:rsidR="001B1320" w:rsidRPr="001B1320" w:rsidRDefault="001B1320" w:rsidP="001B1320">
      <w:pPr>
        <w:jc w:val="both"/>
        <w:rPr>
          <w:b/>
          <w:bCs/>
          <w:lang w:val="es-ES"/>
        </w:rPr>
      </w:pPr>
      <w:r w:rsidRPr="001B1320">
        <w:rPr>
          <w:b/>
          <w:bCs/>
          <w:lang w:val="es-ES"/>
        </w:rPr>
        <w:t>NIVEL SECUNDARIO</w:t>
      </w:r>
    </w:p>
    <w:p w14:paraId="220009D5" w14:textId="59FC4C89" w:rsidR="001B1320" w:rsidRDefault="001B1320" w:rsidP="001B1320">
      <w:pPr>
        <w:jc w:val="both"/>
        <w:rPr>
          <w:lang w:val="es-ES"/>
        </w:rPr>
      </w:pPr>
      <w:r w:rsidRPr="001B1320">
        <w:rPr>
          <w:b/>
          <w:bCs/>
          <w:lang w:val="es-ES"/>
        </w:rPr>
        <w:t xml:space="preserve">AÑO: </w:t>
      </w:r>
      <w:r w:rsidR="001030FE">
        <w:rPr>
          <w:lang w:val="es-ES"/>
        </w:rPr>
        <w:t>6</w:t>
      </w:r>
      <w:r w:rsidRPr="001B1320">
        <w:rPr>
          <w:lang w:val="es-ES"/>
        </w:rPr>
        <w:t>º “B”</w:t>
      </w:r>
    </w:p>
    <w:p w14:paraId="1AAF2FA5" w14:textId="6700A78E" w:rsidR="00B759CA" w:rsidRDefault="00B759CA" w:rsidP="001B1320">
      <w:pPr>
        <w:jc w:val="both"/>
        <w:rPr>
          <w:b/>
          <w:bCs/>
          <w:lang w:val="es-ES"/>
        </w:rPr>
      </w:pPr>
      <w:r>
        <w:rPr>
          <w:b/>
          <w:bCs/>
          <w:lang w:val="es-ES"/>
        </w:rPr>
        <w:t>GUÍA 1</w:t>
      </w:r>
    </w:p>
    <w:p w14:paraId="2F31036E" w14:textId="065D611D" w:rsidR="00F92484" w:rsidRDefault="00F92484">
      <w:pPr>
        <w:rPr>
          <w:b/>
          <w:bCs/>
          <w:lang w:val="es-ES"/>
        </w:rPr>
      </w:pPr>
      <w:r>
        <w:rPr>
          <w:b/>
          <w:bCs/>
          <w:lang w:val="es-ES"/>
        </w:rPr>
        <w:br w:type="page"/>
      </w:r>
    </w:p>
    <w:p w14:paraId="0B577730" w14:textId="2521A868" w:rsidR="0078761B" w:rsidRPr="0078761B" w:rsidRDefault="0078761B" w:rsidP="0078761B">
      <w:pPr>
        <w:pStyle w:val="Prrafodelista"/>
        <w:rPr>
          <w:i/>
          <w:iCs/>
          <w:lang w:val="es-ES"/>
        </w:rPr>
      </w:pPr>
      <w:r>
        <w:rPr>
          <w:b/>
          <w:bCs/>
          <w:lang w:val="es-ES"/>
        </w:rPr>
        <w:lastRenderedPageBreak/>
        <w:t>S</w:t>
      </w:r>
      <w:r w:rsidR="00CA0EFA">
        <w:rPr>
          <w:b/>
          <w:bCs/>
          <w:lang w:val="es-ES"/>
        </w:rPr>
        <w:t>EMANA</w:t>
      </w:r>
      <w:r>
        <w:rPr>
          <w:b/>
          <w:bCs/>
          <w:lang w:val="es-ES"/>
        </w:rPr>
        <w:t xml:space="preserve"> 1 </w:t>
      </w:r>
    </w:p>
    <w:p w14:paraId="47635A52" w14:textId="6A5CF608" w:rsidR="00F92484" w:rsidRDefault="00F92484" w:rsidP="00F92484">
      <w:pPr>
        <w:pStyle w:val="Prrafodelista"/>
        <w:numPr>
          <w:ilvl w:val="0"/>
          <w:numId w:val="1"/>
        </w:numPr>
        <w:rPr>
          <w:b/>
          <w:bCs/>
          <w:lang w:val="es-ES"/>
        </w:rPr>
      </w:pPr>
      <w:r>
        <w:rPr>
          <w:b/>
          <w:bCs/>
          <w:lang w:val="es-ES"/>
        </w:rPr>
        <w:t>Observa las siguientes imágenes y responde en tu cuaderno:</w:t>
      </w:r>
    </w:p>
    <w:p w14:paraId="0F244A96" w14:textId="7B766BE9" w:rsidR="00F92484" w:rsidRDefault="00F92484" w:rsidP="00F92484">
      <w:pPr>
        <w:pStyle w:val="Prrafodelista"/>
        <w:rPr>
          <w:b/>
          <w:bCs/>
          <w:lang w:val="es-ES"/>
        </w:rPr>
      </w:pPr>
      <w:r w:rsidRPr="00F92484">
        <w:rPr>
          <w:rFonts w:ascii="Aptos" w:eastAsia="Aptos" w:hAnsi="Aptos" w:cs="Times New Roman"/>
          <w:noProof/>
        </w:rPr>
        <w:drawing>
          <wp:anchor distT="0" distB="0" distL="114300" distR="114300" simplePos="0" relativeHeight="251659264" behindDoc="0" locked="0" layoutInCell="1" allowOverlap="1" wp14:anchorId="5320DA10" wp14:editId="02DEAE7F">
            <wp:simplePos x="0" y="0"/>
            <wp:positionH relativeFrom="margin">
              <wp:posOffset>-635</wp:posOffset>
            </wp:positionH>
            <wp:positionV relativeFrom="paragraph">
              <wp:posOffset>6350</wp:posOffset>
            </wp:positionV>
            <wp:extent cx="2456180" cy="1638300"/>
            <wp:effectExtent l="0" t="0" r="1270" b="0"/>
            <wp:wrapNone/>
            <wp:docPr id="2034209025" name="Imagen 2" descr="100.000+ Fotos y Imágenes de Mar En Calma Gratis · Banco de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0.000+ Fotos y Imágenes de Mar En Calma Gratis · Banco de Imágen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618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A92F3" w14:textId="54AE10B8" w:rsidR="00F92484" w:rsidRDefault="00F92484" w:rsidP="00F92484">
      <w:pPr>
        <w:pStyle w:val="Prrafodelista"/>
        <w:rPr>
          <w:rFonts w:ascii="Aptos" w:eastAsia="Aptos" w:hAnsi="Aptos" w:cs="Times New Roman"/>
          <w:noProof/>
        </w:rPr>
      </w:pPr>
    </w:p>
    <w:p w14:paraId="17622541" w14:textId="19E4D970" w:rsidR="00F92484" w:rsidRDefault="00F92484" w:rsidP="00F92484">
      <w:pPr>
        <w:pStyle w:val="Prrafodelista"/>
        <w:rPr>
          <w:b/>
          <w:bCs/>
          <w:lang w:val="es-ES"/>
        </w:rPr>
      </w:pPr>
    </w:p>
    <w:p w14:paraId="35E9E06A" w14:textId="77777777" w:rsidR="00F92484" w:rsidRDefault="00F92484" w:rsidP="00F92484">
      <w:pPr>
        <w:pStyle w:val="Prrafodelista"/>
        <w:rPr>
          <w:b/>
          <w:bCs/>
          <w:lang w:val="es-ES"/>
        </w:rPr>
      </w:pPr>
    </w:p>
    <w:p w14:paraId="5764F4A6" w14:textId="54977EBD" w:rsidR="00F92484" w:rsidRDefault="00F92484" w:rsidP="00F92484">
      <w:pPr>
        <w:pStyle w:val="Prrafodelista"/>
        <w:rPr>
          <w:b/>
          <w:bCs/>
          <w:lang w:val="es-ES"/>
        </w:rPr>
      </w:pPr>
    </w:p>
    <w:p w14:paraId="46CFC053" w14:textId="77777777" w:rsidR="00F92484" w:rsidRDefault="00F92484" w:rsidP="00F92484">
      <w:pPr>
        <w:pStyle w:val="Prrafodelista"/>
        <w:rPr>
          <w:b/>
          <w:bCs/>
          <w:lang w:val="es-ES"/>
        </w:rPr>
      </w:pPr>
    </w:p>
    <w:p w14:paraId="6E9D40DD" w14:textId="14FBB492" w:rsidR="00F92484" w:rsidRDefault="00F92484" w:rsidP="00F92484">
      <w:pPr>
        <w:pStyle w:val="Prrafodelista"/>
        <w:rPr>
          <w:b/>
          <w:bCs/>
          <w:lang w:val="es-ES"/>
        </w:rPr>
      </w:pPr>
    </w:p>
    <w:p w14:paraId="02BB1065" w14:textId="2FD4C20E" w:rsidR="00F92484" w:rsidRDefault="00F92484" w:rsidP="00F92484">
      <w:pPr>
        <w:pStyle w:val="Prrafodelista"/>
        <w:rPr>
          <w:b/>
          <w:bCs/>
          <w:lang w:val="es-ES"/>
        </w:rPr>
      </w:pPr>
    </w:p>
    <w:p w14:paraId="74513E50" w14:textId="638327A9" w:rsidR="00F92484" w:rsidRPr="0078761B" w:rsidRDefault="0078761B" w:rsidP="0078761B">
      <w:pPr>
        <w:pStyle w:val="Prrafodelista"/>
        <w:numPr>
          <w:ilvl w:val="0"/>
          <w:numId w:val="2"/>
        </w:numPr>
        <w:jc w:val="both"/>
        <w:rPr>
          <w:rFonts w:ascii="Aptos" w:eastAsia="Aptos" w:hAnsi="Aptos" w:cs="Times New Roman"/>
          <w:sz w:val="22"/>
          <w:szCs w:val="22"/>
        </w:rPr>
      </w:pPr>
      <w:r w:rsidRPr="0078761B">
        <w:rPr>
          <w:rFonts w:ascii="Aptos" w:eastAsia="Aptos" w:hAnsi="Aptos" w:cs="Times New Roman"/>
          <w:sz w:val="22"/>
          <w:szCs w:val="22"/>
        </w:rPr>
        <w:t>¿Qué ve</w:t>
      </w:r>
      <w:r w:rsidRPr="0078761B">
        <w:rPr>
          <w:rFonts w:ascii="Aptos" w:eastAsia="Aptos" w:hAnsi="Aptos" w:cs="Times New Roman"/>
          <w:sz w:val="22"/>
          <w:szCs w:val="22"/>
        </w:rPr>
        <w:t>s</w:t>
      </w:r>
      <w:r w:rsidRPr="0078761B">
        <w:rPr>
          <w:rFonts w:ascii="Aptos" w:eastAsia="Aptos" w:hAnsi="Aptos" w:cs="Times New Roman"/>
          <w:sz w:val="22"/>
          <w:szCs w:val="22"/>
        </w:rPr>
        <w:t xml:space="preserve"> en esta imagen? ¿Te sentís como un mar en calma? ¿Sentís que este verano lograste descansar y hoy tenés la mente despejada?</w:t>
      </w:r>
    </w:p>
    <w:p w14:paraId="7E02816E" w14:textId="2FFEF203" w:rsidR="0078761B" w:rsidRDefault="0078761B" w:rsidP="00F92484">
      <w:pPr>
        <w:pStyle w:val="Prrafodelista"/>
        <w:rPr>
          <w:b/>
          <w:bCs/>
          <w:lang w:val="es-ES"/>
        </w:rPr>
      </w:pPr>
      <w:r w:rsidRPr="0078761B">
        <w:rPr>
          <w:rFonts w:ascii="Aptos" w:eastAsia="Aptos" w:hAnsi="Aptos" w:cs="Times New Roman"/>
          <w:noProof/>
        </w:rPr>
        <w:drawing>
          <wp:anchor distT="0" distB="0" distL="114300" distR="114300" simplePos="0" relativeHeight="251661312" behindDoc="0" locked="0" layoutInCell="1" allowOverlap="1" wp14:anchorId="6FD808A1" wp14:editId="55F12FF9">
            <wp:simplePos x="0" y="0"/>
            <wp:positionH relativeFrom="margin">
              <wp:posOffset>-19050</wp:posOffset>
            </wp:positionH>
            <wp:positionV relativeFrom="paragraph">
              <wp:posOffset>54610</wp:posOffset>
            </wp:positionV>
            <wp:extent cx="2447290" cy="1631950"/>
            <wp:effectExtent l="0" t="0" r="0" b="6350"/>
            <wp:wrapNone/>
            <wp:docPr id="21" name="Imagen 4" descr="El ciclo vital de las torm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ciclo vital de las torme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29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68BDE" w14:textId="77777777" w:rsidR="0078761B" w:rsidRDefault="0078761B" w:rsidP="00F92484">
      <w:pPr>
        <w:pStyle w:val="Prrafodelista"/>
        <w:rPr>
          <w:b/>
          <w:bCs/>
          <w:lang w:val="es-ES"/>
        </w:rPr>
      </w:pPr>
    </w:p>
    <w:p w14:paraId="11F98AC3" w14:textId="77777777" w:rsidR="0078761B" w:rsidRDefault="0078761B" w:rsidP="00F92484">
      <w:pPr>
        <w:pStyle w:val="Prrafodelista"/>
        <w:rPr>
          <w:b/>
          <w:bCs/>
          <w:lang w:val="es-ES"/>
        </w:rPr>
      </w:pPr>
    </w:p>
    <w:p w14:paraId="0030CAD8" w14:textId="77777777" w:rsidR="0078761B" w:rsidRDefault="0078761B" w:rsidP="00F92484">
      <w:pPr>
        <w:pStyle w:val="Prrafodelista"/>
        <w:rPr>
          <w:b/>
          <w:bCs/>
          <w:lang w:val="es-ES"/>
        </w:rPr>
      </w:pPr>
    </w:p>
    <w:p w14:paraId="6DD3A26D" w14:textId="77777777" w:rsidR="0078761B" w:rsidRDefault="0078761B" w:rsidP="00F92484">
      <w:pPr>
        <w:pStyle w:val="Prrafodelista"/>
        <w:rPr>
          <w:b/>
          <w:bCs/>
          <w:lang w:val="es-ES"/>
        </w:rPr>
      </w:pPr>
    </w:p>
    <w:p w14:paraId="267AC5B4" w14:textId="77777777" w:rsidR="0078761B" w:rsidRDefault="0078761B" w:rsidP="00F92484">
      <w:pPr>
        <w:pStyle w:val="Prrafodelista"/>
        <w:rPr>
          <w:b/>
          <w:bCs/>
          <w:lang w:val="es-ES"/>
        </w:rPr>
      </w:pPr>
    </w:p>
    <w:p w14:paraId="32E3A914" w14:textId="77777777" w:rsidR="0078761B" w:rsidRDefault="0078761B" w:rsidP="00F92484">
      <w:pPr>
        <w:pStyle w:val="Prrafodelista"/>
        <w:rPr>
          <w:b/>
          <w:bCs/>
          <w:lang w:val="es-ES"/>
        </w:rPr>
      </w:pPr>
    </w:p>
    <w:p w14:paraId="66BEC3CF" w14:textId="77777777" w:rsidR="0078761B" w:rsidRDefault="0078761B" w:rsidP="00F92484">
      <w:pPr>
        <w:pStyle w:val="Prrafodelista"/>
        <w:rPr>
          <w:b/>
          <w:bCs/>
          <w:lang w:val="es-ES"/>
        </w:rPr>
      </w:pPr>
    </w:p>
    <w:p w14:paraId="1F1B1620" w14:textId="09E47494" w:rsidR="0078761B" w:rsidRDefault="0078761B" w:rsidP="0078761B">
      <w:pPr>
        <w:pStyle w:val="Prrafodelista"/>
        <w:numPr>
          <w:ilvl w:val="0"/>
          <w:numId w:val="2"/>
        </w:numPr>
        <w:jc w:val="both"/>
        <w:rPr>
          <w:sz w:val="22"/>
          <w:szCs w:val="22"/>
        </w:rPr>
      </w:pPr>
      <w:r w:rsidRPr="0078761B">
        <w:rPr>
          <w:sz w:val="22"/>
          <w:szCs w:val="22"/>
        </w:rPr>
        <w:t>¿Sentís que el último año viene con la presión de “qué voy a hacer después”, las materias, el viaje, los costos, que estudiaré? ¿Esa tormenta de decisiones?</w:t>
      </w:r>
    </w:p>
    <w:p w14:paraId="107E44B3" w14:textId="1C590193" w:rsidR="0078761B" w:rsidRDefault="0078761B" w:rsidP="0078761B">
      <w:pPr>
        <w:jc w:val="both"/>
        <w:rPr>
          <w:sz w:val="22"/>
          <w:szCs w:val="22"/>
        </w:rPr>
      </w:pPr>
      <w:r w:rsidRPr="0078761B">
        <w:rPr>
          <w:rFonts w:ascii="Aptos" w:eastAsia="Aptos" w:hAnsi="Aptos" w:cs="Times New Roman"/>
          <w:noProof/>
        </w:rPr>
        <w:drawing>
          <wp:anchor distT="0" distB="0" distL="114300" distR="114300" simplePos="0" relativeHeight="251663360" behindDoc="0" locked="0" layoutInCell="1" allowOverlap="1" wp14:anchorId="5D3D247A" wp14:editId="1D9E1389">
            <wp:simplePos x="0" y="0"/>
            <wp:positionH relativeFrom="margin">
              <wp:align>left</wp:align>
            </wp:positionH>
            <wp:positionV relativeFrom="paragraph">
              <wp:posOffset>46355</wp:posOffset>
            </wp:positionV>
            <wp:extent cx="2489835" cy="1613535"/>
            <wp:effectExtent l="0" t="0" r="5715" b="5715"/>
            <wp:wrapNone/>
            <wp:docPr id="26" name="Imagen 9" descr="Más de 800 000 imágenes gratis de Paisajes Con Flores Bonita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ás de 800 000 imágenes gratis de Paisajes Con Flores Bonita y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835" cy="1613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CBC37" w14:textId="77777777" w:rsidR="0078761B" w:rsidRDefault="0078761B" w:rsidP="0078761B">
      <w:pPr>
        <w:jc w:val="both"/>
        <w:rPr>
          <w:sz w:val="22"/>
          <w:szCs w:val="22"/>
        </w:rPr>
      </w:pPr>
    </w:p>
    <w:p w14:paraId="3E14C487" w14:textId="77777777" w:rsidR="0078761B" w:rsidRDefault="0078761B" w:rsidP="0078761B">
      <w:pPr>
        <w:jc w:val="both"/>
        <w:rPr>
          <w:sz w:val="22"/>
          <w:szCs w:val="22"/>
        </w:rPr>
      </w:pPr>
    </w:p>
    <w:p w14:paraId="2B7816F1" w14:textId="77777777" w:rsidR="0078761B" w:rsidRDefault="0078761B" w:rsidP="0078761B">
      <w:pPr>
        <w:jc w:val="both"/>
        <w:rPr>
          <w:sz w:val="22"/>
          <w:szCs w:val="22"/>
        </w:rPr>
      </w:pPr>
    </w:p>
    <w:p w14:paraId="74F069ED" w14:textId="77777777" w:rsidR="0078761B" w:rsidRDefault="0078761B" w:rsidP="0078761B">
      <w:pPr>
        <w:jc w:val="both"/>
        <w:rPr>
          <w:sz w:val="22"/>
          <w:szCs w:val="22"/>
        </w:rPr>
      </w:pPr>
    </w:p>
    <w:p w14:paraId="15E1C647" w14:textId="77777777" w:rsidR="0078761B" w:rsidRDefault="0078761B" w:rsidP="0078761B">
      <w:pPr>
        <w:jc w:val="both"/>
        <w:rPr>
          <w:sz w:val="22"/>
          <w:szCs w:val="22"/>
        </w:rPr>
      </w:pPr>
    </w:p>
    <w:p w14:paraId="62B2DC6C" w14:textId="77777777" w:rsidR="0078761B" w:rsidRPr="0078761B" w:rsidRDefault="0078761B" w:rsidP="0078761B">
      <w:pPr>
        <w:pStyle w:val="Prrafodelista"/>
        <w:numPr>
          <w:ilvl w:val="0"/>
          <w:numId w:val="2"/>
        </w:numPr>
        <w:jc w:val="both"/>
        <w:rPr>
          <w:sz w:val="22"/>
          <w:szCs w:val="22"/>
        </w:rPr>
      </w:pPr>
      <w:r w:rsidRPr="0078761B">
        <w:rPr>
          <w:sz w:val="22"/>
          <w:szCs w:val="22"/>
        </w:rPr>
        <w:t>¿Qué sensaciones te vienen al ver este paisaje?</w:t>
      </w:r>
    </w:p>
    <w:p w14:paraId="02BF143F" w14:textId="7B111B63" w:rsidR="0078761B" w:rsidRPr="0078761B" w:rsidRDefault="0078761B" w:rsidP="0078761B">
      <w:pPr>
        <w:pStyle w:val="Prrafodelista"/>
        <w:numPr>
          <w:ilvl w:val="0"/>
          <w:numId w:val="2"/>
        </w:numPr>
        <w:jc w:val="both"/>
        <w:rPr>
          <w:sz w:val="22"/>
          <w:szCs w:val="22"/>
        </w:rPr>
      </w:pPr>
      <w:r w:rsidRPr="0078761B">
        <w:rPr>
          <w:sz w:val="22"/>
          <w:szCs w:val="22"/>
        </w:rPr>
        <w:t>¿Te sentís entusiasmad</w:t>
      </w:r>
      <w:r>
        <w:rPr>
          <w:sz w:val="22"/>
          <w:szCs w:val="22"/>
        </w:rPr>
        <w:t>a</w:t>
      </w:r>
      <w:r w:rsidRPr="0078761B">
        <w:rPr>
          <w:sz w:val="22"/>
          <w:szCs w:val="22"/>
        </w:rPr>
        <w:t xml:space="preserve"> de empezar el año?</w:t>
      </w:r>
    </w:p>
    <w:p w14:paraId="7A546B55" w14:textId="497FABE1" w:rsidR="0078761B" w:rsidRDefault="0078761B" w:rsidP="0078761B">
      <w:pPr>
        <w:pStyle w:val="Prrafodelista"/>
        <w:numPr>
          <w:ilvl w:val="0"/>
          <w:numId w:val="2"/>
        </w:numPr>
        <w:jc w:val="both"/>
        <w:rPr>
          <w:sz w:val="22"/>
          <w:szCs w:val="22"/>
        </w:rPr>
      </w:pPr>
      <w:r w:rsidRPr="0078761B">
        <w:rPr>
          <w:sz w:val="22"/>
          <w:szCs w:val="22"/>
        </w:rPr>
        <w:t>¿Estás con mucha energía y ganas de que florezcan proyectos nuevos este año?</w:t>
      </w:r>
    </w:p>
    <w:p w14:paraId="26B5459A" w14:textId="66F40779" w:rsidR="0078761B" w:rsidRDefault="0078761B" w:rsidP="0078761B">
      <w:pPr>
        <w:jc w:val="both"/>
        <w:rPr>
          <w:sz w:val="22"/>
          <w:szCs w:val="22"/>
        </w:rPr>
      </w:pPr>
    </w:p>
    <w:p w14:paraId="7EFDBE73" w14:textId="620FCD70" w:rsidR="0078761B" w:rsidRDefault="0078761B" w:rsidP="0078761B">
      <w:pPr>
        <w:jc w:val="both"/>
        <w:rPr>
          <w:sz w:val="22"/>
          <w:szCs w:val="22"/>
        </w:rPr>
      </w:pPr>
    </w:p>
    <w:p w14:paraId="3B2E716F" w14:textId="4C92B5EE" w:rsidR="0078761B" w:rsidRDefault="0078761B" w:rsidP="0078761B">
      <w:pPr>
        <w:jc w:val="both"/>
        <w:rPr>
          <w:sz w:val="22"/>
          <w:szCs w:val="22"/>
        </w:rPr>
      </w:pPr>
    </w:p>
    <w:p w14:paraId="66EF2C97" w14:textId="77777777" w:rsidR="0078761B" w:rsidRDefault="0078761B" w:rsidP="0078761B">
      <w:pPr>
        <w:jc w:val="both"/>
        <w:rPr>
          <w:sz w:val="22"/>
          <w:szCs w:val="22"/>
        </w:rPr>
      </w:pPr>
    </w:p>
    <w:p w14:paraId="75F34ABF" w14:textId="77777777" w:rsidR="0078761B" w:rsidRDefault="0078761B" w:rsidP="0078761B">
      <w:pPr>
        <w:jc w:val="both"/>
        <w:rPr>
          <w:sz w:val="22"/>
          <w:szCs w:val="22"/>
        </w:rPr>
      </w:pPr>
    </w:p>
    <w:p w14:paraId="12F14445" w14:textId="50F41114" w:rsidR="0078761B" w:rsidRDefault="0078761B" w:rsidP="0078761B">
      <w:pPr>
        <w:jc w:val="both"/>
        <w:rPr>
          <w:sz w:val="22"/>
          <w:szCs w:val="22"/>
        </w:rPr>
      </w:pPr>
    </w:p>
    <w:p w14:paraId="1A5C3820" w14:textId="41F19FDE" w:rsidR="0078761B" w:rsidRDefault="0078761B" w:rsidP="0078761B">
      <w:pPr>
        <w:jc w:val="both"/>
        <w:rPr>
          <w:sz w:val="22"/>
          <w:szCs w:val="22"/>
        </w:rPr>
      </w:pPr>
      <w:r>
        <w:rPr>
          <w:noProof/>
          <w:lang w:val="es-ES"/>
        </w:rPr>
        <w:drawing>
          <wp:anchor distT="0" distB="0" distL="114300" distR="114300" simplePos="0" relativeHeight="251664384" behindDoc="0" locked="0" layoutInCell="1" allowOverlap="1" wp14:anchorId="7DCE433B" wp14:editId="70951E33">
            <wp:simplePos x="0" y="0"/>
            <wp:positionH relativeFrom="margin">
              <wp:posOffset>285115</wp:posOffset>
            </wp:positionH>
            <wp:positionV relativeFrom="paragraph">
              <wp:posOffset>-231775</wp:posOffset>
            </wp:positionV>
            <wp:extent cx="2432685" cy="1603375"/>
            <wp:effectExtent l="0" t="0" r="5715" b="0"/>
            <wp:wrapNone/>
            <wp:docPr id="855949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685" cy="1603375"/>
                    </a:xfrm>
                    <a:prstGeom prst="rect">
                      <a:avLst/>
                    </a:prstGeom>
                    <a:noFill/>
                  </pic:spPr>
                </pic:pic>
              </a:graphicData>
            </a:graphic>
          </wp:anchor>
        </w:drawing>
      </w:r>
    </w:p>
    <w:p w14:paraId="1AF71BBF" w14:textId="00353A57" w:rsidR="0078761B" w:rsidRDefault="0078761B" w:rsidP="0078761B">
      <w:pPr>
        <w:jc w:val="both"/>
        <w:rPr>
          <w:sz w:val="22"/>
          <w:szCs w:val="22"/>
        </w:rPr>
      </w:pPr>
    </w:p>
    <w:p w14:paraId="350CEA48" w14:textId="1CF4EFF6" w:rsidR="00F92484" w:rsidRDefault="00F92484" w:rsidP="0078761B">
      <w:pPr>
        <w:jc w:val="both"/>
        <w:rPr>
          <w:sz w:val="22"/>
          <w:szCs w:val="22"/>
        </w:rPr>
      </w:pPr>
    </w:p>
    <w:p w14:paraId="5BF6C1C0" w14:textId="77777777" w:rsidR="0078761B" w:rsidRDefault="0078761B" w:rsidP="0078761B">
      <w:pPr>
        <w:jc w:val="both"/>
        <w:rPr>
          <w:sz w:val="22"/>
          <w:szCs w:val="22"/>
        </w:rPr>
      </w:pPr>
    </w:p>
    <w:p w14:paraId="0A60F8A3" w14:textId="77777777" w:rsidR="0078761B" w:rsidRDefault="0078761B" w:rsidP="0078761B">
      <w:pPr>
        <w:jc w:val="both"/>
        <w:rPr>
          <w:sz w:val="22"/>
          <w:szCs w:val="22"/>
        </w:rPr>
      </w:pPr>
    </w:p>
    <w:p w14:paraId="51B0C2C8" w14:textId="77777777" w:rsidR="0078761B" w:rsidRPr="0078761B" w:rsidRDefault="0078761B" w:rsidP="0078761B">
      <w:pPr>
        <w:pStyle w:val="Prrafodelista"/>
        <w:numPr>
          <w:ilvl w:val="0"/>
          <w:numId w:val="4"/>
        </w:numPr>
        <w:jc w:val="both"/>
        <w:rPr>
          <w:rFonts w:ascii="Aptos" w:eastAsia="Aptos" w:hAnsi="Aptos" w:cs="Times New Roman"/>
          <w:sz w:val="22"/>
          <w:szCs w:val="22"/>
        </w:rPr>
      </w:pPr>
      <w:r w:rsidRPr="0078761B">
        <w:rPr>
          <w:rFonts w:ascii="Aptos" w:eastAsia="Aptos" w:hAnsi="Aptos" w:cs="Times New Roman"/>
          <w:sz w:val="22"/>
          <w:szCs w:val="22"/>
        </w:rPr>
        <w:t>Y esta imagen ¿Qué te hace sentir? ¿Sentís que venís un poco “seco” al iniciar?</w:t>
      </w:r>
    </w:p>
    <w:p w14:paraId="052D4B73" w14:textId="77777777" w:rsidR="0078761B" w:rsidRDefault="0078761B" w:rsidP="0078761B">
      <w:pPr>
        <w:pStyle w:val="Prrafodelista"/>
        <w:numPr>
          <w:ilvl w:val="0"/>
          <w:numId w:val="4"/>
        </w:numPr>
        <w:jc w:val="both"/>
        <w:rPr>
          <w:rFonts w:ascii="Aptos" w:eastAsia="Aptos" w:hAnsi="Aptos" w:cs="Times New Roman"/>
          <w:sz w:val="22"/>
          <w:szCs w:val="22"/>
        </w:rPr>
      </w:pPr>
      <w:r w:rsidRPr="0078761B">
        <w:rPr>
          <w:rFonts w:ascii="Aptos" w:eastAsia="Aptos" w:hAnsi="Aptos" w:cs="Times New Roman"/>
          <w:sz w:val="22"/>
          <w:szCs w:val="22"/>
        </w:rPr>
        <w:t>¿Sentís que a veces el ruido de la “promo” te deja seco y necesitas un momento de silencio para encontrarse con vos mismo?</w:t>
      </w:r>
    </w:p>
    <w:p w14:paraId="0020189D" w14:textId="77777777" w:rsidR="0078761B" w:rsidRPr="0078761B" w:rsidRDefault="0078761B" w:rsidP="0078761B">
      <w:pPr>
        <w:pStyle w:val="Prrafodelista"/>
        <w:jc w:val="both"/>
        <w:rPr>
          <w:rFonts w:ascii="Aptos" w:eastAsia="Aptos" w:hAnsi="Aptos" w:cs="Times New Roman"/>
          <w:sz w:val="22"/>
          <w:szCs w:val="22"/>
        </w:rPr>
      </w:pPr>
    </w:p>
    <w:p w14:paraId="43B5EBAC" w14:textId="6FD81949" w:rsidR="0078761B" w:rsidRPr="0078761B" w:rsidRDefault="0078761B" w:rsidP="0078761B">
      <w:pPr>
        <w:pStyle w:val="Prrafodelista"/>
        <w:numPr>
          <w:ilvl w:val="0"/>
          <w:numId w:val="1"/>
        </w:numPr>
        <w:spacing w:after="240" w:line="240" w:lineRule="auto"/>
        <w:jc w:val="both"/>
        <w:rPr>
          <w:rFonts w:ascii="Arial" w:eastAsia="Times New Roman" w:hAnsi="Arial" w:cs="Arial"/>
          <w:b/>
          <w:bCs/>
          <w:color w:val="1F1F1F"/>
          <w:kern w:val="0"/>
          <w:lang w:eastAsia="es-AR"/>
          <w14:ligatures w14:val="none"/>
        </w:rPr>
      </w:pPr>
      <w:r w:rsidRPr="0078761B">
        <w:rPr>
          <w:rFonts w:ascii="Arial" w:eastAsia="Times New Roman" w:hAnsi="Arial" w:cs="Arial"/>
          <w:b/>
          <w:bCs/>
          <w:color w:val="1F1F1F"/>
          <w:kern w:val="0"/>
          <w:lang w:eastAsia="es-AR"/>
          <w14:ligatures w14:val="none"/>
        </w:rPr>
        <w:t xml:space="preserve">Lee el </w:t>
      </w:r>
      <w:r w:rsidRPr="0078761B">
        <w:rPr>
          <w:rFonts w:ascii="Arial" w:eastAsia="Times New Roman" w:hAnsi="Arial" w:cs="Arial"/>
          <w:b/>
          <w:bCs/>
          <w:color w:val="1F1F1F"/>
          <w:kern w:val="0"/>
          <w:lang w:eastAsia="es-AR"/>
          <w14:ligatures w14:val="none"/>
        </w:rPr>
        <w:t xml:space="preserve">Evangelio de Mateo 11, 28-30 </w:t>
      </w:r>
    </w:p>
    <w:p w14:paraId="351EEF97" w14:textId="77777777" w:rsidR="0078761B" w:rsidRPr="0078761B" w:rsidRDefault="0078761B" w:rsidP="0078761B">
      <w:pPr>
        <w:spacing w:after="240" w:line="240" w:lineRule="auto"/>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“Jesús dijo: Vengan a mi todos los que están fatigados y agobiados, y yo los aliviaré. Carguen con mi yugo y aprendan de mí, que soy sencillo y humilde de corazón, y encontrarán descanso para sus vidas”.</w:t>
      </w:r>
    </w:p>
    <w:p w14:paraId="7EDA3FFB" w14:textId="77777777" w:rsidR="0078761B" w:rsidRDefault="0078761B" w:rsidP="0078761B">
      <w:pPr>
        <w:spacing w:after="240" w:line="240" w:lineRule="auto"/>
        <w:jc w:val="both"/>
        <w:rPr>
          <w:rFonts w:ascii="Arial" w:eastAsia="Times New Roman" w:hAnsi="Arial" w:cs="Arial"/>
          <w:i/>
          <w:iCs/>
          <w:color w:val="1F1F1F"/>
          <w:kern w:val="0"/>
          <w:lang w:eastAsia="es-AR"/>
          <w14:ligatures w14:val="none"/>
        </w:rPr>
      </w:pPr>
      <w:r w:rsidRPr="0078761B">
        <w:rPr>
          <w:rFonts w:ascii="Arial" w:eastAsia="Times New Roman" w:hAnsi="Arial" w:cs="Arial"/>
          <w:i/>
          <w:iCs/>
          <w:color w:val="1F1F1F"/>
          <w:kern w:val="0"/>
          <w:lang w:eastAsia="es-AR"/>
          <w14:ligatures w14:val="none"/>
        </w:rPr>
        <w:t>Palabra de Dios.</w:t>
      </w:r>
    </w:p>
    <w:p w14:paraId="64B4400B" w14:textId="325D47AA" w:rsidR="0078761B" w:rsidRPr="0078761B" w:rsidRDefault="0078761B" w:rsidP="0078761B">
      <w:pPr>
        <w:spacing w:after="240" w:line="240" w:lineRule="auto"/>
        <w:jc w:val="both"/>
        <w:rPr>
          <w:rFonts w:ascii="Arial" w:eastAsia="Times New Roman" w:hAnsi="Arial" w:cs="Arial"/>
          <w:i/>
          <w:iCs/>
          <w:color w:val="1F1F1F"/>
          <w:kern w:val="0"/>
          <w:lang w:eastAsia="es-AR"/>
          <w14:ligatures w14:val="none"/>
        </w:rPr>
      </w:pPr>
      <w:r>
        <w:rPr>
          <w:rFonts w:ascii="Arial" w:eastAsia="Times New Roman" w:hAnsi="Arial" w:cs="Arial"/>
          <w:i/>
          <w:iCs/>
          <w:color w:val="1F1F1F"/>
          <w:kern w:val="0"/>
          <w:lang w:eastAsia="es-AR"/>
          <w14:ligatures w14:val="none"/>
        </w:rPr>
        <w:t>Responde:</w:t>
      </w:r>
    </w:p>
    <w:p w14:paraId="381045B7" w14:textId="77777777" w:rsidR="0078761B" w:rsidRPr="0078761B" w:rsidRDefault="0078761B" w:rsidP="0078761B">
      <w:pPr>
        <w:numPr>
          <w:ilvl w:val="0"/>
          <w:numId w:val="6"/>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¿Qué invitación hace Jesús?</w:t>
      </w:r>
    </w:p>
    <w:p w14:paraId="634F5AD7" w14:textId="272090EF" w:rsidR="0078761B" w:rsidRPr="0078761B" w:rsidRDefault="0078761B" w:rsidP="0078761B">
      <w:pPr>
        <w:numPr>
          <w:ilvl w:val="0"/>
          <w:numId w:val="6"/>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¿Adónde vas vos cuando te sentís fatigada o agobiada?</w:t>
      </w:r>
    </w:p>
    <w:p w14:paraId="765CD061" w14:textId="77777777" w:rsidR="0078761B" w:rsidRDefault="0078761B" w:rsidP="0078761B">
      <w:pPr>
        <w:numPr>
          <w:ilvl w:val="0"/>
          <w:numId w:val="6"/>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¿En qué momentos sentís que tenés descanso?</w:t>
      </w:r>
    </w:p>
    <w:p w14:paraId="6281DC06" w14:textId="77777777" w:rsidR="0078761B" w:rsidRPr="0078761B" w:rsidRDefault="0078761B" w:rsidP="0078761B">
      <w:pPr>
        <w:spacing w:after="240" w:line="240" w:lineRule="auto"/>
        <w:ind w:left="720"/>
        <w:contextualSpacing/>
        <w:jc w:val="both"/>
        <w:rPr>
          <w:rFonts w:ascii="Arial" w:eastAsia="Times New Roman" w:hAnsi="Arial" w:cs="Arial"/>
          <w:color w:val="1F1F1F"/>
          <w:kern w:val="0"/>
          <w:lang w:eastAsia="es-AR"/>
          <w14:ligatures w14:val="none"/>
        </w:rPr>
      </w:pPr>
    </w:p>
    <w:p w14:paraId="61B3171E" w14:textId="77777777" w:rsidR="0078761B" w:rsidRPr="0078761B" w:rsidRDefault="0078761B" w:rsidP="0078761B">
      <w:pPr>
        <w:spacing w:after="240" w:line="240" w:lineRule="auto"/>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Explicación:</w:t>
      </w:r>
    </w:p>
    <w:p w14:paraId="2E8AB9BC" w14:textId="77777777" w:rsidR="0078761B" w:rsidRPr="0078761B" w:rsidRDefault="0078761B" w:rsidP="0078761B">
      <w:pPr>
        <w:numPr>
          <w:ilvl w:val="0"/>
          <w:numId w:val="5"/>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 xml:space="preserve">Jesús nos invita a ir hacia él. Nos llama, nos pide que le confiemos nuestras fatigas y angustias. </w:t>
      </w:r>
    </w:p>
    <w:p w14:paraId="1B0420FD" w14:textId="77777777" w:rsidR="0078761B" w:rsidRPr="0078761B" w:rsidRDefault="0078761B" w:rsidP="0078761B">
      <w:pPr>
        <w:numPr>
          <w:ilvl w:val="0"/>
          <w:numId w:val="5"/>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 xml:space="preserve">Él nos habla de compartir el yugo. El yugo se utiliza en el campo para que dos animales trabajen juntos en el arado. Es decir, no es para que uno cargue con todo el peso y carga solo. No es una carga individual, sino que se comparte. </w:t>
      </w:r>
    </w:p>
    <w:p w14:paraId="08724C86" w14:textId="77777777" w:rsidR="0078761B" w:rsidRPr="0078761B" w:rsidRDefault="0078761B" w:rsidP="0078761B">
      <w:pPr>
        <w:numPr>
          <w:ilvl w:val="0"/>
          <w:numId w:val="5"/>
        </w:numPr>
        <w:spacing w:after="240" w:line="240" w:lineRule="auto"/>
        <w:contextualSpacing/>
        <w:jc w:val="both"/>
        <w:rPr>
          <w:rFonts w:ascii="Arial" w:eastAsia="Times New Roman" w:hAnsi="Arial" w:cs="Arial"/>
          <w:color w:val="1F1F1F"/>
          <w:kern w:val="0"/>
          <w:lang w:eastAsia="es-AR"/>
          <w14:ligatures w14:val="none"/>
        </w:rPr>
      </w:pPr>
      <w:r w:rsidRPr="0078761B">
        <w:rPr>
          <w:rFonts w:ascii="Arial" w:eastAsia="Times New Roman" w:hAnsi="Arial" w:cs="Arial"/>
          <w:color w:val="1F1F1F"/>
          <w:kern w:val="0"/>
          <w:lang w:eastAsia="es-AR"/>
          <w14:ligatures w14:val="none"/>
        </w:rPr>
        <w:t>Jesús nos invita a caminar con él y confiar. A veces llegamos al inicio de clases como esa foto de la tormenta, cargando una especie de mochila llena de piedras que no nos dejan avanzar (muchas ideas nuevas, miedos, cansancio). Pero él nos ofrece su ayuda y nos enseña que también podemos hacerlo con los demás.</w:t>
      </w:r>
    </w:p>
    <w:p w14:paraId="23EE7684" w14:textId="77777777" w:rsidR="0078761B" w:rsidRDefault="0078761B" w:rsidP="0078761B">
      <w:pPr>
        <w:spacing w:after="240" w:line="240" w:lineRule="auto"/>
        <w:rPr>
          <w:rFonts w:ascii="Arial" w:eastAsia="Times New Roman" w:hAnsi="Arial" w:cs="Arial"/>
          <w:color w:val="1F1F1F"/>
          <w:kern w:val="0"/>
          <w:lang w:eastAsia="es-AR"/>
          <w14:ligatures w14:val="none"/>
        </w:rPr>
      </w:pPr>
    </w:p>
    <w:p w14:paraId="1B5CAD38" w14:textId="77777777" w:rsidR="00CA0EFA" w:rsidRPr="00CA0EFA" w:rsidRDefault="00CA0EFA" w:rsidP="00CA0EFA">
      <w:pPr>
        <w:spacing w:after="240" w:line="240" w:lineRule="auto"/>
        <w:rPr>
          <w:rFonts w:ascii="Arial" w:eastAsia="Times New Roman" w:hAnsi="Arial" w:cs="Arial"/>
          <w:color w:val="1F1F1F"/>
          <w:kern w:val="0"/>
          <w:lang w:eastAsia="es-AR"/>
          <w14:ligatures w14:val="none"/>
        </w:rPr>
      </w:pPr>
      <w:r w:rsidRPr="00CA0EFA">
        <w:rPr>
          <w:rFonts w:ascii="Arial" w:eastAsia="Times New Roman" w:hAnsi="Arial" w:cs="Arial"/>
          <w:color w:val="1F1F1F"/>
          <w:kern w:val="0"/>
          <w:lang w:eastAsia="es-AR"/>
          <w14:ligatures w14:val="none"/>
        </w:rPr>
        <w:t xml:space="preserve">Actividad: </w:t>
      </w:r>
    </w:p>
    <w:p w14:paraId="4D6E06A0" w14:textId="48A862BB" w:rsidR="00CA0EFA" w:rsidRPr="00CA0EFA" w:rsidRDefault="00CA0EFA" w:rsidP="00CA0EFA">
      <w:pPr>
        <w:pStyle w:val="Prrafodelista"/>
        <w:numPr>
          <w:ilvl w:val="0"/>
          <w:numId w:val="10"/>
        </w:numPr>
        <w:spacing w:after="240" w:line="240" w:lineRule="auto"/>
        <w:rPr>
          <w:rFonts w:ascii="Arial" w:eastAsia="Times New Roman" w:hAnsi="Arial" w:cs="Arial"/>
          <w:color w:val="1F1F1F"/>
          <w:kern w:val="0"/>
          <w:lang w:eastAsia="es-AR"/>
          <w14:ligatures w14:val="none"/>
        </w:rPr>
      </w:pPr>
      <w:r w:rsidRPr="00CA0EFA">
        <w:rPr>
          <w:rFonts w:ascii="Arial" w:eastAsia="Times New Roman" w:hAnsi="Arial" w:cs="Arial"/>
          <w:color w:val="1F1F1F"/>
          <w:kern w:val="0"/>
          <w:lang w:eastAsia="es-AR"/>
          <w14:ligatures w14:val="none"/>
        </w:rPr>
        <w:t xml:space="preserve">Completa tu hoja de ruta 2026. </w:t>
      </w:r>
    </w:p>
    <w:p w14:paraId="0CD22CD1" w14:textId="77777777" w:rsidR="00CA0EFA" w:rsidRDefault="00CA0EFA" w:rsidP="00CA0EFA">
      <w:pPr>
        <w:spacing w:after="240" w:line="240" w:lineRule="auto"/>
        <w:ind w:left="720"/>
        <w:contextualSpacing/>
        <w:rPr>
          <w:rFonts w:ascii="Arial" w:eastAsia="Times New Roman" w:hAnsi="Arial" w:cs="Arial"/>
          <w:color w:val="1F1F1F"/>
          <w:kern w:val="0"/>
          <w:lang w:eastAsia="es-AR"/>
          <w14:ligatures w14:val="none"/>
        </w:rPr>
      </w:pPr>
    </w:p>
    <w:p w14:paraId="13A04F5A" w14:textId="77777777" w:rsidR="00CA0EFA" w:rsidRDefault="00CA0EFA" w:rsidP="00CA0EFA">
      <w:pPr>
        <w:spacing w:after="240" w:line="240" w:lineRule="auto"/>
        <w:ind w:left="720"/>
        <w:contextualSpacing/>
        <w:rPr>
          <w:rFonts w:ascii="Arial" w:eastAsia="Times New Roman" w:hAnsi="Arial" w:cs="Arial"/>
          <w:color w:val="1F1F1F"/>
          <w:kern w:val="0"/>
          <w:lang w:eastAsia="es-AR"/>
          <w14:ligatures w14:val="none"/>
        </w:rPr>
      </w:pPr>
    </w:p>
    <w:p w14:paraId="096C71BB" w14:textId="77777777" w:rsidR="00CA0EFA" w:rsidRDefault="00CA0EFA" w:rsidP="00CA0EFA">
      <w:pPr>
        <w:spacing w:after="240" w:line="240" w:lineRule="auto"/>
        <w:ind w:left="720"/>
        <w:contextualSpacing/>
        <w:rPr>
          <w:rFonts w:ascii="Arial" w:eastAsia="Times New Roman" w:hAnsi="Arial" w:cs="Arial"/>
          <w:color w:val="1F1F1F"/>
          <w:kern w:val="0"/>
          <w:lang w:eastAsia="es-AR"/>
          <w14:ligatures w14:val="none"/>
        </w:rPr>
      </w:pPr>
    </w:p>
    <w:p w14:paraId="49E6B0B2" w14:textId="77777777" w:rsidR="00CA0EFA" w:rsidRDefault="00CA0EFA" w:rsidP="00CA0EFA">
      <w:pPr>
        <w:spacing w:after="240" w:line="240" w:lineRule="auto"/>
        <w:ind w:left="720"/>
        <w:contextualSpacing/>
        <w:rPr>
          <w:rFonts w:ascii="Arial" w:eastAsia="Times New Roman" w:hAnsi="Arial" w:cs="Arial"/>
          <w:color w:val="1F1F1F"/>
          <w:kern w:val="0"/>
          <w:lang w:eastAsia="es-AR"/>
          <w14:ligatures w14:val="none"/>
        </w:rPr>
      </w:pPr>
    </w:p>
    <w:p w14:paraId="7B001516" w14:textId="4DBCC0DF" w:rsidR="00CA0EFA" w:rsidRPr="00CA0EFA" w:rsidRDefault="00CA0EFA" w:rsidP="00CA0EFA">
      <w:pPr>
        <w:spacing w:after="240" w:line="240" w:lineRule="auto"/>
        <w:ind w:left="720"/>
        <w:contextualSpacing/>
        <w:rPr>
          <w:rFonts w:ascii="Arial" w:eastAsia="Times New Roman" w:hAnsi="Arial" w:cs="Arial"/>
          <w:color w:val="1F1F1F"/>
          <w:kern w:val="0"/>
          <w:lang w:eastAsia="es-AR"/>
          <w14:ligatures w14:val="none"/>
        </w:rPr>
      </w:pPr>
      <w:r w:rsidRPr="00CA0EFA">
        <w:rPr>
          <w:rFonts w:ascii="Arial" w:eastAsia="Times New Roman" w:hAnsi="Arial" w:cs="Arial"/>
          <w:noProof/>
          <w:color w:val="1F1F1F"/>
          <w:kern w:val="0"/>
          <w:lang w:eastAsia="es-AR"/>
        </w:rPr>
        <w:drawing>
          <wp:anchor distT="0" distB="0" distL="114300" distR="114300" simplePos="0" relativeHeight="251666432" behindDoc="0" locked="0" layoutInCell="1" allowOverlap="1" wp14:anchorId="0FB193A9" wp14:editId="5A7F8D8D">
            <wp:simplePos x="0" y="0"/>
            <wp:positionH relativeFrom="page">
              <wp:posOffset>331470</wp:posOffset>
            </wp:positionH>
            <wp:positionV relativeFrom="paragraph">
              <wp:posOffset>-3175</wp:posOffset>
            </wp:positionV>
            <wp:extent cx="6943708" cy="4136799"/>
            <wp:effectExtent l="0" t="0" r="0" b="0"/>
            <wp:wrapNone/>
            <wp:docPr id="581106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06816" name="Imagen 581106816"/>
                    <pic:cNvPicPr/>
                  </pic:nvPicPr>
                  <pic:blipFill rotWithShape="1">
                    <a:blip r:embed="rId11">
                      <a:extLst>
                        <a:ext uri="{28A0092B-C50C-407E-A947-70E740481C1C}">
                          <a14:useLocalDpi xmlns:a14="http://schemas.microsoft.com/office/drawing/2010/main" val="0"/>
                        </a:ext>
                      </a:extLst>
                    </a:blip>
                    <a:srcRect l="29449" r="2258" b="27659"/>
                    <a:stretch>
                      <a:fillRect/>
                    </a:stretch>
                  </pic:blipFill>
                  <pic:spPr bwMode="auto">
                    <a:xfrm>
                      <a:off x="0" y="0"/>
                      <a:ext cx="6943708" cy="41367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C7A048" w14:textId="25B5E271" w:rsidR="00CA0EFA" w:rsidRPr="0078761B" w:rsidRDefault="00CA0EFA" w:rsidP="0078761B">
      <w:pPr>
        <w:spacing w:after="240" w:line="240" w:lineRule="auto"/>
        <w:rPr>
          <w:rFonts w:ascii="Arial" w:eastAsia="Times New Roman" w:hAnsi="Arial" w:cs="Arial"/>
          <w:color w:val="1F1F1F"/>
          <w:kern w:val="0"/>
          <w:lang w:eastAsia="es-AR"/>
          <w14:ligatures w14:val="none"/>
        </w:rPr>
      </w:pPr>
    </w:p>
    <w:p w14:paraId="4292ADF6" w14:textId="77777777" w:rsidR="0078761B" w:rsidRDefault="0078761B" w:rsidP="0078761B">
      <w:pPr>
        <w:jc w:val="both"/>
        <w:rPr>
          <w:sz w:val="22"/>
          <w:szCs w:val="22"/>
        </w:rPr>
      </w:pPr>
    </w:p>
    <w:p w14:paraId="6FEAA455" w14:textId="77777777" w:rsidR="00CA0EFA" w:rsidRDefault="00CA0EFA" w:rsidP="0078761B">
      <w:pPr>
        <w:jc w:val="both"/>
        <w:rPr>
          <w:sz w:val="22"/>
          <w:szCs w:val="22"/>
        </w:rPr>
      </w:pPr>
    </w:p>
    <w:p w14:paraId="34A77B64" w14:textId="77777777" w:rsidR="00CA0EFA" w:rsidRDefault="00CA0EFA" w:rsidP="0078761B">
      <w:pPr>
        <w:jc w:val="both"/>
        <w:rPr>
          <w:sz w:val="22"/>
          <w:szCs w:val="22"/>
        </w:rPr>
      </w:pPr>
    </w:p>
    <w:p w14:paraId="55EF8F10" w14:textId="77777777" w:rsidR="00CA0EFA" w:rsidRDefault="00CA0EFA" w:rsidP="0078761B">
      <w:pPr>
        <w:jc w:val="both"/>
        <w:rPr>
          <w:sz w:val="22"/>
          <w:szCs w:val="22"/>
        </w:rPr>
      </w:pPr>
    </w:p>
    <w:p w14:paraId="3AFE9378" w14:textId="77777777" w:rsidR="00CA0EFA" w:rsidRDefault="00CA0EFA" w:rsidP="0078761B">
      <w:pPr>
        <w:jc w:val="both"/>
        <w:rPr>
          <w:sz w:val="22"/>
          <w:szCs w:val="22"/>
        </w:rPr>
      </w:pPr>
    </w:p>
    <w:p w14:paraId="783DB82D" w14:textId="77777777" w:rsidR="00CA0EFA" w:rsidRDefault="00CA0EFA" w:rsidP="0078761B">
      <w:pPr>
        <w:jc w:val="both"/>
        <w:rPr>
          <w:sz w:val="22"/>
          <w:szCs w:val="22"/>
        </w:rPr>
      </w:pPr>
    </w:p>
    <w:p w14:paraId="213F8C01" w14:textId="77777777" w:rsidR="00CA0EFA" w:rsidRDefault="00CA0EFA" w:rsidP="0078761B">
      <w:pPr>
        <w:jc w:val="both"/>
        <w:rPr>
          <w:sz w:val="22"/>
          <w:szCs w:val="22"/>
        </w:rPr>
      </w:pPr>
    </w:p>
    <w:p w14:paraId="51403FEA" w14:textId="77777777" w:rsidR="00CA0EFA" w:rsidRDefault="00CA0EFA" w:rsidP="0078761B">
      <w:pPr>
        <w:jc w:val="both"/>
        <w:rPr>
          <w:sz w:val="22"/>
          <w:szCs w:val="22"/>
        </w:rPr>
      </w:pPr>
    </w:p>
    <w:p w14:paraId="531211D5" w14:textId="77777777" w:rsidR="00CA0EFA" w:rsidRDefault="00CA0EFA" w:rsidP="0078761B">
      <w:pPr>
        <w:jc w:val="both"/>
        <w:rPr>
          <w:sz w:val="22"/>
          <w:szCs w:val="22"/>
        </w:rPr>
      </w:pPr>
    </w:p>
    <w:p w14:paraId="5DE02530" w14:textId="77777777" w:rsidR="00CA0EFA" w:rsidRDefault="00CA0EFA" w:rsidP="0078761B">
      <w:pPr>
        <w:jc w:val="both"/>
        <w:rPr>
          <w:sz w:val="22"/>
          <w:szCs w:val="22"/>
        </w:rPr>
      </w:pPr>
    </w:p>
    <w:p w14:paraId="37F8EE53" w14:textId="77777777" w:rsidR="00CA0EFA" w:rsidRDefault="00CA0EFA" w:rsidP="0078761B">
      <w:pPr>
        <w:jc w:val="both"/>
        <w:rPr>
          <w:sz w:val="22"/>
          <w:szCs w:val="22"/>
        </w:rPr>
      </w:pPr>
    </w:p>
    <w:p w14:paraId="00EB3EBE" w14:textId="77777777" w:rsidR="00CA0EFA" w:rsidRDefault="00CA0EFA" w:rsidP="0078761B">
      <w:pPr>
        <w:jc w:val="both"/>
        <w:rPr>
          <w:sz w:val="22"/>
          <w:szCs w:val="22"/>
        </w:rPr>
      </w:pPr>
    </w:p>
    <w:p w14:paraId="5BBA82BA" w14:textId="77777777" w:rsidR="00CA0EFA" w:rsidRDefault="00CA0EFA" w:rsidP="00CA0EFA">
      <w:pPr>
        <w:ind w:left="360"/>
        <w:jc w:val="both"/>
        <w:rPr>
          <w:b/>
          <w:bCs/>
          <w:sz w:val="22"/>
          <w:szCs w:val="22"/>
        </w:rPr>
      </w:pPr>
      <w:r w:rsidRPr="00CA0EFA">
        <w:rPr>
          <w:b/>
          <w:bCs/>
          <w:sz w:val="22"/>
          <w:szCs w:val="22"/>
        </w:rPr>
        <w:t xml:space="preserve">SEMANA 2 </w:t>
      </w:r>
    </w:p>
    <w:p w14:paraId="7EFB3322" w14:textId="7205D0E3" w:rsidR="00CA0EFA" w:rsidRPr="00CA0EFA" w:rsidRDefault="00CA0EFA" w:rsidP="00CA0EFA">
      <w:pPr>
        <w:pStyle w:val="Prrafodelista"/>
        <w:numPr>
          <w:ilvl w:val="0"/>
          <w:numId w:val="12"/>
        </w:numPr>
        <w:jc w:val="both"/>
        <w:rPr>
          <w:rFonts w:ascii="Aptos" w:eastAsia="Aptos" w:hAnsi="Aptos" w:cs="Times New Roman"/>
          <w:b/>
          <w:bCs/>
        </w:rPr>
      </w:pPr>
      <w:r w:rsidRPr="00CA0EFA">
        <w:rPr>
          <w:b/>
          <w:bCs/>
          <w:sz w:val="22"/>
          <w:szCs w:val="22"/>
        </w:rPr>
        <w:t xml:space="preserve">Lee </w:t>
      </w:r>
      <w:r w:rsidRPr="00CA0EFA">
        <w:rPr>
          <w:rFonts w:ascii="Aptos" w:eastAsia="Aptos" w:hAnsi="Aptos" w:cs="Times New Roman"/>
          <w:b/>
          <w:bCs/>
        </w:rPr>
        <w:t>el Evangelio del domingo 8/3: La Samaritana (Jn 4, 5-42)</w:t>
      </w:r>
    </w:p>
    <w:p w14:paraId="35F47A4D" w14:textId="77777777" w:rsidR="00CA0EFA" w:rsidRDefault="00CA0EFA" w:rsidP="00CA0EFA">
      <w:pPr>
        <w:pStyle w:val="Prrafodelista"/>
        <w:jc w:val="both"/>
        <w:rPr>
          <w:rFonts w:ascii="Aptos" w:eastAsia="Aptos" w:hAnsi="Aptos" w:cs="Times New Roman"/>
          <w:b/>
          <w:bCs/>
        </w:rPr>
      </w:pPr>
    </w:p>
    <w:p w14:paraId="1C77D860" w14:textId="77777777" w:rsidR="00CA0EFA" w:rsidRPr="00CA0EFA" w:rsidRDefault="00CA0EFA" w:rsidP="00CA0EFA">
      <w:pPr>
        <w:pStyle w:val="Prrafodelista"/>
        <w:jc w:val="both"/>
        <w:rPr>
          <w:rFonts w:ascii="Aptos" w:eastAsia="Aptos" w:hAnsi="Aptos" w:cs="Times New Roman"/>
        </w:rPr>
      </w:pPr>
      <w:r>
        <w:rPr>
          <w:rFonts w:ascii="Aptos" w:eastAsia="Aptos" w:hAnsi="Aptos" w:cs="Times New Roman"/>
        </w:rPr>
        <w:t xml:space="preserve">Explicación: </w:t>
      </w:r>
      <w:r w:rsidRPr="00CA0EFA">
        <w:rPr>
          <w:rFonts w:ascii="Aptos" w:eastAsia="Aptos" w:hAnsi="Aptos" w:cs="Times New Roman"/>
        </w:rPr>
        <w:t>En el Evangelio, la mujer samaritana tiene un encuentro con Jesús, en él descubre que busca nuestra compañía, nuestra ayuda, nuestro amor. Se rebaja a nuestra altura para encontrarnos donde nadie más llega, demostrando que no está ajeno a nuestra realidad humana como lo es sentir sed y cansancio.</w:t>
      </w:r>
    </w:p>
    <w:p w14:paraId="3CB4ABDF" w14:textId="77777777" w:rsidR="00CA0EFA" w:rsidRPr="00CA0EFA" w:rsidRDefault="00CA0EFA" w:rsidP="00CA0EFA">
      <w:pPr>
        <w:ind w:left="720"/>
        <w:contextualSpacing/>
        <w:jc w:val="both"/>
        <w:rPr>
          <w:rFonts w:ascii="Aptos" w:eastAsia="Aptos" w:hAnsi="Aptos" w:cs="Times New Roman"/>
        </w:rPr>
      </w:pPr>
      <w:r w:rsidRPr="00CA0EFA">
        <w:rPr>
          <w:rFonts w:ascii="Aptos" w:eastAsia="Aptos" w:hAnsi="Aptos" w:cs="Times New Roman"/>
        </w:rPr>
        <w:t>Así mismo, aquel que pide agua, es el mismo que ofrece Agua viva, Jesús sacia nuestra sed de sentido con el Espíritu Santo, transformando nuestro desierto interior en un oasis.</w:t>
      </w:r>
    </w:p>
    <w:p w14:paraId="7A327169" w14:textId="77777777" w:rsidR="00CA0EFA" w:rsidRPr="00CA0EFA" w:rsidRDefault="00CA0EFA" w:rsidP="00CA0EFA">
      <w:pPr>
        <w:ind w:left="720"/>
        <w:contextualSpacing/>
        <w:jc w:val="both"/>
        <w:rPr>
          <w:rFonts w:ascii="Aptos" w:eastAsia="Aptos" w:hAnsi="Aptos" w:cs="Times New Roman"/>
        </w:rPr>
      </w:pPr>
      <w:r w:rsidRPr="00CA0EFA">
        <w:rPr>
          <w:rFonts w:ascii="Aptos" w:eastAsia="Aptos" w:hAnsi="Aptos" w:cs="Times New Roman"/>
        </w:rPr>
        <w:t>Este “dame de beber” es también el reflejo de nuestro prójimo, que necesita de nuestra ayuda, consuelo, presencia y caridad.</w:t>
      </w:r>
    </w:p>
    <w:p w14:paraId="6CEFAE8A" w14:textId="7C35BC75" w:rsidR="00CA0EFA" w:rsidRDefault="00CA0EFA" w:rsidP="00CA0EFA">
      <w:pPr>
        <w:pStyle w:val="Prrafodelista"/>
        <w:jc w:val="both"/>
        <w:rPr>
          <w:rFonts w:ascii="Aptos" w:eastAsia="Aptos" w:hAnsi="Aptos" w:cs="Times New Roman"/>
        </w:rPr>
      </w:pPr>
      <w:r w:rsidRPr="00CA0EFA">
        <w:rPr>
          <w:rFonts w:ascii="Aptos" w:eastAsia="Aptos" w:hAnsi="Aptos" w:cs="Times New Roman"/>
        </w:rPr>
        <w:t xml:space="preserve">En el mundo actual vivimos inmersos de ruido exterior que nos quita la atención de buscar a Dios, de escucharlo. Es como querer hablar con un buen amigo mientras se escucha música fuerte de fondo; casi imposible, no nos entenderíamos bien. Por eso, la Iglesia en esta Cuaresma nos invita a bajar el ruido del mundo y subirle el volumen de la Palabra de Dios. Para eso, es necesario hacer silencio, escuchar nuestro corazón, buscar nuestro mundo interior para así escuchar la voz de Dios, que nos llama, que nos </w:t>
      </w:r>
      <w:r w:rsidRPr="00CA0EFA">
        <w:rPr>
          <w:rFonts w:ascii="Aptos" w:eastAsia="Aptos" w:hAnsi="Aptos" w:cs="Times New Roman"/>
        </w:rPr>
        <w:lastRenderedPageBreak/>
        <w:t>invita a escuchar su Evangelio y compartirlo con los demás no sólo de palabra sino en acciones concretas de solidaridad.</w:t>
      </w:r>
    </w:p>
    <w:p w14:paraId="3F12B398" w14:textId="77777777" w:rsidR="00CA0EFA" w:rsidRDefault="00CA0EFA" w:rsidP="00CA0EFA">
      <w:pPr>
        <w:pStyle w:val="Prrafodelista"/>
        <w:jc w:val="both"/>
        <w:rPr>
          <w:rFonts w:ascii="Aptos" w:eastAsia="Aptos" w:hAnsi="Aptos" w:cs="Times New Roman"/>
        </w:rPr>
      </w:pPr>
    </w:p>
    <w:p w14:paraId="58ADC422" w14:textId="5AF50CC2" w:rsidR="00CA0EFA" w:rsidRDefault="00CA0EFA" w:rsidP="00CA0EFA">
      <w:pPr>
        <w:pStyle w:val="Prrafodelista"/>
        <w:jc w:val="both"/>
        <w:rPr>
          <w:rFonts w:ascii="Aptos" w:eastAsia="Aptos" w:hAnsi="Aptos" w:cs="Times New Roman"/>
        </w:rPr>
      </w:pPr>
      <w:r>
        <w:rPr>
          <w:rFonts w:ascii="Aptos" w:eastAsia="Aptos" w:hAnsi="Aptos" w:cs="Times New Roman"/>
        </w:rPr>
        <w:t>Actividad: Responde:</w:t>
      </w:r>
    </w:p>
    <w:p w14:paraId="40B81B48" w14:textId="159B81F6" w:rsidR="00CA0EFA" w:rsidRPr="00CA0EFA" w:rsidRDefault="00CA0EFA" w:rsidP="00CA0EFA">
      <w:pPr>
        <w:ind w:left="720"/>
        <w:contextualSpacing/>
        <w:jc w:val="both"/>
        <w:rPr>
          <w:rFonts w:ascii="Aptos" w:eastAsia="Aptos" w:hAnsi="Aptos" w:cs="Times New Roman"/>
        </w:rPr>
      </w:pPr>
      <w:r>
        <w:rPr>
          <w:rFonts w:ascii="Aptos" w:eastAsia="Aptos" w:hAnsi="Aptos" w:cs="Times New Roman"/>
        </w:rPr>
        <w:t xml:space="preserve">a. </w:t>
      </w:r>
      <w:r w:rsidRPr="00CA0EFA">
        <w:rPr>
          <w:rFonts w:ascii="Aptos" w:eastAsia="Aptos" w:hAnsi="Aptos" w:cs="Times New Roman"/>
        </w:rPr>
        <w:t xml:space="preserve">¿Cómo está </w:t>
      </w:r>
      <w:r>
        <w:rPr>
          <w:rFonts w:ascii="Aptos" w:eastAsia="Aptos" w:hAnsi="Aptos" w:cs="Times New Roman"/>
        </w:rPr>
        <w:t>tu</w:t>
      </w:r>
      <w:r w:rsidRPr="00CA0EFA">
        <w:rPr>
          <w:rFonts w:ascii="Aptos" w:eastAsia="Aptos" w:hAnsi="Aptos" w:cs="Times New Roman"/>
        </w:rPr>
        <w:t xml:space="preserve"> corazón hoy? </w:t>
      </w:r>
    </w:p>
    <w:p w14:paraId="71FB7E3B" w14:textId="771D604D" w:rsidR="00CA0EFA" w:rsidRPr="00CA0EFA" w:rsidRDefault="00CA0EFA" w:rsidP="00CA0EFA">
      <w:pPr>
        <w:ind w:left="720"/>
        <w:contextualSpacing/>
        <w:jc w:val="both"/>
        <w:rPr>
          <w:rFonts w:ascii="Aptos" w:eastAsia="Aptos" w:hAnsi="Aptos" w:cs="Times New Roman"/>
        </w:rPr>
      </w:pPr>
      <w:r>
        <w:rPr>
          <w:rFonts w:ascii="Aptos" w:eastAsia="Aptos" w:hAnsi="Aptos" w:cs="Times New Roman"/>
        </w:rPr>
        <w:t>b</w:t>
      </w:r>
      <w:r w:rsidRPr="00CA0EFA">
        <w:rPr>
          <w:rFonts w:ascii="Aptos" w:eastAsia="Aptos" w:hAnsi="Aptos" w:cs="Times New Roman"/>
        </w:rPr>
        <w:t xml:space="preserve"> ¿Qué ruidos externos consideras que impiden escuchar a Dios?</w:t>
      </w:r>
    </w:p>
    <w:p w14:paraId="58269EE9" w14:textId="7B30C0C1" w:rsidR="00CA0EFA" w:rsidRPr="00CA0EFA" w:rsidRDefault="00CA0EFA" w:rsidP="00CA0EFA">
      <w:pPr>
        <w:ind w:left="720"/>
        <w:contextualSpacing/>
        <w:jc w:val="both"/>
        <w:rPr>
          <w:rFonts w:ascii="Aptos" w:eastAsia="Aptos" w:hAnsi="Aptos" w:cs="Times New Roman"/>
        </w:rPr>
      </w:pPr>
      <w:r>
        <w:rPr>
          <w:rFonts w:ascii="Aptos" w:eastAsia="Aptos" w:hAnsi="Aptos" w:cs="Times New Roman"/>
        </w:rPr>
        <w:t xml:space="preserve">c. </w:t>
      </w:r>
      <w:r w:rsidRPr="00CA0EFA">
        <w:rPr>
          <w:rFonts w:ascii="Aptos" w:eastAsia="Aptos" w:hAnsi="Aptos" w:cs="Times New Roman"/>
        </w:rPr>
        <w:t>¿Qué sentimientos están consumiendo</w:t>
      </w:r>
      <w:r>
        <w:rPr>
          <w:rFonts w:ascii="Aptos" w:eastAsia="Aptos" w:hAnsi="Aptos" w:cs="Times New Roman"/>
        </w:rPr>
        <w:t xml:space="preserve"> tu</w:t>
      </w:r>
      <w:r w:rsidRPr="00CA0EFA">
        <w:rPr>
          <w:rFonts w:ascii="Aptos" w:eastAsia="Aptos" w:hAnsi="Aptos" w:cs="Times New Roman"/>
        </w:rPr>
        <w:t xml:space="preserve"> energía?</w:t>
      </w:r>
    </w:p>
    <w:p w14:paraId="6266E6F4" w14:textId="4F03082C" w:rsidR="00CA0EFA" w:rsidRDefault="00CA0EFA" w:rsidP="00CA0EFA">
      <w:pPr>
        <w:ind w:left="720"/>
        <w:contextualSpacing/>
        <w:jc w:val="both"/>
        <w:rPr>
          <w:rFonts w:ascii="Aptos" w:eastAsia="Aptos" w:hAnsi="Aptos" w:cs="Times New Roman"/>
        </w:rPr>
      </w:pPr>
      <w:r>
        <w:rPr>
          <w:rFonts w:ascii="Aptos" w:eastAsia="Aptos" w:hAnsi="Aptos" w:cs="Times New Roman"/>
        </w:rPr>
        <w:t>d.</w:t>
      </w:r>
      <w:r w:rsidRPr="00CA0EFA">
        <w:rPr>
          <w:rFonts w:ascii="Aptos" w:eastAsia="Aptos" w:hAnsi="Aptos" w:cs="Times New Roman"/>
        </w:rPr>
        <w:t xml:space="preserve"> ¿Qué cosas buenas </w:t>
      </w:r>
      <w:r>
        <w:rPr>
          <w:rFonts w:ascii="Aptos" w:eastAsia="Aptos" w:hAnsi="Aptos" w:cs="Times New Roman"/>
        </w:rPr>
        <w:t>te</w:t>
      </w:r>
      <w:r w:rsidRPr="00CA0EFA">
        <w:rPr>
          <w:rFonts w:ascii="Aptos" w:eastAsia="Aptos" w:hAnsi="Aptos" w:cs="Times New Roman"/>
        </w:rPr>
        <w:t xml:space="preserve"> perd</w:t>
      </w:r>
      <w:r>
        <w:rPr>
          <w:rFonts w:ascii="Aptos" w:eastAsia="Aptos" w:hAnsi="Aptos" w:cs="Times New Roman"/>
        </w:rPr>
        <w:t>iste</w:t>
      </w:r>
      <w:r w:rsidRPr="00CA0EFA">
        <w:rPr>
          <w:rFonts w:ascii="Aptos" w:eastAsia="Aptos" w:hAnsi="Aptos" w:cs="Times New Roman"/>
        </w:rPr>
        <w:t xml:space="preserve"> de los demás por estar "conectado" a </w:t>
      </w:r>
      <w:r>
        <w:rPr>
          <w:rFonts w:ascii="Aptos" w:eastAsia="Aptos" w:hAnsi="Aptos" w:cs="Times New Roman"/>
        </w:rPr>
        <w:t>tu</w:t>
      </w:r>
      <w:r w:rsidRPr="00CA0EFA">
        <w:rPr>
          <w:rFonts w:ascii="Aptos" w:eastAsia="Aptos" w:hAnsi="Aptos" w:cs="Times New Roman"/>
        </w:rPr>
        <w:t xml:space="preserve"> propio algoritmo?</w:t>
      </w:r>
    </w:p>
    <w:p w14:paraId="2B464471" w14:textId="77777777" w:rsidR="00CA0EFA" w:rsidRDefault="00CA0EFA" w:rsidP="00CA0EFA">
      <w:pPr>
        <w:ind w:left="720"/>
        <w:contextualSpacing/>
        <w:jc w:val="both"/>
        <w:rPr>
          <w:rFonts w:ascii="Aptos" w:eastAsia="Aptos" w:hAnsi="Aptos" w:cs="Times New Roman"/>
        </w:rPr>
      </w:pPr>
      <w:r>
        <w:rPr>
          <w:rFonts w:ascii="Aptos" w:eastAsia="Aptos" w:hAnsi="Aptos" w:cs="Times New Roman"/>
        </w:rPr>
        <w:t>e. -</w:t>
      </w:r>
      <w:r w:rsidRPr="00CA0EFA">
        <w:rPr>
          <w:rFonts w:ascii="Aptos" w:eastAsia="Times New Roman" w:hAnsi="Aptos" w:cs="Arial"/>
          <w:kern w:val="0"/>
          <w:lang w:eastAsia="es-AR"/>
          <w14:ligatures w14:val="none"/>
        </w:rPr>
        <w:t xml:space="preserve"> Dibuja un celular grande en la hoja.</w:t>
      </w:r>
    </w:p>
    <w:p w14:paraId="6FC5ED1F" w14:textId="77777777" w:rsidR="00CA0EFA" w:rsidRDefault="00CA0EFA" w:rsidP="00CA0EFA">
      <w:pPr>
        <w:ind w:left="720"/>
        <w:contextualSpacing/>
        <w:jc w:val="both"/>
        <w:rPr>
          <w:rFonts w:ascii="Aptos" w:eastAsia="Aptos" w:hAnsi="Aptos" w:cs="Times New Roman"/>
        </w:rPr>
      </w:pPr>
      <w:r>
        <w:rPr>
          <w:rFonts w:ascii="Aptos" w:eastAsia="Aptos" w:hAnsi="Aptos" w:cs="Times New Roman"/>
        </w:rPr>
        <w:t xml:space="preserve">     -</w:t>
      </w:r>
      <w:r w:rsidRPr="00CA0EFA">
        <w:rPr>
          <w:rFonts w:ascii="Aptos" w:eastAsia="Times New Roman" w:hAnsi="Aptos" w:cs="Arial"/>
          <w:kern w:val="0"/>
          <w:lang w:eastAsia="es-AR"/>
          <w14:ligatures w14:val="none"/>
        </w:rPr>
        <w:t xml:space="preserve"> Dentro de la "pantalla", escribe las 3 aplicaciones o situaciones que más te "roban" el tiempo o la paz (ej: el scroll infinito de TikTok, las comparaciones en Instagram, un conflicto en el grupo de WhatsApp).</w:t>
      </w:r>
    </w:p>
    <w:p w14:paraId="477A7FFE" w14:textId="1E1C5C29" w:rsidR="00CA0EFA" w:rsidRDefault="00CA0EFA" w:rsidP="00CA0EFA">
      <w:pPr>
        <w:ind w:left="720"/>
        <w:contextualSpacing/>
        <w:jc w:val="both"/>
        <w:rPr>
          <w:rFonts w:ascii="Aptos" w:eastAsia="Times New Roman" w:hAnsi="Aptos" w:cs="Arial"/>
          <w:kern w:val="0"/>
          <w:lang w:eastAsia="es-AR"/>
          <w14:ligatures w14:val="none"/>
        </w:rPr>
      </w:pPr>
      <w:r>
        <w:rPr>
          <w:rFonts w:ascii="Aptos" w:eastAsia="Aptos" w:hAnsi="Aptos" w:cs="Times New Roman"/>
        </w:rPr>
        <w:t xml:space="preserve">     -</w:t>
      </w:r>
      <w:r w:rsidRPr="00CA0EFA">
        <w:rPr>
          <w:rFonts w:ascii="Aptos" w:eastAsia="Times New Roman" w:hAnsi="Aptos" w:cs="Arial"/>
          <w:kern w:val="0"/>
          <w:lang w:eastAsia="es-AR"/>
          <w14:ligatures w14:val="none"/>
        </w:rPr>
        <w:t xml:space="preserve"> Al lado, fuera del dibujo, escribe una palabra que represente tu "Agua Viva" (algo que te haga sentir realmente feliz y en paz: un abrazo, música, un deporte, una charla con el abuelo).</w:t>
      </w:r>
    </w:p>
    <w:p w14:paraId="78869BE6" w14:textId="77777777" w:rsidR="00CA0EFA" w:rsidRDefault="00CA0EFA" w:rsidP="00CA0EFA">
      <w:pPr>
        <w:ind w:left="720"/>
        <w:contextualSpacing/>
        <w:jc w:val="both"/>
        <w:rPr>
          <w:rFonts w:ascii="Aptos" w:eastAsia="Times New Roman" w:hAnsi="Aptos" w:cs="Arial"/>
          <w:kern w:val="0"/>
          <w:lang w:eastAsia="es-AR"/>
          <w14:ligatures w14:val="none"/>
        </w:rPr>
      </w:pPr>
    </w:p>
    <w:p w14:paraId="2F4A858D" w14:textId="579CD6B5" w:rsidR="00CA0EFA" w:rsidRPr="00CA0EFA" w:rsidRDefault="00CA0EFA" w:rsidP="00CA0EFA">
      <w:pPr>
        <w:ind w:left="720"/>
        <w:contextualSpacing/>
        <w:jc w:val="both"/>
        <w:rPr>
          <w:rFonts w:ascii="Aptos" w:eastAsia="Aptos" w:hAnsi="Aptos" w:cs="Times New Roman"/>
          <w:b/>
          <w:bCs/>
        </w:rPr>
      </w:pPr>
      <w:r>
        <w:rPr>
          <w:rFonts w:ascii="Aptos" w:eastAsia="Aptos" w:hAnsi="Aptos" w:cs="Times New Roman"/>
          <w:b/>
          <w:bCs/>
        </w:rPr>
        <w:t xml:space="preserve">SEMANA 3 </w:t>
      </w:r>
    </w:p>
    <w:p w14:paraId="2A461C03" w14:textId="418D1907" w:rsidR="00CA0EFA" w:rsidRPr="00CA0EFA" w:rsidRDefault="00CA0EFA" w:rsidP="00CA0EFA">
      <w:pPr>
        <w:ind w:left="720"/>
        <w:contextualSpacing/>
        <w:jc w:val="both"/>
        <w:rPr>
          <w:rFonts w:ascii="Aptos" w:eastAsia="Aptos" w:hAnsi="Aptos" w:cs="Times New Roman"/>
        </w:rPr>
      </w:pPr>
    </w:p>
    <w:p w14:paraId="32EB0AE9" w14:textId="14242EDE" w:rsidR="00CA0EFA" w:rsidRPr="00CA0EFA" w:rsidRDefault="00CA0EFA" w:rsidP="00CA0EFA">
      <w:pPr>
        <w:pStyle w:val="Prrafodelista"/>
        <w:numPr>
          <w:ilvl w:val="0"/>
          <w:numId w:val="8"/>
        </w:numPr>
        <w:jc w:val="both"/>
        <w:rPr>
          <w:rFonts w:ascii="Aptos" w:eastAsia="Aptos" w:hAnsi="Aptos" w:cs="Times New Roman"/>
          <w:b/>
          <w:bCs/>
        </w:rPr>
      </w:pPr>
      <w:r w:rsidRPr="00CA0EFA">
        <w:rPr>
          <w:rFonts w:ascii="Aptos" w:eastAsia="Aptos" w:hAnsi="Aptos" w:cs="Times New Roman"/>
          <w:b/>
          <w:bCs/>
        </w:rPr>
        <w:t>Le</w:t>
      </w:r>
      <w:r>
        <w:rPr>
          <w:rFonts w:ascii="Aptos" w:eastAsia="Aptos" w:hAnsi="Aptos" w:cs="Times New Roman"/>
          <w:b/>
          <w:bCs/>
        </w:rPr>
        <w:t>e</w:t>
      </w:r>
      <w:r w:rsidRPr="00CA0EFA">
        <w:rPr>
          <w:rFonts w:ascii="Aptos" w:eastAsia="Aptos" w:hAnsi="Aptos" w:cs="Times New Roman"/>
          <w:b/>
          <w:bCs/>
        </w:rPr>
        <w:t xml:space="preserve"> el Evangelio del domingo 15/3: El Ciego de Nacimiento (Jn 9, 1-41)</w:t>
      </w:r>
    </w:p>
    <w:p w14:paraId="623FD48C" w14:textId="77777777" w:rsidR="00A440CD" w:rsidRDefault="00A440CD" w:rsidP="00A440CD">
      <w:pPr>
        <w:jc w:val="both"/>
        <w:rPr>
          <w:rFonts w:ascii="Aptos" w:eastAsia="Aptos" w:hAnsi="Aptos" w:cs="Times New Roman"/>
        </w:rPr>
      </w:pPr>
      <w:r w:rsidRPr="00A440CD">
        <w:rPr>
          <w:rFonts w:ascii="Aptos" w:eastAsia="Aptos" w:hAnsi="Aptos" w:cs="Times New Roman"/>
        </w:rPr>
        <w:t xml:space="preserve">Explicación: </w:t>
      </w:r>
      <w:r w:rsidR="00CA0EFA" w:rsidRPr="00A440CD">
        <w:rPr>
          <w:rFonts w:ascii="Aptos" w:eastAsia="Aptos" w:hAnsi="Aptos" w:cs="Times New Roman"/>
        </w:rPr>
        <w:t xml:space="preserve"> </w:t>
      </w:r>
    </w:p>
    <w:p w14:paraId="7E0E5FE3" w14:textId="39252D18" w:rsidR="00CA0EFA" w:rsidRPr="00A440CD" w:rsidRDefault="00CA0EFA" w:rsidP="00A440CD">
      <w:pPr>
        <w:pStyle w:val="Prrafodelista"/>
        <w:numPr>
          <w:ilvl w:val="0"/>
          <w:numId w:val="14"/>
        </w:numPr>
        <w:jc w:val="both"/>
        <w:rPr>
          <w:rFonts w:ascii="Aptos" w:eastAsia="Aptos" w:hAnsi="Aptos" w:cs="Times New Roman"/>
        </w:rPr>
      </w:pPr>
      <w:r w:rsidRPr="00A440CD">
        <w:rPr>
          <w:rFonts w:ascii="Aptos" w:eastAsia="Aptos" w:hAnsi="Aptos" w:cs="Times New Roman"/>
        </w:rPr>
        <w:t xml:space="preserve">El ciego de nacimiento vivía en la oscuridad, pero los que "veían" (los fariseos) estaban más ciegos que él porque solo veían reglas, etiquetas y errores. En nuestra "ecología interior", el ruido no es solo la notificación del celular; es el prejuicio (ver al otro como una amenaza o un meme), es la autocrítica destructiva (mirarse al espejo y solo ver fallas) y es la distracción del "parecer" más que del "ser". Jesús nos pone "barro" (nuestra realidad humana) para que, al lavarnos, veamos la verdad: todos somos hijos de Dios. </w:t>
      </w:r>
    </w:p>
    <w:p w14:paraId="20BF2481" w14:textId="77777777" w:rsidR="00CA0EFA" w:rsidRDefault="00CA0EFA" w:rsidP="00CA0EFA">
      <w:pPr>
        <w:pStyle w:val="Prrafodelista"/>
        <w:jc w:val="both"/>
        <w:rPr>
          <w:rFonts w:ascii="Aptos" w:eastAsia="Aptos" w:hAnsi="Aptos" w:cs="Times New Roman"/>
        </w:rPr>
      </w:pPr>
    </w:p>
    <w:p w14:paraId="47AB5E3C" w14:textId="00A31703" w:rsidR="00A440CD" w:rsidRDefault="00A440CD" w:rsidP="00CA0EFA">
      <w:pPr>
        <w:pStyle w:val="Prrafodelista"/>
        <w:jc w:val="both"/>
        <w:rPr>
          <w:rFonts w:ascii="Aptos" w:eastAsia="Aptos" w:hAnsi="Aptos" w:cs="Times New Roman"/>
        </w:rPr>
      </w:pPr>
      <w:r>
        <w:rPr>
          <w:rFonts w:ascii="Aptos" w:eastAsia="Aptos" w:hAnsi="Aptos" w:cs="Times New Roman"/>
        </w:rPr>
        <w:t>Actividades:</w:t>
      </w:r>
    </w:p>
    <w:p w14:paraId="2BEFD158" w14:textId="55999C15" w:rsidR="00A440CD" w:rsidRPr="00A440CD" w:rsidRDefault="00A440CD" w:rsidP="00A440CD">
      <w:p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En una hoja, dibuja</w:t>
      </w:r>
      <w:r>
        <w:rPr>
          <w:rFonts w:ascii="Aptos" w:eastAsia="Times New Roman" w:hAnsi="Aptos" w:cs="Times New Roman"/>
          <w:kern w:val="0"/>
          <w:lang w:eastAsia="es-AR"/>
          <w14:ligatures w14:val="none"/>
        </w:rPr>
        <w:t xml:space="preserve"> </w:t>
      </w:r>
      <w:r w:rsidRPr="00A440CD">
        <w:rPr>
          <w:rFonts w:ascii="Aptos" w:eastAsia="Times New Roman" w:hAnsi="Aptos" w:cs="Times New Roman"/>
          <w:kern w:val="0"/>
          <w:lang w:eastAsia="es-AR"/>
          <w14:ligatures w14:val="none"/>
        </w:rPr>
        <w:t>tres círculos (como lentes).</w:t>
      </w:r>
    </w:p>
    <w:p w14:paraId="43E293F1" w14:textId="2116879E" w:rsidR="00A440CD" w:rsidRPr="00A440CD" w:rsidRDefault="00A440CD" w:rsidP="00A440CD">
      <w:pPr>
        <w:pStyle w:val="Prrafodelista"/>
        <w:numPr>
          <w:ilvl w:val="0"/>
          <w:numId w:val="15"/>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 xml:space="preserve">En el 1° escribir un </w:t>
      </w:r>
      <w:r w:rsidRPr="00A440CD">
        <w:rPr>
          <w:rFonts w:ascii="Aptos" w:eastAsia="Times New Roman" w:hAnsi="Aptos" w:cs="Times New Roman"/>
          <w:kern w:val="0"/>
          <w:u w:val="single"/>
          <w:lang w:eastAsia="es-AR"/>
          <w14:ligatures w14:val="none"/>
        </w:rPr>
        <w:t xml:space="preserve">prejuicio </w:t>
      </w:r>
      <w:r w:rsidRPr="00A440CD">
        <w:rPr>
          <w:rFonts w:ascii="Aptos" w:eastAsia="Times New Roman" w:hAnsi="Aptos" w:cs="Times New Roman"/>
          <w:kern w:val="0"/>
          <w:lang w:eastAsia="es-AR"/>
          <w14:ligatures w14:val="none"/>
        </w:rPr>
        <w:t>que tengo sobre alguien</w:t>
      </w:r>
      <w:r>
        <w:rPr>
          <w:rFonts w:ascii="Aptos" w:eastAsia="Times New Roman" w:hAnsi="Aptos" w:cs="Times New Roman"/>
          <w:kern w:val="0"/>
          <w:lang w:eastAsia="es-AR"/>
          <w14:ligatures w14:val="none"/>
        </w:rPr>
        <w:t>.</w:t>
      </w:r>
    </w:p>
    <w:p w14:paraId="66526834" w14:textId="357B8578" w:rsidR="00A440CD" w:rsidRPr="00A440CD" w:rsidRDefault="00A440CD" w:rsidP="00A440CD">
      <w:pPr>
        <w:numPr>
          <w:ilvl w:val="0"/>
          <w:numId w:val="15"/>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 xml:space="preserve">En el 2° una </w:t>
      </w:r>
      <w:r w:rsidRPr="00A440CD">
        <w:rPr>
          <w:rFonts w:ascii="Aptos" w:eastAsia="Times New Roman" w:hAnsi="Aptos" w:cs="Times New Roman"/>
          <w:kern w:val="0"/>
          <w:u w:val="single"/>
          <w:lang w:eastAsia="es-AR"/>
          <w14:ligatures w14:val="none"/>
        </w:rPr>
        <w:t xml:space="preserve">distracción </w:t>
      </w:r>
      <w:r w:rsidRPr="00A440CD">
        <w:rPr>
          <w:rFonts w:ascii="Aptos" w:eastAsia="Times New Roman" w:hAnsi="Aptos" w:cs="Times New Roman"/>
          <w:kern w:val="0"/>
          <w:lang w:eastAsia="es-AR"/>
          <w14:ligatures w14:val="none"/>
        </w:rPr>
        <w:t xml:space="preserve">que </w:t>
      </w:r>
      <w:r>
        <w:rPr>
          <w:rFonts w:ascii="Aptos" w:eastAsia="Times New Roman" w:hAnsi="Aptos" w:cs="Times New Roman"/>
          <w:kern w:val="0"/>
          <w:lang w:eastAsia="es-AR"/>
          <w14:ligatures w14:val="none"/>
        </w:rPr>
        <w:t>t</w:t>
      </w:r>
      <w:r w:rsidRPr="00A440CD">
        <w:rPr>
          <w:rFonts w:ascii="Aptos" w:eastAsia="Times New Roman" w:hAnsi="Aptos" w:cs="Times New Roman"/>
          <w:kern w:val="0"/>
          <w:lang w:eastAsia="es-AR"/>
          <w14:ligatures w14:val="none"/>
        </w:rPr>
        <w:t>e impide estudiar o estar en paz (ansiedad, música constante, pensar en el fin de semana).</w:t>
      </w:r>
    </w:p>
    <w:p w14:paraId="02748310" w14:textId="433E9F9A" w:rsidR="00A440CD" w:rsidRDefault="00A440CD" w:rsidP="00A440CD">
      <w:pPr>
        <w:numPr>
          <w:ilvl w:val="0"/>
          <w:numId w:val="15"/>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En el 3° escrib</w:t>
      </w:r>
      <w:r>
        <w:rPr>
          <w:rFonts w:ascii="Aptos" w:eastAsia="Times New Roman" w:hAnsi="Aptos" w:cs="Times New Roman"/>
          <w:kern w:val="0"/>
          <w:lang w:eastAsia="es-AR"/>
          <w14:ligatures w14:val="none"/>
        </w:rPr>
        <w:t xml:space="preserve">í </w:t>
      </w:r>
      <w:r w:rsidRPr="00A440CD">
        <w:rPr>
          <w:rFonts w:ascii="Aptos" w:eastAsia="Times New Roman" w:hAnsi="Aptos" w:cs="Times New Roman"/>
          <w:kern w:val="0"/>
          <w:u w:val="single"/>
          <w:lang w:eastAsia="es-AR"/>
          <w14:ligatures w14:val="none"/>
        </w:rPr>
        <w:t xml:space="preserve">cómo </w:t>
      </w:r>
      <w:r>
        <w:rPr>
          <w:rFonts w:ascii="Aptos" w:eastAsia="Times New Roman" w:hAnsi="Aptos" w:cs="Times New Roman"/>
          <w:kern w:val="0"/>
          <w:u w:val="single"/>
          <w:lang w:eastAsia="es-AR"/>
          <w14:ligatures w14:val="none"/>
        </w:rPr>
        <w:t xml:space="preserve">te </w:t>
      </w:r>
      <w:r w:rsidRPr="00A440CD">
        <w:rPr>
          <w:rFonts w:ascii="Aptos" w:eastAsia="Times New Roman" w:hAnsi="Aptos" w:cs="Times New Roman"/>
          <w:kern w:val="0"/>
          <w:u w:val="single"/>
          <w:lang w:eastAsia="es-AR"/>
          <w14:ligatures w14:val="none"/>
        </w:rPr>
        <w:t>vería Jesús</w:t>
      </w:r>
      <w:r w:rsidRPr="00A440CD">
        <w:rPr>
          <w:rFonts w:ascii="Aptos" w:eastAsia="Times New Roman" w:hAnsi="Aptos" w:cs="Times New Roman"/>
          <w:kern w:val="0"/>
          <w:lang w:eastAsia="es-AR"/>
          <w14:ligatures w14:val="none"/>
        </w:rPr>
        <w:t xml:space="preserve"> si </w:t>
      </w:r>
      <w:r>
        <w:rPr>
          <w:rFonts w:ascii="Aptos" w:eastAsia="Times New Roman" w:hAnsi="Aptos" w:cs="Times New Roman"/>
          <w:kern w:val="0"/>
          <w:lang w:eastAsia="es-AR"/>
          <w14:ligatures w14:val="none"/>
        </w:rPr>
        <w:t>t</w:t>
      </w:r>
      <w:r w:rsidRPr="00A440CD">
        <w:rPr>
          <w:rFonts w:ascii="Aptos" w:eastAsia="Times New Roman" w:hAnsi="Aptos" w:cs="Times New Roman"/>
          <w:kern w:val="0"/>
          <w:lang w:eastAsia="es-AR"/>
          <w14:ligatures w14:val="none"/>
        </w:rPr>
        <w:t>e mirara hoy con amor.</w:t>
      </w:r>
    </w:p>
    <w:p w14:paraId="67933DC3" w14:textId="77777777" w:rsidR="00A440CD" w:rsidRPr="00A440CD" w:rsidRDefault="00A440CD" w:rsidP="00A440CD">
      <w:pPr>
        <w:spacing w:before="100" w:beforeAutospacing="1" w:after="100" w:afterAutospacing="1" w:line="240" w:lineRule="auto"/>
        <w:ind w:left="720"/>
        <w:jc w:val="both"/>
        <w:rPr>
          <w:rFonts w:ascii="Aptos" w:eastAsia="Times New Roman" w:hAnsi="Aptos" w:cs="Times New Roman"/>
          <w:kern w:val="0"/>
          <w:lang w:eastAsia="es-AR"/>
          <w14:ligatures w14:val="none"/>
        </w:rPr>
      </w:pPr>
    </w:p>
    <w:p w14:paraId="4AD4AD11" w14:textId="77777777" w:rsidR="00A440CD" w:rsidRPr="00A440CD" w:rsidRDefault="00A440CD" w:rsidP="00A440CD">
      <w:pPr>
        <w:numPr>
          <w:ilvl w:val="0"/>
          <w:numId w:val="11"/>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b/>
          <w:bCs/>
          <w:kern w:val="0"/>
          <w:lang w:eastAsia="es-AR"/>
          <w14:ligatures w14:val="none"/>
        </w:rPr>
        <w:lastRenderedPageBreak/>
        <w:t>Preguntas reflexivas:</w:t>
      </w:r>
    </w:p>
    <w:p w14:paraId="5C003E1E" w14:textId="741C4A63" w:rsidR="00A440CD" w:rsidRPr="00A440CD" w:rsidRDefault="00A440CD" w:rsidP="00A440CD">
      <w:pPr>
        <w:numPr>
          <w:ilvl w:val="0"/>
          <w:numId w:val="16"/>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 xml:space="preserve">¿Qué "ruido" en </w:t>
      </w:r>
      <w:r>
        <w:rPr>
          <w:rFonts w:ascii="Aptos" w:eastAsia="Times New Roman" w:hAnsi="Aptos" w:cs="Times New Roman"/>
          <w:kern w:val="0"/>
          <w:lang w:eastAsia="es-AR"/>
          <w14:ligatures w14:val="none"/>
        </w:rPr>
        <w:t>m</w:t>
      </w:r>
      <w:r w:rsidRPr="00A440CD">
        <w:rPr>
          <w:rFonts w:ascii="Aptos" w:eastAsia="Times New Roman" w:hAnsi="Aptos" w:cs="Times New Roman"/>
          <w:kern w:val="0"/>
          <w:lang w:eastAsia="es-AR"/>
          <w14:ligatures w14:val="none"/>
        </w:rPr>
        <w:t>i cabeza me impide ver la necesidad del que tengo al lado?</w:t>
      </w:r>
    </w:p>
    <w:p w14:paraId="105BE6AF" w14:textId="77777777" w:rsidR="00A440CD" w:rsidRPr="00A440CD" w:rsidRDefault="00A440CD" w:rsidP="00A440CD">
      <w:pPr>
        <w:numPr>
          <w:ilvl w:val="0"/>
          <w:numId w:val="16"/>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¿Uso las distracciones para no mirar mi propia realidad?</w:t>
      </w:r>
    </w:p>
    <w:p w14:paraId="30AD7CA0" w14:textId="3E194B12" w:rsidR="00A440CD" w:rsidRDefault="00A440CD" w:rsidP="00A440CD">
      <w:pPr>
        <w:numPr>
          <w:ilvl w:val="0"/>
          <w:numId w:val="16"/>
        </w:numPr>
        <w:spacing w:before="100" w:beforeAutospacing="1" w:after="100" w:afterAutospacing="1" w:line="240" w:lineRule="auto"/>
        <w:jc w:val="both"/>
        <w:rPr>
          <w:rFonts w:ascii="Aptos" w:eastAsia="Times New Roman" w:hAnsi="Aptos" w:cs="Times New Roman"/>
          <w:kern w:val="0"/>
          <w:lang w:eastAsia="es-AR"/>
          <w14:ligatures w14:val="none"/>
        </w:rPr>
      </w:pPr>
      <w:r w:rsidRPr="00A440CD">
        <w:rPr>
          <w:rFonts w:ascii="Aptos" w:eastAsia="Times New Roman" w:hAnsi="Aptos" w:cs="Times New Roman"/>
          <w:kern w:val="0"/>
          <w:lang w:eastAsia="es-AR"/>
          <w14:ligatures w14:val="none"/>
        </w:rPr>
        <w:t>¿Qué sentimientos emergen cuando juzg</w:t>
      </w:r>
      <w:r>
        <w:rPr>
          <w:rFonts w:ascii="Aptos" w:eastAsia="Times New Roman" w:hAnsi="Aptos" w:cs="Times New Roman"/>
          <w:kern w:val="0"/>
          <w:lang w:eastAsia="es-AR"/>
          <w14:ligatures w14:val="none"/>
        </w:rPr>
        <w:t xml:space="preserve">o </w:t>
      </w:r>
      <w:r w:rsidRPr="00A440CD">
        <w:rPr>
          <w:rFonts w:ascii="Aptos" w:eastAsia="Times New Roman" w:hAnsi="Aptos" w:cs="Times New Roman"/>
          <w:kern w:val="0"/>
          <w:lang w:eastAsia="es-AR"/>
          <w14:ligatures w14:val="none"/>
        </w:rPr>
        <w:t xml:space="preserve">al otro? ¿Y cuando </w:t>
      </w:r>
      <w:r>
        <w:rPr>
          <w:rFonts w:ascii="Aptos" w:eastAsia="Times New Roman" w:hAnsi="Aptos" w:cs="Times New Roman"/>
          <w:kern w:val="0"/>
          <w:lang w:eastAsia="es-AR"/>
          <w14:ligatures w14:val="none"/>
        </w:rPr>
        <w:t xml:space="preserve">me </w:t>
      </w:r>
      <w:r w:rsidRPr="00A440CD">
        <w:rPr>
          <w:rFonts w:ascii="Aptos" w:eastAsia="Times New Roman" w:hAnsi="Aptos" w:cs="Times New Roman"/>
          <w:kern w:val="0"/>
          <w:lang w:eastAsia="es-AR"/>
          <w14:ligatures w14:val="none"/>
        </w:rPr>
        <w:t>juzg</w:t>
      </w:r>
      <w:r>
        <w:rPr>
          <w:rFonts w:ascii="Aptos" w:eastAsia="Times New Roman" w:hAnsi="Aptos" w:cs="Times New Roman"/>
          <w:kern w:val="0"/>
          <w:lang w:eastAsia="es-AR"/>
          <w14:ligatures w14:val="none"/>
        </w:rPr>
        <w:t>o</w:t>
      </w:r>
      <w:r w:rsidRPr="00A440CD">
        <w:rPr>
          <w:rFonts w:ascii="Aptos" w:eastAsia="Times New Roman" w:hAnsi="Aptos" w:cs="Times New Roman"/>
          <w:kern w:val="0"/>
          <w:lang w:eastAsia="es-AR"/>
          <w14:ligatures w14:val="none"/>
        </w:rPr>
        <w:t xml:space="preserve"> a </w:t>
      </w:r>
      <w:r>
        <w:rPr>
          <w:rFonts w:ascii="Aptos" w:eastAsia="Times New Roman" w:hAnsi="Aptos" w:cs="Times New Roman"/>
          <w:kern w:val="0"/>
          <w:lang w:eastAsia="es-AR"/>
          <w14:ligatures w14:val="none"/>
        </w:rPr>
        <w:t xml:space="preserve">mi </w:t>
      </w:r>
      <w:r w:rsidRPr="00A440CD">
        <w:rPr>
          <w:rFonts w:ascii="Aptos" w:eastAsia="Times New Roman" w:hAnsi="Aptos" w:cs="Times New Roman"/>
          <w:kern w:val="0"/>
          <w:lang w:eastAsia="es-AR"/>
          <w14:ligatures w14:val="none"/>
        </w:rPr>
        <w:t>mismo?</w:t>
      </w:r>
    </w:p>
    <w:p w14:paraId="22F1EC55" w14:textId="0CC1C5E2" w:rsidR="00A440CD" w:rsidRDefault="00A440CD" w:rsidP="00A440CD">
      <w:pPr>
        <w:spacing w:before="100" w:beforeAutospacing="1" w:after="100" w:afterAutospacing="1" w:line="240" w:lineRule="auto"/>
        <w:ind w:left="360"/>
        <w:jc w:val="both"/>
        <w:rPr>
          <w:rFonts w:ascii="Aptos" w:eastAsia="Times New Roman" w:hAnsi="Aptos" w:cs="Times New Roman"/>
          <w:b/>
          <w:bCs/>
          <w:kern w:val="0"/>
          <w:lang w:eastAsia="es-AR"/>
          <w14:ligatures w14:val="none"/>
        </w:rPr>
      </w:pPr>
      <w:r>
        <w:rPr>
          <w:rFonts w:ascii="Aptos" w:eastAsia="Times New Roman" w:hAnsi="Aptos" w:cs="Times New Roman"/>
          <w:b/>
          <w:bCs/>
          <w:kern w:val="0"/>
          <w:lang w:eastAsia="es-AR"/>
          <w14:ligatures w14:val="none"/>
        </w:rPr>
        <w:t>SEMANA 4</w:t>
      </w:r>
    </w:p>
    <w:p w14:paraId="0B0177FF" w14:textId="52B5CBDC" w:rsidR="00A440CD" w:rsidRPr="00A440CD" w:rsidRDefault="00A440CD" w:rsidP="00A440CD">
      <w:pPr>
        <w:pStyle w:val="Prrafodelista"/>
        <w:numPr>
          <w:ilvl w:val="1"/>
          <w:numId w:val="16"/>
        </w:numPr>
        <w:jc w:val="both"/>
        <w:rPr>
          <w:rFonts w:ascii="Aptos" w:eastAsia="Aptos" w:hAnsi="Aptos" w:cs="Times New Roman"/>
          <w:b/>
          <w:bCs/>
        </w:rPr>
      </w:pPr>
      <w:r w:rsidRPr="00A440CD">
        <w:rPr>
          <w:rFonts w:ascii="Aptos" w:eastAsia="Aptos" w:hAnsi="Aptos" w:cs="Times New Roman"/>
          <w:b/>
          <w:bCs/>
        </w:rPr>
        <w:t>Le</w:t>
      </w:r>
      <w:r w:rsidRPr="00A440CD">
        <w:rPr>
          <w:rFonts w:ascii="Aptos" w:eastAsia="Aptos" w:hAnsi="Aptos" w:cs="Times New Roman"/>
          <w:b/>
          <w:bCs/>
        </w:rPr>
        <w:t>e</w:t>
      </w:r>
      <w:r w:rsidRPr="00A440CD">
        <w:rPr>
          <w:rFonts w:ascii="Aptos" w:eastAsia="Aptos" w:hAnsi="Aptos" w:cs="Times New Roman"/>
          <w:b/>
          <w:bCs/>
        </w:rPr>
        <w:t xml:space="preserve"> el Evangelio del domingo 22/3: Lázaro (Jn 11)</w:t>
      </w:r>
    </w:p>
    <w:p w14:paraId="743D390C" w14:textId="77777777" w:rsidR="00A440CD" w:rsidRDefault="00A440CD" w:rsidP="00A440CD">
      <w:pPr>
        <w:ind w:left="720"/>
        <w:contextualSpacing/>
        <w:jc w:val="both"/>
        <w:rPr>
          <w:rFonts w:ascii="Aptos" w:eastAsia="Aptos" w:hAnsi="Aptos" w:cs="Times New Roman"/>
        </w:rPr>
      </w:pPr>
      <w:r>
        <w:rPr>
          <w:rFonts w:ascii="Aptos" w:eastAsia="Aptos" w:hAnsi="Aptos" w:cs="Times New Roman"/>
        </w:rPr>
        <w:t>Explicación:</w:t>
      </w:r>
    </w:p>
    <w:p w14:paraId="526516E0" w14:textId="0FEF8E92" w:rsidR="00A440CD" w:rsidRPr="00A440CD" w:rsidRDefault="00A440CD" w:rsidP="00A440CD">
      <w:pPr>
        <w:pStyle w:val="Prrafodelista"/>
        <w:numPr>
          <w:ilvl w:val="0"/>
          <w:numId w:val="14"/>
        </w:numPr>
        <w:jc w:val="both"/>
        <w:rPr>
          <w:rFonts w:ascii="Aptos" w:eastAsia="Aptos" w:hAnsi="Aptos" w:cs="Times New Roman"/>
        </w:rPr>
      </w:pPr>
      <w:r w:rsidRPr="00A440CD">
        <w:rPr>
          <w:rFonts w:ascii="Aptos" w:eastAsia="Aptos" w:hAnsi="Aptos" w:cs="Times New Roman"/>
        </w:rPr>
        <w:t xml:space="preserve">Jesús ve a su amigo Lázaro encerrado, atado y en silencio. Y se conmueve. Hoy nos ve a nosotros a veces igual: encerrados en nuestras distracciones o miedos. Pero Jesús no se queda de brazos cruzados, Él grita: </w:t>
      </w:r>
      <w:r w:rsidRPr="00A440CD">
        <w:rPr>
          <w:rFonts w:ascii="Aptos" w:eastAsia="Aptos" w:hAnsi="Aptos" w:cs="Times New Roman"/>
          <w:i/>
          <w:iCs/>
        </w:rPr>
        <w:t>'¡Sal afuera!'</w:t>
      </w:r>
      <w:r w:rsidRPr="00A440CD">
        <w:rPr>
          <w:rFonts w:ascii="Aptos" w:eastAsia="Aptos" w:hAnsi="Aptos" w:cs="Times New Roman"/>
        </w:rPr>
        <w:t>. Ese grito es para que dejes de mirarte el ombligo y mires a los demás".</w:t>
      </w:r>
    </w:p>
    <w:p w14:paraId="0B2B73C8" w14:textId="0E870C96" w:rsidR="00A440CD" w:rsidRDefault="00A440CD" w:rsidP="00A440CD">
      <w:pPr>
        <w:pStyle w:val="Prrafodelista"/>
        <w:numPr>
          <w:ilvl w:val="0"/>
          <w:numId w:val="14"/>
        </w:numPr>
        <w:jc w:val="both"/>
        <w:rPr>
          <w:rFonts w:ascii="Aptos" w:eastAsia="Aptos" w:hAnsi="Aptos" w:cs="Times New Roman"/>
        </w:rPr>
      </w:pPr>
      <w:r w:rsidRPr="00A440CD">
        <w:rPr>
          <w:rFonts w:ascii="Aptos" w:eastAsia="Aptos" w:hAnsi="Aptos" w:cs="Times New Roman"/>
        </w:rPr>
        <w:t>El Papa Francisco nos lo explica: “el gesto de Jesús que resucita a Lázaro muestra hasta dónde puede llegar la fuerza de la Gracia de Dios, y por lo tanto, donde puede llegar nuestra conversión, nuestro cambio… ¡No hay ningún límite a la misericordia divina ofrecida a todos! El Señor está siempre listo para levantar la piedra tumbal de nuestros pecados, que nos separa de Él, luz de los vivientes”</w:t>
      </w:r>
      <w:r>
        <w:rPr>
          <w:rFonts w:ascii="Aptos" w:eastAsia="Aptos" w:hAnsi="Aptos" w:cs="Times New Roman"/>
        </w:rPr>
        <w:t>.</w:t>
      </w:r>
    </w:p>
    <w:p w14:paraId="07705CF8" w14:textId="77777777" w:rsidR="00A440CD" w:rsidRDefault="00A440CD" w:rsidP="00A440CD">
      <w:pPr>
        <w:ind w:left="360"/>
        <w:jc w:val="both"/>
        <w:rPr>
          <w:rFonts w:ascii="Aptos" w:eastAsia="Aptos" w:hAnsi="Aptos" w:cs="Times New Roman"/>
        </w:rPr>
      </w:pPr>
    </w:p>
    <w:p w14:paraId="7C593466" w14:textId="5071CC33" w:rsidR="00A440CD" w:rsidRDefault="00A440CD" w:rsidP="00A440CD">
      <w:pPr>
        <w:ind w:left="360"/>
        <w:jc w:val="both"/>
        <w:rPr>
          <w:rFonts w:ascii="Aptos" w:eastAsia="Aptos" w:hAnsi="Aptos" w:cs="Times New Roman"/>
        </w:rPr>
      </w:pPr>
      <w:r>
        <w:rPr>
          <w:rFonts w:ascii="Aptos" w:eastAsia="Aptos" w:hAnsi="Aptos" w:cs="Times New Roman"/>
        </w:rPr>
        <w:t xml:space="preserve">Actividades: </w:t>
      </w:r>
    </w:p>
    <w:p w14:paraId="5D865633" w14:textId="5BFB0ED9" w:rsidR="00A440CD" w:rsidRPr="00A440CD" w:rsidRDefault="00A440CD" w:rsidP="00A440CD">
      <w:pPr>
        <w:jc w:val="both"/>
        <w:rPr>
          <w:rFonts w:ascii="Aptos" w:eastAsia="Aptos" w:hAnsi="Aptos" w:cs="Times New Roman"/>
        </w:rPr>
      </w:pPr>
      <w:r>
        <w:rPr>
          <w:rFonts w:ascii="Aptos" w:eastAsia="Aptos" w:hAnsi="Aptos" w:cs="Times New Roman"/>
        </w:rPr>
        <w:t xml:space="preserve">a. </w:t>
      </w:r>
      <w:r w:rsidRPr="00A440CD">
        <w:rPr>
          <w:rFonts w:ascii="Aptos" w:eastAsia="Aptos" w:hAnsi="Aptos" w:cs="Times New Roman"/>
        </w:rPr>
        <w:t>¿Qué gestos estoy teniendo yo con las personas que me cruzo?</w:t>
      </w:r>
    </w:p>
    <w:p w14:paraId="2C4922BE" w14:textId="13DB37DE" w:rsidR="00A440CD" w:rsidRPr="00A440CD" w:rsidRDefault="00A440CD" w:rsidP="00A440CD">
      <w:pPr>
        <w:jc w:val="both"/>
        <w:rPr>
          <w:rFonts w:ascii="Aptos" w:eastAsia="Aptos" w:hAnsi="Aptos" w:cs="Times New Roman"/>
        </w:rPr>
      </w:pPr>
      <w:r>
        <w:rPr>
          <w:rFonts w:ascii="Aptos" w:eastAsia="Aptos" w:hAnsi="Aptos" w:cs="Times New Roman"/>
        </w:rPr>
        <w:t xml:space="preserve">b. </w:t>
      </w:r>
      <w:r w:rsidRPr="00A440CD">
        <w:rPr>
          <w:rFonts w:ascii="Aptos" w:eastAsia="Aptos" w:hAnsi="Aptos" w:cs="Times New Roman"/>
        </w:rPr>
        <w:t xml:space="preserve">¿Qué actitudes tengo conmigo mismo? </w:t>
      </w:r>
    </w:p>
    <w:p w14:paraId="382F3440" w14:textId="4B09399E" w:rsidR="00A440CD" w:rsidRDefault="00A440CD" w:rsidP="00A440CD">
      <w:pPr>
        <w:jc w:val="both"/>
        <w:rPr>
          <w:rFonts w:ascii="Aptos" w:eastAsia="Aptos" w:hAnsi="Aptos" w:cs="Times New Roman"/>
        </w:rPr>
      </w:pPr>
      <w:r>
        <w:rPr>
          <w:rFonts w:ascii="Aptos" w:eastAsia="Aptos" w:hAnsi="Aptos" w:cs="Times New Roman"/>
        </w:rPr>
        <w:t>c. ¿Qué actitudes puedo mejorar para tener un buen trato conmigo y con los demás en esta Semana Santa que comienza?</w:t>
      </w:r>
    </w:p>
    <w:p w14:paraId="2552CF57" w14:textId="4016A99D" w:rsidR="00A440CD" w:rsidRPr="00A440CD" w:rsidRDefault="00A440CD" w:rsidP="00A440CD">
      <w:pPr>
        <w:jc w:val="both"/>
        <w:rPr>
          <w:rFonts w:ascii="Aptos" w:eastAsia="Aptos" w:hAnsi="Aptos" w:cs="Times New Roman"/>
        </w:rPr>
      </w:pPr>
      <w:r>
        <w:rPr>
          <w:rFonts w:ascii="Aptos" w:eastAsia="Aptos" w:hAnsi="Aptos" w:cs="Times New Roman"/>
        </w:rPr>
        <w:t>e. ¿Qué quiero entregarle a Dios para comenzar el año?</w:t>
      </w:r>
    </w:p>
    <w:sectPr w:rsidR="00A440CD" w:rsidRPr="00A440C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913B" w14:textId="77777777" w:rsidR="00005FBB" w:rsidRDefault="00005FBB" w:rsidP="001B1320">
      <w:pPr>
        <w:spacing w:after="0" w:line="240" w:lineRule="auto"/>
      </w:pPr>
      <w:r>
        <w:separator/>
      </w:r>
    </w:p>
  </w:endnote>
  <w:endnote w:type="continuationSeparator" w:id="0">
    <w:p w14:paraId="28A7DFE5" w14:textId="77777777" w:rsidR="00005FBB" w:rsidRDefault="00005FBB" w:rsidP="001B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7709"/>
      <w:docPartObj>
        <w:docPartGallery w:val="Page Numbers (Bottom of Page)"/>
        <w:docPartUnique/>
      </w:docPartObj>
    </w:sdtPr>
    <w:sdtContent>
      <w:p w14:paraId="07E77C33" w14:textId="17AD5671" w:rsidR="00B759CA" w:rsidRDefault="00B759CA">
        <w:pPr>
          <w:pStyle w:val="Piedepgina"/>
          <w:jc w:val="center"/>
        </w:pPr>
        <w:r>
          <w:fldChar w:fldCharType="begin"/>
        </w:r>
        <w:r>
          <w:instrText>PAGE   \* MERGEFORMAT</w:instrText>
        </w:r>
        <w:r>
          <w:fldChar w:fldCharType="separate"/>
        </w:r>
        <w:r>
          <w:rPr>
            <w:lang w:val="es-ES"/>
          </w:rPr>
          <w:t>2</w:t>
        </w:r>
        <w:r>
          <w:fldChar w:fldCharType="end"/>
        </w:r>
      </w:p>
    </w:sdtContent>
  </w:sdt>
  <w:p w14:paraId="457B0D75" w14:textId="77777777" w:rsidR="00B759CA" w:rsidRDefault="00B759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838E" w14:textId="77777777" w:rsidR="00005FBB" w:rsidRDefault="00005FBB" w:rsidP="001B1320">
      <w:pPr>
        <w:spacing w:after="0" w:line="240" w:lineRule="auto"/>
      </w:pPr>
      <w:r>
        <w:separator/>
      </w:r>
    </w:p>
  </w:footnote>
  <w:footnote w:type="continuationSeparator" w:id="0">
    <w:p w14:paraId="2CF91E6C" w14:textId="77777777" w:rsidR="00005FBB" w:rsidRDefault="00005FBB" w:rsidP="001B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D211" w14:textId="3091F225" w:rsidR="001B1320" w:rsidRDefault="001B1320">
    <w:pPr>
      <w:pStyle w:val="Encabezado"/>
    </w:pPr>
    <w:r w:rsidRPr="001B1320">
      <w:rPr>
        <w:rFonts w:ascii="Aptos" w:eastAsia="Aptos" w:hAnsi="Aptos" w:cs="Times New Roman"/>
        <w:noProof/>
      </w:rPr>
      <w:drawing>
        <wp:anchor distT="0" distB="0" distL="114300" distR="114300" simplePos="0" relativeHeight="251659264" behindDoc="0" locked="0" layoutInCell="1" allowOverlap="1" wp14:anchorId="6A0352E0" wp14:editId="7B56E4C1">
          <wp:simplePos x="0" y="0"/>
          <wp:positionH relativeFrom="rightMargin">
            <wp:align>left</wp:align>
          </wp:positionH>
          <wp:positionV relativeFrom="paragraph">
            <wp:posOffset>-290830</wp:posOffset>
          </wp:positionV>
          <wp:extent cx="711200" cy="706148"/>
          <wp:effectExtent l="0" t="0" r="0" b="0"/>
          <wp:wrapNone/>
          <wp:docPr id="1325967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061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4202"/>
    <w:multiLevelType w:val="hybridMultilevel"/>
    <w:tmpl w:val="5D503F80"/>
    <w:lvl w:ilvl="0" w:tplc="B95A368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E1427B9"/>
    <w:multiLevelType w:val="hybridMultilevel"/>
    <w:tmpl w:val="59B257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80C05F2"/>
    <w:multiLevelType w:val="hybridMultilevel"/>
    <w:tmpl w:val="6C1017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F063774"/>
    <w:multiLevelType w:val="hybridMultilevel"/>
    <w:tmpl w:val="50BA4D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AF8069B"/>
    <w:multiLevelType w:val="hybridMultilevel"/>
    <w:tmpl w:val="3E0E23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53C449B"/>
    <w:multiLevelType w:val="multilevel"/>
    <w:tmpl w:val="E376C0C0"/>
    <w:lvl w:ilvl="0">
      <w:start w:val="1"/>
      <w:numFmt w:val="lowerLetter"/>
      <w:lvlText w:val="%1."/>
      <w:lvlJc w:val="left"/>
      <w:pPr>
        <w:tabs>
          <w:tab w:val="num" w:pos="720"/>
        </w:tabs>
        <w:ind w:left="720" w:hanging="360"/>
      </w:pPr>
      <w:rPr>
        <w:rFonts w:ascii="Aptos" w:eastAsia="Times New Roman" w:hAnsi="Apto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B625C"/>
    <w:multiLevelType w:val="multilevel"/>
    <w:tmpl w:val="9EF8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75053"/>
    <w:multiLevelType w:val="hybridMultilevel"/>
    <w:tmpl w:val="EA2E7ED2"/>
    <w:lvl w:ilvl="0" w:tplc="9AAE7FA0">
      <w:start w:val="1"/>
      <w:numFmt w:val="decimal"/>
      <w:lvlText w:val="%1."/>
      <w:lvlJc w:val="left"/>
      <w:pPr>
        <w:ind w:left="720" w:hanging="360"/>
      </w:pPr>
      <w:rPr>
        <w:rFonts w:ascii="Aptos" w:eastAsia="Aptos" w:hAnsi="Aptos"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573FFA"/>
    <w:multiLevelType w:val="hybridMultilevel"/>
    <w:tmpl w:val="E3F24374"/>
    <w:lvl w:ilvl="0" w:tplc="8FC2B1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62F77279"/>
    <w:multiLevelType w:val="hybridMultilevel"/>
    <w:tmpl w:val="15D29974"/>
    <w:lvl w:ilvl="0" w:tplc="18EED1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8A840C6"/>
    <w:multiLevelType w:val="hybridMultilevel"/>
    <w:tmpl w:val="A60A3EF4"/>
    <w:lvl w:ilvl="0" w:tplc="952055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9302A05"/>
    <w:multiLevelType w:val="hybridMultilevel"/>
    <w:tmpl w:val="B96E29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B740070"/>
    <w:multiLevelType w:val="hybridMultilevel"/>
    <w:tmpl w:val="DB586F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D11036D"/>
    <w:multiLevelType w:val="hybridMultilevel"/>
    <w:tmpl w:val="48B6BDB4"/>
    <w:lvl w:ilvl="0" w:tplc="780A9652">
      <w:start w:val="1"/>
      <w:numFmt w:val="decimal"/>
      <w:lvlText w:val="%1."/>
      <w:lvlJc w:val="left"/>
      <w:pPr>
        <w:ind w:left="720" w:hanging="360"/>
      </w:pPr>
      <w:rPr>
        <w:rFonts w:asciiTheme="minorHAnsi" w:eastAsia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2AD2050"/>
    <w:multiLevelType w:val="hybridMultilevel"/>
    <w:tmpl w:val="8BA6D38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7DF0397E"/>
    <w:multiLevelType w:val="multilevel"/>
    <w:tmpl w:val="8CB69E86"/>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Aptos" w:eastAsia="Aptos" w:hAnsi="Aptos" w:cs="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689295">
    <w:abstractNumId w:val="10"/>
  </w:num>
  <w:num w:numId="2" w16cid:durableId="400061136">
    <w:abstractNumId w:val="11"/>
  </w:num>
  <w:num w:numId="3" w16cid:durableId="40789466">
    <w:abstractNumId w:val="3"/>
  </w:num>
  <w:num w:numId="4" w16cid:durableId="1624968710">
    <w:abstractNumId w:val="4"/>
  </w:num>
  <w:num w:numId="5" w16cid:durableId="359598567">
    <w:abstractNumId w:val="1"/>
  </w:num>
  <w:num w:numId="6" w16cid:durableId="1821799754">
    <w:abstractNumId w:val="0"/>
  </w:num>
  <w:num w:numId="7" w16cid:durableId="33696603">
    <w:abstractNumId w:val="12"/>
  </w:num>
  <w:num w:numId="8" w16cid:durableId="70468373">
    <w:abstractNumId w:val="7"/>
  </w:num>
  <w:num w:numId="9" w16cid:durableId="166747472">
    <w:abstractNumId w:val="9"/>
  </w:num>
  <w:num w:numId="10" w16cid:durableId="361636330">
    <w:abstractNumId w:val="8"/>
  </w:num>
  <w:num w:numId="11" w16cid:durableId="1716346154">
    <w:abstractNumId w:val="6"/>
  </w:num>
  <w:num w:numId="12" w16cid:durableId="612246734">
    <w:abstractNumId w:val="13"/>
  </w:num>
  <w:num w:numId="13" w16cid:durableId="586154610">
    <w:abstractNumId w:val="14"/>
  </w:num>
  <w:num w:numId="14" w16cid:durableId="53241903">
    <w:abstractNumId w:val="2"/>
  </w:num>
  <w:num w:numId="15" w16cid:durableId="1983654580">
    <w:abstractNumId w:val="5"/>
  </w:num>
  <w:num w:numId="16" w16cid:durableId="678387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CC"/>
    <w:rsid w:val="00005FBB"/>
    <w:rsid w:val="001030FE"/>
    <w:rsid w:val="001B1320"/>
    <w:rsid w:val="0078761B"/>
    <w:rsid w:val="008461CC"/>
    <w:rsid w:val="00A10162"/>
    <w:rsid w:val="00A440CD"/>
    <w:rsid w:val="00B759CA"/>
    <w:rsid w:val="00CA0EFA"/>
    <w:rsid w:val="00F924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1AC5"/>
  <w15:chartTrackingRefBased/>
  <w15:docId w15:val="{6A605025-4369-4DA1-9744-68A06399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1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1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61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61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61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61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61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1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61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1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1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61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61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61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61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61CC"/>
    <w:rPr>
      <w:rFonts w:eastAsiaTheme="majorEastAsia" w:cstheme="majorBidi"/>
      <w:color w:val="272727" w:themeColor="text1" w:themeTint="D8"/>
    </w:rPr>
  </w:style>
  <w:style w:type="paragraph" w:styleId="Ttulo">
    <w:name w:val="Title"/>
    <w:basedOn w:val="Normal"/>
    <w:next w:val="Normal"/>
    <w:link w:val="TtuloCar"/>
    <w:uiPriority w:val="10"/>
    <w:qFormat/>
    <w:rsid w:val="0084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1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1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1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61CC"/>
    <w:pPr>
      <w:spacing w:before="160"/>
      <w:jc w:val="center"/>
    </w:pPr>
    <w:rPr>
      <w:i/>
      <w:iCs/>
      <w:color w:val="404040" w:themeColor="text1" w:themeTint="BF"/>
    </w:rPr>
  </w:style>
  <w:style w:type="character" w:customStyle="1" w:styleId="CitaCar">
    <w:name w:val="Cita Car"/>
    <w:basedOn w:val="Fuentedeprrafopredeter"/>
    <w:link w:val="Cita"/>
    <w:uiPriority w:val="29"/>
    <w:rsid w:val="008461CC"/>
    <w:rPr>
      <w:i/>
      <w:iCs/>
      <w:color w:val="404040" w:themeColor="text1" w:themeTint="BF"/>
    </w:rPr>
  </w:style>
  <w:style w:type="paragraph" w:styleId="Prrafodelista">
    <w:name w:val="List Paragraph"/>
    <w:basedOn w:val="Normal"/>
    <w:uiPriority w:val="34"/>
    <w:qFormat/>
    <w:rsid w:val="008461CC"/>
    <w:pPr>
      <w:ind w:left="720"/>
      <w:contextualSpacing/>
    </w:pPr>
  </w:style>
  <w:style w:type="character" w:styleId="nfasisintenso">
    <w:name w:val="Intense Emphasis"/>
    <w:basedOn w:val="Fuentedeprrafopredeter"/>
    <w:uiPriority w:val="21"/>
    <w:qFormat/>
    <w:rsid w:val="008461CC"/>
    <w:rPr>
      <w:i/>
      <w:iCs/>
      <w:color w:val="0F4761" w:themeColor="accent1" w:themeShade="BF"/>
    </w:rPr>
  </w:style>
  <w:style w:type="paragraph" w:styleId="Citadestacada">
    <w:name w:val="Intense Quote"/>
    <w:basedOn w:val="Normal"/>
    <w:next w:val="Normal"/>
    <w:link w:val="CitadestacadaCar"/>
    <w:uiPriority w:val="30"/>
    <w:qFormat/>
    <w:rsid w:val="0084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1CC"/>
    <w:rPr>
      <w:i/>
      <w:iCs/>
      <w:color w:val="0F4761" w:themeColor="accent1" w:themeShade="BF"/>
    </w:rPr>
  </w:style>
  <w:style w:type="character" w:styleId="Referenciaintensa">
    <w:name w:val="Intense Reference"/>
    <w:basedOn w:val="Fuentedeprrafopredeter"/>
    <w:uiPriority w:val="32"/>
    <w:qFormat/>
    <w:rsid w:val="008461CC"/>
    <w:rPr>
      <w:b/>
      <w:bCs/>
      <w:smallCaps/>
      <w:color w:val="0F4761" w:themeColor="accent1" w:themeShade="BF"/>
      <w:spacing w:val="5"/>
    </w:rPr>
  </w:style>
  <w:style w:type="paragraph" w:styleId="Encabezado">
    <w:name w:val="header"/>
    <w:basedOn w:val="Normal"/>
    <w:link w:val="EncabezadoCar"/>
    <w:uiPriority w:val="99"/>
    <w:unhideWhenUsed/>
    <w:rsid w:val="001B13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320"/>
  </w:style>
  <w:style w:type="paragraph" w:styleId="Piedepgina">
    <w:name w:val="footer"/>
    <w:basedOn w:val="Normal"/>
    <w:link w:val="PiedepginaCar"/>
    <w:uiPriority w:val="99"/>
    <w:unhideWhenUsed/>
    <w:rsid w:val="001B1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320"/>
  </w:style>
  <w:style w:type="paragraph" w:styleId="NormalWeb">
    <w:name w:val="Normal (Web)"/>
    <w:basedOn w:val="Normal"/>
    <w:uiPriority w:val="99"/>
    <w:semiHidden/>
    <w:unhideWhenUsed/>
    <w:rsid w:val="00CA0E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971</Words>
  <Characters>5341</Characters>
  <Application>Microsoft Office Word</Application>
  <DocSecurity>0</DocSecurity>
  <Lines>232</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MABEL PUEBLA</dc:creator>
  <cp:keywords/>
  <dc:description/>
  <cp:lastModifiedBy>CLAUDIA MABEL PUEBLA</cp:lastModifiedBy>
  <cp:revision>2</cp:revision>
  <dcterms:created xsi:type="dcterms:W3CDTF">2026-03-30T21:48:00Z</dcterms:created>
  <dcterms:modified xsi:type="dcterms:W3CDTF">2026-03-30T23:58:00Z</dcterms:modified>
</cp:coreProperties>
</file>